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33" w:rsidRPr="00312C33" w:rsidRDefault="00312C33" w:rsidP="00312C33">
      <w:pPr>
        <w:overflowPunct w:val="0"/>
        <w:autoSpaceDE w:val="0"/>
        <w:autoSpaceDN w:val="0"/>
        <w:adjustRightInd w:val="0"/>
        <w:snapToGrid w:val="0"/>
        <w:ind w:left="4536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2C33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704850" cy="800100"/>
            <wp:effectExtent l="19050" t="0" r="0" b="0"/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C33" w:rsidRPr="00312C33" w:rsidRDefault="00312C33" w:rsidP="00312C33">
      <w:pPr>
        <w:overflowPunct w:val="0"/>
        <w:autoSpaceDE w:val="0"/>
        <w:autoSpaceDN w:val="0"/>
        <w:adjustRightInd w:val="0"/>
        <w:snapToGrid w:val="0"/>
        <w:ind w:left="4051" w:right="4546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2C33" w:rsidRPr="00312C33" w:rsidRDefault="00312C33" w:rsidP="00312C33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 </w:t>
      </w:r>
      <w:r w:rsidR="002B708D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КАМЕНСКОГО</w:t>
      </w:r>
      <w:r w:rsidRPr="00312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СЕЛЬСКОГО ПОСЕЛЕНИЯ</w:t>
      </w:r>
    </w:p>
    <w:p w:rsidR="00312C33" w:rsidRPr="00312C33" w:rsidRDefault="00312C33" w:rsidP="00312C33">
      <w:pPr>
        <w:overflowPunct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КАРДЫМОВСКОГО РАЙОНА СМОЛЕНСКОЙ ОБЛАСТИ</w:t>
      </w:r>
    </w:p>
    <w:p w:rsidR="00312C33" w:rsidRPr="00312C33" w:rsidRDefault="00312C33" w:rsidP="00312C33">
      <w:pPr>
        <w:overflowPunct w:val="0"/>
        <w:autoSpaceDE w:val="0"/>
        <w:autoSpaceDN w:val="0"/>
        <w:adjustRightInd w:val="0"/>
        <w:snapToGri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2C33" w:rsidRPr="00312C33" w:rsidRDefault="00312C33" w:rsidP="00312C33">
      <w:pPr>
        <w:keepNext/>
        <w:overflowPunct w:val="0"/>
        <w:autoSpaceDE w:val="0"/>
        <w:autoSpaceDN w:val="0"/>
        <w:adjustRightInd w:val="0"/>
        <w:snapToGrid w:val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proofErr w:type="gramStart"/>
      <w:r w:rsidRPr="00312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</w:t>
      </w:r>
      <w:proofErr w:type="gramEnd"/>
      <w:r w:rsidRPr="00312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О С Т А Н О В Л Е Н И Е </w:t>
      </w:r>
    </w:p>
    <w:p w:rsidR="00312C33" w:rsidRPr="00312C33" w:rsidRDefault="00312C33" w:rsidP="00312C33">
      <w:pPr>
        <w:shd w:val="clear" w:color="auto" w:fill="FFFFFF"/>
        <w:tabs>
          <w:tab w:val="left" w:leader="underscore" w:pos="754"/>
          <w:tab w:val="left" w:leader="underscore" w:pos="1238"/>
          <w:tab w:val="left" w:leader="underscore" w:pos="3058"/>
        </w:tabs>
        <w:overflowPunct w:val="0"/>
        <w:autoSpaceDE w:val="0"/>
        <w:autoSpaceDN w:val="0"/>
        <w:adjustRightInd w:val="0"/>
        <w:snapToGrid w:val="0"/>
        <w:spacing w:before="307"/>
        <w:ind w:left="5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bCs/>
          <w:color w:val="auto"/>
          <w:spacing w:val="-7"/>
          <w:sz w:val="28"/>
          <w:szCs w:val="28"/>
          <w:lang w:bidi="ar-SA"/>
        </w:rPr>
        <w:t xml:space="preserve">от    </w:t>
      </w:r>
      <w:r w:rsidRPr="00312C33">
        <w:rPr>
          <w:rFonts w:ascii="Times New Roman" w:eastAsia="Times New Roman" w:hAnsi="Times New Roman" w:cs="Times New Roman"/>
          <w:bCs/>
          <w:color w:val="000000" w:themeColor="text1"/>
          <w:spacing w:val="-7"/>
          <w:sz w:val="28"/>
          <w:szCs w:val="28"/>
          <w:lang w:bidi="ar-SA"/>
        </w:rPr>
        <w:t>16. 02.2023</w:t>
      </w:r>
      <w:r w:rsidRPr="00312C33">
        <w:rPr>
          <w:rFonts w:ascii="Times New Roman" w:eastAsia="Times New Roman" w:hAnsi="Times New Roman" w:cs="Times New Roman"/>
          <w:bCs/>
          <w:color w:val="000000" w:themeColor="text1"/>
          <w:spacing w:val="-3"/>
          <w:sz w:val="28"/>
          <w:szCs w:val="28"/>
          <w:lang w:bidi="ar-SA"/>
        </w:rPr>
        <w:t xml:space="preserve"> </w:t>
      </w:r>
      <w:r w:rsidRPr="00312C33">
        <w:rPr>
          <w:rFonts w:ascii="Times New Roman" w:eastAsia="Times New Roman" w:hAnsi="Times New Roman" w:cs="Times New Roman"/>
          <w:bCs/>
          <w:color w:val="auto"/>
          <w:spacing w:val="-3"/>
          <w:sz w:val="28"/>
          <w:szCs w:val="28"/>
          <w:lang w:bidi="ar-SA"/>
        </w:rPr>
        <w:t xml:space="preserve">                            </w:t>
      </w:r>
      <w:r w:rsidRPr="00312C33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bidi="ar-SA"/>
        </w:rPr>
        <w:t>№</w:t>
      </w:r>
      <w:r w:rsidRPr="00312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22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77"/>
      </w:tblGrid>
      <w:tr w:rsidR="00312C33" w:rsidRPr="00312C33" w:rsidTr="00312C33">
        <w:trPr>
          <w:trHeight w:val="458"/>
        </w:trPr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12C33" w:rsidRPr="00312C33" w:rsidRDefault="00312C3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 утверждении Административного регламента предоставления муниципальной услуги </w:t>
            </w:r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«Предоставление земельного участка, находящегося в муниципальной собственности, гражданину или</w:t>
            </w:r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br/>
              <w:t xml:space="preserve">юридическому лицу в собственность бесплатно» на территории Каменского сельского поселения </w:t>
            </w:r>
            <w:proofErr w:type="spellStart"/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Кардымовского</w:t>
            </w:r>
            <w:proofErr w:type="spellEnd"/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района Смоленской области</w:t>
            </w:r>
          </w:p>
        </w:tc>
      </w:tr>
    </w:tbl>
    <w:p w:rsidR="00312C33" w:rsidRPr="00312C33" w:rsidRDefault="00312C33" w:rsidP="0031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27 июля 2010 г. № 210-ФЗ «Об организации предоставления государственных и муниципальных услуг», Администрация  Каменского сельского поселения </w:t>
      </w:r>
      <w:proofErr w:type="spellStart"/>
      <w:r w:rsidRPr="00312C3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Pr="00312C33">
        <w:rPr>
          <w:rFonts w:ascii="Times New Roman" w:hAnsi="Times New Roman" w:cs="Times New Roman"/>
          <w:sz w:val="28"/>
          <w:szCs w:val="28"/>
        </w:rPr>
        <w:t xml:space="preserve"> района Смоленской области</w:t>
      </w:r>
    </w:p>
    <w:p w:rsidR="00312C33" w:rsidRPr="00312C33" w:rsidRDefault="00312C33" w:rsidP="0031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12C33" w:rsidRPr="00312C33" w:rsidRDefault="00312C33" w:rsidP="00312C3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 Утвердить  прилагаемый Административный регламент предоставления муниципальной услуги </w:t>
      </w:r>
      <w:r w:rsidRPr="00312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Каменского сельского поселения </w:t>
      </w:r>
      <w:proofErr w:type="spellStart"/>
      <w:r w:rsidRPr="00312C33">
        <w:rPr>
          <w:rFonts w:ascii="Times New Roman" w:eastAsia="Times New Roman" w:hAnsi="Times New Roman" w:cs="Times New Roman"/>
          <w:color w:val="auto"/>
          <w:sz w:val="28"/>
          <w:szCs w:val="28"/>
        </w:rPr>
        <w:t>Кардымовского</w:t>
      </w:r>
      <w:proofErr w:type="spellEnd"/>
      <w:r w:rsidRPr="00312C3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района Смоленской области.</w:t>
      </w:r>
    </w:p>
    <w:p w:rsidR="00312C33" w:rsidRPr="00312C33" w:rsidRDefault="00312C33" w:rsidP="00312C33">
      <w:pPr>
        <w:widowControl/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2</w:t>
      </w:r>
      <w:r w:rsidRPr="00312C33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. </w:t>
      </w:r>
      <w:proofErr w:type="gramStart"/>
      <w:r w:rsidRPr="00312C33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Разместить</w:t>
      </w:r>
      <w:proofErr w:type="gramEnd"/>
      <w:r w:rsidRPr="00312C33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настоящее постановление на официальном сайте Администрации Каменского  сельского поселения </w:t>
      </w:r>
      <w:proofErr w:type="spellStart"/>
      <w:r w:rsidRPr="00312C33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Кардымовкого</w:t>
      </w:r>
      <w:proofErr w:type="spellEnd"/>
      <w:r w:rsidRPr="00312C33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 xml:space="preserve"> района Смоленской области.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</w:pPr>
      <w:r w:rsidRPr="00312C33">
        <w:rPr>
          <w:rFonts w:ascii="Times New Roman" w:eastAsia="Arial CYR" w:hAnsi="Times New Roman" w:cs="Times New Roman"/>
          <w:color w:val="auto"/>
          <w:sz w:val="28"/>
          <w:szCs w:val="28"/>
          <w:lang w:bidi="ar-SA"/>
        </w:rPr>
        <w:t>3. Контроль  исполнения настоящего постановления оставляю за собой.</w:t>
      </w:r>
    </w:p>
    <w:p w:rsidR="00312C33" w:rsidRPr="00312C33" w:rsidRDefault="00312C33" w:rsidP="00312C33">
      <w:pPr>
        <w:widowControl/>
        <w:tabs>
          <w:tab w:val="left" w:pos="4536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6521"/>
        <w:gridCol w:w="3685"/>
      </w:tblGrid>
      <w:tr w:rsidR="00312C33" w:rsidRPr="00312C33" w:rsidTr="00312C33">
        <w:trPr>
          <w:trHeight w:val="1080"/>
        </w:trPr>
        <w:tc>
          <w:tcPr>
            <w:tcW w:w="6521" w:type="dxa"/>
            <w:hideMark/>
          </w:tcPr>
          <w:p w:rsidR="00312C33" w:rsidRPr="00312C33" w:rsidRDefault="00312C33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Глава муниципального образования </w:t>
            </w:r>
          </w:p>
          <w:p w:rsidR="00312C33" w:rsidRPr="00312C33" w:rsidRDefault="00312C33">
            <w:pPr>
              <w:widowControl/>
              <w:overflowPunct w:val="0"/>
              <w:autoSpaceDE w:val="0"/>
              <w:autoSpaceDN w:val="0"/>
              <w:adjustRightInd w:val="0"/>
              <w:ind w:right="369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Каменского  сельского поселения</w:t>
            </w:r>
          </w:p>
          <w:p w:rsidR="00312C33" w:rsidRPr="00312C33" w:rsidRDefault="00312C33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Кардымовского</w:t>
            </w:r>
            <w:proofErr w:type="spellEnd"/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района Смоленской  области</w:t>
            </w:r>
          </w:p>
        </w:tc>
        <w:tc>
          <w:tcPr>
            <w:tcW w:w="3685" w:type="dxa"/>
          </w:tcPr>
          <w:p w:rsidR="00312C33" w:rsidRPr="00312C33" w:rsidRDefault="00312C33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12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                                 </w:t>
            </w:r>
          </w:p>
          <w:p w:rsidR="00312C33" w:rsidRPr="00312C33" w:rsidRDefault="00312C33">
            <w:pPr>
              <w:widowControl/>
              <w:overflowPunct w:val="0"/>
              <w:autoSpaceDE w:val="0"/>
              <w:autoSpaceDN w:val="0"/>
              <w:adjustRightInd w:val="0"/>
              <w:ind w:left="-108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312C33" w:rsidRPr="00312C33" w:rsidRDefault="00312C33" w:rsidP="00312C33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312C3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В.П.Шевелева</w:t>
            </w:r>
            <w:proofErr w:type="spellEnd"/>
            <w:r w:rsidRPr="00312C3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</w:t>
            </w:r>
          </w:p>
        </w:tc>
      </w:tr>
    </w:tbl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left="5812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bookmarkStart w:id="0" w:name="_GoBack"/>
      <w:bookmarkEnd w:id="0"/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lastRenderedPageBreak/>
        <w:t>УТВЕРЖДЕН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постановлением Администрации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Каменского сельского поселения </w:t>
      </w:r>
      <w:proofErr w:type="spellStart"/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Кардымовского</w:t>
      </w:r>
      <w:proofErr w:type="spellEnd"/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района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ind w:left="5812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>Смоленской области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  <w:r w:rsidRPr="00312C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  <w:t xml:space="preserve">                                                                                                  от    17.02.2023   №22</w:t>
      </w:r>
    </w:p>
    <w:p w:rsidR="00312C33" w:rsidRPr="00312C33" w:rsidRDefault="00312C33" w:rsidP="00312C33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bidi="ar-SA"/>
        </w:rPr>
      </w:pPr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  <w:rPr>
          <w:color w:val="auto"/>
        </w:rPr>
      </w:pPr>
      <w:r w:rsidRPr="00312C33">
        <w:t>Административный регламент предоставления</w:t>
      </w:r>
      <w:r w:rsidRPr="00312C33">
        <w:br/>
        <w:t>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  <w:bookmarkStart w:id="1" w:name="bookmark0"/>
      <w:r w:rsidRPr="00312C33">
        <w:t xml:space="preserve"> на территории</w:t>
      </w:r>
      <w:bookmarkEnd w:id="1"/>
      <w:r w:rsidRPr="00312C33">
        <w:t xml:space="preserve"> Каменского сельского поселения </w:t>
      </w:r>
      <w:proofErr w:type="spellStart"/>
      <w:r w:rsidRPr="00312C33">
        <w:t>Кардымовского</w:t>
      </w:r>
      <w:proofErr w:type="spellEnd"/>
      <w:r w:rsidRPr="00312C33">
        <w:t xml:space="preserve"> района Смоленской области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  <w:rPr>
          <w:b w:val="0"/>
        </w:rPr>
      </w:pPr>
    </w:p>
    <w:p w:rsidR="00312C33" w:rsidRPr="00312C33" w:rsidRDefault="00312C33" w:rsidP="00312C33">
      <w:pPr>
        <w:pStyle w:val="22"/>
        <w:keepNext/>
        <w:keepLines/>
        <w:shd w:val="clear" w:color="auto" w:fill="auto"/>
        <w:tabs>
          <w:tab w:val="left" w:pos="4051"/>
        </w:tabs>
        <w:spacing w:after="632" w:line="280" w:lineRule="exact"/>
        <w:ind w:firstLine="0"/>
        <w:jc w:val="both"/>
      </w:pPr>
      <w:bookmarkStart w:id="2" w:name="bookmark1"/>
      <w:r w:rsidRPr="00312C33">
        <w:t xml:space="preserve">                                                        1.Общие положения</w:t>
      </w:r>
      <w:bookmarkEnd w:id="2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99" w:line="280" w:lineRule="exact"/>
        <w:ind w:firstLine="0"/>
      </w:pPr>
      <w:bookmarkStart w:id="3" w:name="bookmark2"/>
      <w:r w:rsidRPr="00312C33">
        <w:t>Предмет регулирования Административного регламента</w:t>
      </w:r>
      <w:bookmarkEnd w:id="3"/>
    </w:p>
    <w:p w:rsidR="00312C33" w:rsidRPr="00312C33" w:rsidRDefault="009A678F" w:rsidP="009A678F">
      <w:pPr>
        <w:tabs>
          <w:tab w:val="left" w:pos="1470"/>
          <w:tab w:val="left" w:leader="underscore" w:pos="1006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земельного участка, находящегося в муниципальной собственности, в собственность бесплатно на территории  Каменского сельского поселения </w:t>
      </w:r>
      <w:proofErr w:type="spellStart"/>
      <w:r w:rsidR="00312C33" w:rsidRPr="00312C33">
        <w:rPr>
          <w:rFonts w:ascii="Times New Roman" w:hAnsi="Times New Roman" w:cs="Times New Roman"/>
          <w:sz w:val="28"/>
          <w:szCs w:val="28"/>
        </w:rPr>
        <w:t>Кардымовского</w:t>
      </w:r>
      <w:proofErr w:type="spellEnd"/>
      <w:r w:rsidR="00312C33" w:rsidRPr="00312C33">
        <w:rPr>
          <w:rFonts w:ascii="Times New Roman" w:hAnsi="Times New Roman" w:cs="Times New Roman"/>
          <w:sz w:val="28"/>
          <w:szCs w:val="28"/>
        </w:rPr>
        <w:t xml:space="preserve"> района Смоленской</w:t>
      </w:r>
      <w:proofErr w:type="gramEnd"/>
      <w:r w:rsidR="00312C33" w:rsidRPr="00312C33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Возможные цели обращения: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- предоставление земельного участка, находящегося в муниципальной собственности, в собственность бесплатно.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Настоящий Административный регламент не применяется в случаях, если</w:t>
      </w:r>
      <w:r w:rsidRPr="00312C33">
        <w:rPr>
          <w:rFonts w:ascii="Times New Roman" w:hAnsi="Times New Roman" w:cs="Times New Roman"/>
          <w:sz w:val="28"/>
          <w:szCs w:val="28"/>
        </w:rPr>
        <w:br/>
        <w:t>требуется образование земельного участка или уточнение его границ в соответствии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Федеральным законом от 13 июля 2015 г. № 218-ФЗ «О государственной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регистрации недвижимости».</w:t>
      </w:r>
    </w:p>
    <w:p w:rsidR="00312C33" w:rsidRPr="00312C33" w:rsidRDefault="00312C33" w:rsidP="00312C33">
      <w:pPr>
        <w:spacing w:after="33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предоставлении земельного участка, находящегося в  муниципальной собственности, в собственность бесплатно по основаниям,</w:t>
      </w:r>
      <w:r w:rsidRPr="00312C33">
        <w:rPr>
          <w:rFonts w:ascii="Times New Roman" w:hAnsi="Times New Roman" w:cs="Times New Roman"/>
          <w:sz w:val="28"/>
          <w:szCs w:val="28"/>
        </w:rPr>
        <w:br/>
        <w:t>указанным в подпунктах 6 и 7 статьи 39.5 Земельного кодекса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Федерации, настоящий Административный регламент применяется в части, не</w:t>
      </w:r>
      <w:r w:rsidRPr="00312C33">
        <w:rPr>
          <w:rFonts w:ascii="Times New Roman" w:hAnsi="Times New Roman" w:cs="Times New Roman"/>
          <w:sz w:val="28"/>
          <w:szCs w:val="28"/>
        </w:rPr>
        <w:br/>
        <w:t>противоречащей закону субъекта Российской Федерации.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304" w:line="280" w:lineRule="exact"/>
        <w:ind w:firstLine="0"/>
      </w:pPr>
      <w:bookmarkStart w:id="4" w:name="bookmark3"/>
      <w:r w:rsidRPr="00312C33">
        <w:t>Круг Заявителей</w:t>
      </w:r>
      <w:bookmarkEnd w:id="4"/>
    </w:p>
    <w:p w:rsidR="00312C33" w:rsidRPr="00312C33" w:rsidRDefault="009A678F" w:rsidP="009A678F">
      <w:pPr>
        <w:tabs>
          <w:tab w:val="left" w:pos="14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312C33" w:rsidRPr="00312C33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являются (далее при совместном упоминании - Заявители) являются физические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лица, юридические лица и индивидуальные предприниматели.</w:t>
      </w:r>
    </w:p>
    <w:p w:rsidR="00312C33" w:rsidRPr="00312C33" w:rsidRDefault="00312C33" w:rsidP="00312C33">
      <w:pPr>
        <w:tabs>
          <w:tab w:val="left" w:pos="147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1.3.Интересы         заявителей,      указанных в пункте       1.2 настоящего</w:t>
      </w:r>
    </w:p>
    <w:p w:rsidR="00312C33" w:rsidRPr="00312C33" w:rsidRDefault="00312C33" w:rsidP="00312C33">
      <w:pPr>
        <w:spacing w:after="244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Административного регламента, могут представлять лица, обладающие</w:t>
      </w:r>
      <w:r w:rsidRPr="00312C33">
        <w:rPr>
          <w:rFonts w:ascii="Times New Roman" w:hAnsi="Times New Roman" w:cs="Times New Roman"/>
          <w:sz w:val="28"/>
          <w:szCs w:val="28"/>
        </w:rPr>
        <w:br/>
        <w:t>соответствующими полномочиями (далее - представитель).</w:t>
      </w:r>
    </w:p>
    <w:p w:rsidR="00312C33" w:rsidRPr="00312C33" w:rsidRDefault="00312C33" w:rsidP="00312C33">
      <w:pPr>
        <w:pStyle w:val="30"/>
        <w:shd w:val="clear" w:color="auto" w:fill="auto"/>
        <w:spacing w:before="0" w:after="480"/>
        <w:ind w:left="260" w:firstLine="240"/>
      </w:pPr>
      <w:r w:rsidRPr="00312C33">
        <w:t>Требования предоставления заявителю муниципальной</w:t>
      </w:r>
      <w:r w:rsidRPr="00312C33">
        <w:br/>
        <w:t>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312C33" w:rsidRPr="00312C33" w:rsidRDefault="009A678F" w:rsidP="00312C33">
      <w:pPr>
        <w:tabs>
          <w:tab w:val="left" w:pos="14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1.5.</w:t>
      </w:r>
      <w:r w:rsidR="00312C33" w:rsidRPr="00312C33">
        <w:rPr>
          <w:rFonts w:ascii="Times New Roman" w:hAnsi="Times New Roman" w:cs="Times New Roman"/>
          <w:sz w:val="28"/>
          <w:szCs w:val="28"/>
        </w:rPr>
        <w:t>.Муниципальная услуга должна быть предоставлена Заявителю в соответствии с вариантом предоставления муниципальной услуги (далее - вариант).</w:t>
      </w:r>
    </w:p>
    <w:p w:rsidR="00312C33" w:rsidRPr="00312C33" w:rsidRDefault="009A678F" w:rsidP="00312C33">
      <w:pPr>
        <w:tabs>
          <w:tab w:val="left" w:pos="150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1.6.</w:t>
      </w:r>
      <w:r w:rsidR="00312C33" w:rsidRPr="00312C33">
        <w:rPr>
          <w:rFonts w:ascii="Times New Roman" w:hAnsi="Times New Roman" w:cs="Times New Roman"/>
          <w:sz w:val="28"/>
          <w:szCs w:val="28"/>
        </w:rPr>
        <w:t>.Вариант, в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с  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 которым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 заявителю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 будет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 предоставлена</w:t>
      </w:r>
    </w:p>
    <w:p w:rsidR="00312C33" w:rsidRPr="00312C33" w:rsidRDefault="00312C33" w:rsidP="00312C33">
      <w:pPr>
        <w:tabs>
          <w:tab w:val="left" w:pos="776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муниципальная услуга, определяется в соответствии с настоящим</w:t>
      </w:r>
      <w:r w:rsidRPr="00312C33">
        <w:rPr>
          <w:rFonts w:ascii="Times New Roman" w:hAnsi="Times New Roman" w:cs="Times New Roman"/>
          <w:sz w:val="28"/>
          <w:szCs w:val="28"/>
        </w:rPr>
        <w:br/>
        <w:t>Административным регламентом, исходя из признаков Заявителя (принадлежащего</w:t>
      </w:r>
      <w:r w:rsidRPr="00312C33">
        <w:rPr>
          <w:rFonts w:ascii="Times New Roman" w:hAnsi="Times New Roman" w:cs="Times New Roman"/>
          <w:sz w:val="28"/>
          <w:szCs w:val="28"/>
        </w:rPr>
        <w:br/>
        <w:t>ему объекта) и показателей таких признаков (перечень признаков Заявителя</w:t>
      </w:r>
      <w:r w:rsidRPr="00312C33">
        <w:rPr>
          <w:rFonts w:ascii="Times New Roman" w:hAnsi="Times New Roman" w:cs="Times New Roman"/>
          <w:sz w:val="28"/>
          <w:szCs w:val="28"/>
        </w:rPr>
        <w:br/>
        <w:t>(принадлежащих им объектов), а также комбинации значений признаков, каждая из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  <w:proofErr w:type="gramEnd"/>
    </w:p>
    <w:p w:rsidR="00312C33" w:rsidRPr="00312C33" w:rsidRDefault="009A678F" w:rsidP="009A678F">
      <w:pPr>
        <w:pStyle w:val="30"/>
        <w:shd w:val="clear" w:color="auto" w:fill="auto"/>
        <w:tabs>
          <w:tab w:val="left" w:pos="958"/>
        </w:tabs>
        <w:spacing w:before="0" w:after="256" w:line="562" w:lineRule="exact"/>
        <w:ind w:firstLine="0"/>
      </w:pPr>
      <w:r>
        <w:rPr>
          <w:lang w:val="en-US"/>
        </w:rPr>
        <w:t>II</w:t>
      </w:r>
      <w:r w:rsidRPr="009A678F">
        <w:t>.</w:t>
      </w:r>
      <w:r w:rsidR="00312C33" w:rsidRPr="00312C33">
        <w:t>Стандарт предоставления муниципальной услуги</w:t>
      </w:r>
      <w:r w:rsidR="00312C33" w:rsidRPr="00312C33">
        <w:br/>
        <w:t>Наименование муниципальной услуги</w:t>
      </w:r>
    </w:p>
    <w:p w:rsidR="00312C33" w:rsidRPr="00312C33" w:rsidRDefault="00613F85" w:rsidP="00312C33">
      <w:pPr>
        <w:tabs>
          <w:tab w:val="left" w:pos="1483"/>
        </w:tabs>
        <w:spacing w:after="236" w:line="317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</w:t>
      </w:r>
      <w:r w:rsidR="00312C33">
        <w:rPr>
          <w:rFonts w:ascii="Times New Roman" w:hAnsi="Times New Roman" w:cs="Times New Roman"/>
          <w:sz w:val="28"/>
          <w:szCs w:val="28"/>
        </w:rPr>
        <w:t>.1.</w:t>
      </w:r>
      <w:r w:rsidR="00312C33" w:rsidRPr="00312C33">
        <w:rPr>
          <w:rFonts w:ascii="Times New Roman" w:hAnsi="Times New Roman" w:cs="Times New Roman"/>
          <w:sz w:val="28"/>
          <w:szCs w:val="28"/>
        </w:rPr>
        <w:t>Муниципальная услуга «Предоставление земельного участка, находящегося в муниципальной собственности, гражданину или юридическому лицу в собственность бесплатно».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left="20" w:firstLine="0"/>
      </w:pPr>
      <w:r w:rsidRPr="00312C33">
        <w:t>Наименование органа местного</w:t>
      </w:r>
      <w:r w:rsidRPr="00312C33">
        <w:br/>
        <w:t>самоуправления, предоставляющего муниципальную услугу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left="20" w:firstLine="0"/>
      </w:pPr>
    </w:p>
    <w:p w:rsidR="00312C33" w:rsidRPr="00312C33" w:rsidRDefault="00613F85" w:rsidP="00312C33">
      <w:pPr>
        <w:tabs>
          <w:tab w:val="left" w:pos="1711"/>
          <w:tab w:val="center" w:pos="5407"/>
          <w:tab w:val="center" w:pos="78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2.2.</w:t>
      </w:r>
      <w:r w:rsidR="00312C33" w:rsidRPr="00312C33">
        <w:rPr>
          <w:rFonts w:ascii="Times New Roman" w:hAnsi="Times New Roman" w:cs="Times New Roman"/>
          <w:sz w:val="28"/>
          <w:szCs w:val="28"/>
        </w:rPr>
        <w:t>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C33" w:rsidRPr="00312C33">
        <w:rPr>
          <w:rFonts w:ascii="Times New Roman" w:hAnsi="Times New Roman" w:cs="Times New Roman"/>
          <w:sz w:val="28"/>
          <w:szCs w:val="28"/>
        </w:rPr>
        <w:tab/>
        <w:t xml:space="preserve">услуга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 Уполномоченным органом - </w:t>
      </w:r>
      <w:r w:rsidR="00312C33" w:rsidRPr="00312C33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28"/>
        </w:rPr>
      </w:pPr>
      <w:r w:rsidRPr="00312C33">
        <w:rPr>
          <w:i w:val="0"/>
          <w:sz w:val="28"/>
          <w:szCs w:val="28"/>
        </w:rPr>
        <w:t xml:space="preserve">Администрацией </w:t>
      </w:r>
      <w:r w:rsidR="00613F85">
        <w:rPr>
          <w:i w:val="0"/>
          <w:sz w:val="28"/>
          <w:szCs w:val="28"/>
        </w:rPr>
        <w:t xml:space="preserve">Каменского </w:t>
      </w:r>
      <w:r w:rsidRPr="00312C33">
        <w:rPr>
          <w:i w:val="0"/>
          <w:sz w:val="28"/>
          <w:szCs w:val="28"/>
        </w:rPr>
        <w:t xml:space="preserve"> сельского поселения </w:t>
      </w:r>
      <w:proofErr w:type="spellStart"/>
      <w:r w:rsidRPr="00312C33">
        <w:rPr>
          <w:i w:val="0"/>
          <w:sz w:val="28"/>
          <w:szCs w:val="28"/>
        </w:rPr>
        <w:t>Кардымовского</w:t>
      </w:r>
      <w:proofErr w:type="spellEnd"/>
      <w:r w:rsidRPr="00312C33">
        <w:rPr>
          <w:i w:val="0"/>
          <w:sz w:val="28"/>
          <w:szCs w:val="28"/>
        </w:rPr>
        <w:t xml:space="preserve"> района Смоленской области предоставляющего муниципальную услугу.</w:t>
      </w:r>
    </w:p>
    <w:p w:rsidR="00312C33" w:rsidRPr="00312C33" w:rsidRDefault="00312C33" w:rsidP="00312C33">
      <w:pPr>
        <w:tabs>
          <w:tab w:val="left" w:pos="1483"/>
          <w:tab w:val="center" w:pos="5407"/>
          <w:tab w:val="center" w:pos="7811"/>
          <w:tab w:val="right" w:pos="1009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13F85">
        <w:rPr>
          <w:rFonts w:ascii="Times New Roman" w:hAnsi="Times New Roman" w:cs="Times New Roman"/>
          <w:sz w:val="28"/>
          <w:szCs w:val="28"/>
        </w:rPr>
        <w:t xml:space="preserve">2.3.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613F85">
        <w:rPr>
          <w:rFonts w:ascii="Times New Roman" w:hAnsi="Times New Roman" w:cs="Times New Roman"/>
          <w:sz w:val="28"/>
          <w:szCs w:val="28"/>
        </w:rPr>
        <w:t xml:space="preserve"> предоставлении  </w:t>
      </w:r>
      <w:r w:rsidRPr="00312C33">
        <w:rPr>
          <w:rFonts w:ascii="Times New Roman" w:hAnsi="Times New Roman" w:cs="Times New Roman"/>
          <w:sz w:val="28"/>
          <w:szCs w:val="28"/>
        </w:rPr>
        <w:t>муниципальной</w:t>
      </w:r>
      <w:r w:rsidR="00613F85">
        <w:rPr>
          <w:rFonts w:ascii="Times New Roman" w:hAnsi="Times New Roman" w:cs="Times New Roman"/>
          <w:sz w:val="28"/>
          <w:szCs w:val="28"/>
        </w:rPr>
        <w:t xml:space="preserve">   </w:t>
      </w:r>
      <w:r w:rsidRPr="00312C33">
        <w:rPr>
          <w:rFonts w:ascii="Times New Roman" w:hAnsi="Times New Roman" w:cs="Times New Roman"/>
          <w:sz w:val="28"/>
          <w:szCs w:val="28"/>
        </w:rPr>
        <w:tab/>
        <w:t xml:space="preserve">услуги </w:t>
      </w:r>
      <w:r w:rsidR="00613F85">
        <w:rPr>
          <w:rFonts w:ascii="Times New Roman" w:hAnsi="Times New Roman" w:cs="Times New Roman"/>
          <w:sz w:val="28"/>
          <w:szCs w:val="28"/>
        </w:rPr>
        <w:t xml:space="preserve">   </w:t>
      </w:r>
      <w:r w:rsidRPr="00312C33">
        <w:rPr>
          <w:rFonts w:ascii="Times New Roman" w:hAnsi="Times New Roman" w:cs="Times New Roman"/>
          <w:sz w:val="28"/>
          <w:szCs w:val="28"/>
        </w:rPr>
        <w:t>принимают</w:t>
      </w:r>
      <w:r w:rsidRPr="00312C33">
        <w:rPr>
          <w:rFonts w:ascii="Times New Roman" w:hAnsi="Times New Roman" w:cs="Times New Roman"/>
          <w:sz w:val="28"/>
          <w:szCs w:val="28"/>
        </w:rPr>
        <w:tab/>
      </w:r>
      <w:r w:rsidR="00613F85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2C33">
        <w:rPr>
          <w:rFonts w:ascii="Times New Roman" w:hAnsi="Times New Roman" w:cs="Times New Roman"/>
          <w:sz w:val="28"/>
          <w:szCs w:val="28"/>
        </w:rPr>
        <w:t>участие</w:t>
      </w:r>
    </w:p>
    <w:p w:rsidR="00312C33" w:rsidRPr="00312C33" w:rsidRDefault="00312C33" w:rsidP="00312C33">
      <w:pPr>
        <w:pStyle w:val="50"/>
        <w:shd w:val="clear" w:color="auto" w:fill="auto"/>
        <w:spacing w:after="0" w:line="240" w:lineRule="auto"/>
        <w:jc w:val="both"/>
        <w:rPr>
          <w:i w:val="0"/>
          <w:sz w:val="28"/>
          <w:szCs w:val="28"/>
        </w:rPr>
      </w:pPr>
      <w:r w:rsidRPr="00312C33">
        <w:rPr>
          <w:i w:val="0"/>
          <w:sz w:val="28"/>
          <w:szCs w:val="28"/>
        </w:rPr>
        <w:t>многофункциональные центры - при наличии соответствующего соглашения о взаимодействии</w:t>
      </w:r>
      <w:r w:rsidRPr="00312C33">
        <w:rPr>
          <w:rStyle w:val="513pt"/>
          <w:i/>
          <w:iCs/>
          <w:sz w:val="28"/>
          <w:szCs w:val="28"/>
        </w:rPr>
        <w:t>.</w:t>
      </w:r>
    </w:p>
    <w:p w:rsidR="00312C33" w:rsidRPr="00312C33" w:rsidRDefault="00312C33" w:rsidP="00312C33">
      <w:pPr>
        <w:tabs>
          <w:tab w:val="center" w:pos="5407"/>
          <w:tab w:val="center" w:pos="7811"/>
          <w:tab w:val="right" w:pos="10099"/>
        </w:tabs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предоставлении  муниципальной</w:t>
      </w:r>
      <w:r w:rsidRPr="00312C33">
        <w:rPr>
          <w:rFonts w:ascii="Times New Roman" w:hAnsi="Times New Roman" w:cs="Times New Roman"/>
          <w:sz w:val="28"/>
          <w:szCs w:val="28"/>
        </w:rPr>
        <w:tab/>
        <w:t xml:space="preserve"> услуги Уполномоченный орган взаимодействует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:</w:t>
      </w:r>
    </w:p>
    <w:p w:rsidR="00312C33" w:rsidRPr="00312C33" w:rsidRDefault="00312C33" w:rsidP="00190980">
      <w:pPr>
        <w:numPr>
          <w:ilvl w:val="0"/>
          <w:numId w:val="4"/>
        </w:numPr>
        <w:tabs>
          <w:tab w:val="left" w:pos="78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Федеральной налоговой службой  в части получения </w:t>
      </w:r>
      <w:r w:rsidRPr="00312C33">
        <w:rPr>
          <w:rFonts w:ascii="Times New Roman" w:hAnsi="Times New Roman" w:cs="Times New Roman"/>
          <w:sz w:val="28"/>
          <w:szCs w:val="28"/>
        </w:rPr>
        <w:tab/>
        <w:t>сведений из единого государственного реестра юридических лиц, сведений из Единого государственного реестра индивидуальных предпринимателей;</w:t>
      </w:r>
    </w:p>
    <w:p w:rsidR="00312C33" w:rsidRPr="00312C33" w:rsidRDefault="00312C33" w:rsidP="00190980">
      <w:pPr>
        <w:numPr>
          <w:ilvl w:val="0"/>
          <w:numId w:val="4"/>
        </w:numPr>
        <w:tabs>
          <w:tab w:val="left" w:pos="14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Федеральной службой государственной регистрации, кадастра</w:t>
      </w:r>
      <w:r w:rsidRPr="00312C33">
        <w:rPr>
          <w:rFonts w:ascii="Times New Roman" w:hAnsi="Times New Roman" w:cs="Times New Roman"/>
          <w:sz w:val="28"/>
          <w:szCs w:val="28"/>
        </w:rPr>
        <w:br/>
        <w:t>и картографии в части получения сведений из Единого государственного реестра</w:t>
      </w:r>
      <w:r w:rsidRPr="00312C33">
        <w:rPr>
          <w:rFonts w:ascii="Times New Roman" w:hAnsi="Times New Roman" w:cs="Times New Roman"/>
          <w:sz w:val="28"/>
          <w:szCs w:val="28"/>
        </w:rPr>
        <w:br/>
        <w:t>недвижимости;</w:t>
      </w:r>
    </w:p>
    <w:p w:rsidR="00312C33" w:rsidRPr="00312C33" w:rsidRDefault="00312C33" w:rsidP="00190980">
      <w:pPr>
        <w:numPr>
          <w:ilvl w:val="0"/>
          <w:numId w:val="4"/>
        </w:numPr>
        <w:tabs>
          <w:tab w:val="left" w:pos="14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Иными органами государственной власти, органами государственной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власти, органами местного самоуправления, уполномоченными на предоставление</w:t>
      </w:r>
      <w:r w:rsidRPr="00312C33">
        <w:rPr>
          <w:rFonts w:ascii="Times New Roman" w:hAnsi="Times New Roman" w:cs="Times New Roman"/>
          <w:sz w:val="28"/>
          <w:szCs w:val="28"/>
        </w:rPr>
        <w:br/>
        <w:t>документов, указанных в пункте 2.12 настоящего Административного регламента.</w:t>
      </w:r>
    </w:p>
    <w:p w:rsidR="00312C33" w:rsidRPr="00312C33" w:rsidRDefault="009A678F" w:rsidP="009A678F">
      <w:pPr>
        <w:tabs>
          <w:tab w:val="left" w:pos="14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предоставлении муниципальной услуги могут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принимать участие многофункциональные центры предоставления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(далее - МФЦ) при наличии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соответствующего соглашения о взаимодействии между МФЦ и Уполномоченным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органом, заключенным в соответствии с постановлением Правительства Российской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Федерации от 27 сентября 2011 г. № 797 (далее - Соглашение о взаимодействии).</w:t>
      </w:r>
    </w:p>
    <w:p w:rsidR="00312C33" w:rsidRPr="00312C33" w:rsidRDefault="00312C33" w:rsidP="00312C33">
      <w:pPr>
        <w:spacing w:after="333"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МФЦ, в которых подается заявление о предоставлении муниципальной услуги, не могут принять решение об отказе в приеме заявления и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документов и (или) информации, необходимых </w:t>
      </w:r>
      <w:r w:rsidR="009A678F">
        <w:rPr>
          <w:rFonts w:ascii="Times New Roman" w:hAnsi="Times New Roman" w:cs="Times New Roman"/>
          <w:sz w:val="28"/>
          <w:szCs w:val="28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для ее предоставления.</w:t>
      </w:r>
      <w:proofErr w:type="gramEnd"/>
    </w:p>
    <w:p w:rsidR="00613F85" w:rsidRDefault="00312C33" w:rsidP="00613F85">
      <w:pPr>
        <w:pStyle w:val="22"/>
        <w:keepNext/>
        <w:keepLines/>
        <w:shd w:val="clear" w:color="auto" w:fill="auto"/>
        <w:spacing w:after="299" w:line="280" w:lineRule="exact"/>
        <w:ind w:firstLine="740"/>
      </w:pPr>
      <w:bookmarkStart w:id="5" w:name="bookmark4"/>
      <w:r w:rsidRPr="00312C33">
        <w:t>Результат предоставления муниципальной услуги</w:t>
      </w:r>
      <w:bookmarkEnd w:id="5"/>
      <w:r w:rsidR="00613F85">
        <w:t xml:space="preserve"> </w:t>
      </w:r>
    </w:p>
    <w:p w:rsidR="00312C33" w:rsidRPr="00312C33" w:rsidRDefault="00613F85" w:rsidP="00613F85">
      <w:pPr>
        <w:pStyle w:val="22"/>
        <w:keepNext/>
        <w:keepLines/>
        <w:shd w:val="clear" w:color="auto" w:fill="auto"/>
        <w:spacing w:after="299" w:line="280" w:lineRule="exact"/>
        <w:ind w:firstLine="740"/>
      </w:pPr>
      <w:r>
        <w:t>2.5.</w:t>
      </w:r>
      <w:r w:rsidR="00312C33" w:rsidRPr="00312C33">
        <w:t>В соответствии с вариантами, приведенными в пункте 3.7 настоящего</w:t>
      </w:r>
      <w:r w:rsidR="00312C33" w:rsidRPr="00312C33">
        <w:br/>
        <w:t>Административного регламента, результатом предоставления муниципальной услуги являются:</w:t>
      </w:r>
    </w:p>
    <w:p w:rsidR="00312C33" w:rsidRPr="00312C33" w:rsidRDefault="00312C33" w:rsidP="00190980">
      <w:pPr>
        <w:numPr>
          <w:ilvl w:val="0"/>
          <w:numId w:val="5"/>
        </w:numPr>
        <w:tabs>
          <w:tab w:val="left" w:pos="14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решение о предоставлении земельного участка, находящегося в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собственности, в собственность бесплатно по форме согласно Приложению № 2 к настоящему Административному регламенту;</w:t>
      </w:r>
    </w:p>
    <w:p w:rsidR="00312C33" w:rsidRPr="00312C33" w:rsidRDefault="00312C33" w:rsidP="00190980">
      <w:pPr>
        <w:numPr>
          <w:ilvl w:val="0"/>
          <w:numId w:val="5"/>
        </w:numPr>
        <w:tabs>
          <w:tab w:val="left" w:pos="147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решение об отказе в предоставлении услуги по форме согласно</w:t>
      </w:r>
      <w:r w:rsidRPr="00312C33">
        <w:rPr>
          <w:rFonts w:ascii="Times New Roman" w:hAnsi="Times New Roman" w:cs="Times New Roman"/>
          <w:sz w:val="28"/>
          <w:szCs w:val="28"/>
        </w:rPr>
        <w:br/>
        <w:t>Приложению № 3 к настоящему Административному регламенту.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29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293"/>
        </w:tabs>
        <w:spacing w:after="33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- ЕПГУ, УКЭП) должностного лица, уполномоченного на принятие решения.</w:t>
      </w:r>
      <w:proofErr w:type="gramEnd"/>
    </w:p>
    <w:p w:rsidR="00312C33" w:rsidRPr="00312C33" w:rsidRDefault="00312C33" w:rsidP="00312C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bookmark5"/>
      <w:r w:rsidRPr="00312C33">
        <w:rPr>
          <w:rFonts w:ascii="Times New Roman" w:hAnsi="Times New Roman" w:cs="Times New Roman"/>
          <w:b/>
          <w:sz w:val="28"/>
          <w:szCs w:val="28"/>
        </w:rPr>
        <w:t>Срок предоставления муниципальной услуги</w:t>
      </w:r>
      <w:bookmarkEnd w:id="6"/>
    </w:p>
    <w:p w:rsidR="00312C33" w:rsidRPr="00312C33" w:rsidRDefault="00312C33" w:rsidP="00312C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2C33" w:rsidRPr="00312C33" w:rsidRDefault="00312C33" w:rsidP="00190980">
      <w:pPr>
        <w:numPr>
          <w:ilvl w:val="1"/>
          <w:numId w:val="5"/>
        </w:numPr>
        <w:tabs>
          <w:tab w:val="left" w:pos="553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 определяется в соответствии с Земельным кодексом Российской Федерации.</w:t>
      </w:r>
    </w:p>
    <w:p w:rsidR="00312C33" w:rsidRPr="00312C33" w:rsidRDefault="00312C33" w:rsidP="00312C33">
      <w:pPr>
        <w:spacing w:after="573"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Органом государственной власти субъекта Российской Федерации, органом</w:t>
      </w:r>
      <w:r w:rsidRPr="00312C33">
        <w:rPr>
          <w:rFonts w:ascii="Times New Roman" w:hAnsi="Times New Roman" w:cs="Times New Roman"/>
          <w:sz w:val="28"/>
          <w:szCs w:val="28"/>
        </w:rPr>
        <w:br/>
        <w:t>местного самоуправления может быть предусмотрено оказание муниципальной услуги в иной срок, не превышающий установленный Земельным кодексом Российской Федерации.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right="20" w:firstLine="0"/>
      </w:pPr>
      <w:bookmarkStart w:id="7" w:name="bookmark6"/>
      <w:r w:rsidRPr="00312C33">
        <w:lastRenderedPageBreak/>
        <w:t xml:space="preserve">Правовые основания для предоставления </w:t>
      </w:r>
      <w:bookmarkStart w:id="8" w:name="bookmark7"/>
      <w:bookmarkEnd w:id="7"/>
      <w:r w:rsidRPr="00312C33">
        <w:t>муниципальной услуги</w:t>
      </w:r>
      <w:bookmarkEnd w:id="8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right="20" w:firstLine="0"/>
      </w:pPr>
    </w:p>
    <w:p w:rsidR="00312C33" w:rsidRPr="00312C33" w:rsidRDefault="00312C33" w:rsidP="00190980">
      <w:pPr>
        <w:keepNext/>
        <w:keepLines/>
        <w:numPr>
          <w:ilvl w:val="1"/>
          <w:numId w:val="5"/>
        </w:numPr>
        <w:tabs>
          <w:tab w:val="left" w:pos="1339"/>
        </w:tabs>
        <w:spacing w:after="300" w:line="322" w:lineRule="exact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 (с указанием их реквизитов и источников</w:t>
      </w:r>
      <w:r w:rsidRPr="00312C33">
        <w:rPr>
          <w:rFonts w:ascii="Times New Roman" w:hAnsi="Times New Roman" w:cs="Times New Roman"/>
          <w:sz w:val="28"/>
          <w:szCs w:val="28"/>
        </w:rPr>
        <w:br/>
        <w:t>официального опубликования), информация о порядке досудебного (внесудебного)</w:t>
      </w:r>
      <w:r w:rsidRPr="00312C33">
        <w:rPr>
          <w:rFonts w:ascii="Times New Roman" w:hAnsi="Times New Roman" w:cs="Times New Roman"/>
          <w:sz w:val="28"/>
          <w:szCs w:val="28"/>
        </w:rPr>
        <w:br/>
        <w:t>обжалования решений и действий (бездействия) органов, предоставляющих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муниципальную услугу, а также их должностных лиц,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муниципальных служащих, работников размещен на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официальном сайте Уполномоченного органа, на ЕПГУ. </w:t>
      </w:r>
      <w:bookmarkStart w:id="9" w:name="bookmark8"/>
    </w:p>
    <w:p w:rsidR="00312C33" w:rsidRPr="00613F85" w:rsidRDefault="00312C33" w:rsidP="00613F85">
      <w:pPr>
        <w:keepNext/>
        <w:keepLines/>
        <w:tabs>
          <w:tab w:val="left" w:pos="1339"/>
        </w:tabs>
        <w:spacing w:after="300" w:line="322" w:lineRule="exact"/>
        <w:ind w:right="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F85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</w:t>
      </w:r>
      <w:r w:rsidRPr="00613F85">
        <w:rPr>
          <w:rFonts w:ascii="Times New Roman" w:hAnsi="Times New Roman" w:cs="Times New Roman"/>
          <w:b/>
          <w:sz w:val="28"/>
          <w:szCs w:val="28"/>
        </w:rPr>
        <w:br/>
        <w:t>муниципальной услуги</w:t>
      </w:r>
      <w:bookmarkEnd w:id="9"/>
    </w:p>
    <w:p w:rsidR="00613F85" w:rsidRDefault="00613F85" w:rsidP="00613F85">
      <w:pPr>
        <w:tabs>
          <w:tab w:val="left" w:pos="13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2.10.</w:t>
      </w:r>
      <w:r w:rsidR="00312C33" w:rsidRPr="00312C33">
        <w:rPr>
          <w:rFonts w:ascii="Times New Roman" w:hAnsi="Times New Roman" w:cs="Times New Roman"/>
          <w:sz w:val="28"/>
          <w:szCs w:val="28"/>
        </w:rPr>
        <w:t>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312C33" w:rsidRPr="00312C33" w:rsidRDefault="00613F85" w:rsidP="00613F85">
      <w:pPr>
        <w:tabs>
          <w:tab w:val="left" w:pos="13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2.10.1.</w:t>
      </w:r>
      <w:r w:rsidR="00312C33" w:rsidRPr="00312C33">
        <w:rPr>
          <w:rFonts w:ascii="Times New Roman" w:hAnsi="Times New Roman" w:cs="Times New Roman"/>
          <w:sz w:val="28"/>
          <w:szCs w:val="28"/>
        </w:rPr>
        <w:t>в электронной форме посредством ЕПГУ.</w:t>
      </w:r>
    </w:p>
    <w:p w:rsidR="00312C33" w:rsidRPr="00312C33" w:rsidRDefault="00312C33" w:rsidP="00312C33">
      <w:pPr>
        <w:tabs>
          <w:tab w:val="left" w:pos="1122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В случае представления Заявления и прилагаемых к нему документов</w:t>
      </w:r>
    </w:p>
    <w:p w:rsidR="00312C33" w:rsidRPr="00312C33" w:rsidRDefault="00312C33" w:rsidP="00312C33">
      <w:pPr>
        <w:tabs>
          <w:tab w:val="left" w:pos="2986"/>
          <w:tab w:val="left" w:pos="601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указанным способом Заявитель, прошедший процедуры регистрации,</w:t>
      </w:r>
      <w:r w:rsidRPr="00312C33">
        <w:rPr>
          <w:rFonts w:ascii="Times New Roman" w:hAnsi="Times New Roman" w:cs="Times New Roman"/>
          <w:sz w:val="28"/>
          <w:szCs w:val="28"/>
        </w:rPr>
        <w:br/>
        <w:t>идентификации и аутентификации с использованием федеральной государственной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информационной системы «Единая система идентификации и аутентификации в</w:t>
      </w:r>
      <w:r w:rsidRPr="00312C33">
        <w:rPr>
          <w:rFonts w:ascii="Times New Roman" w:hAnsi="Times New Roman" w:cs="Times New Roman"/>
          <w:sz w:val="28"/>
          <w:szCs w:val="28"/>
        </w:rPr>
        <w:br/>
        <w:t>инфраструктуре,</w:t>
      </w:r>
      <w:r w:rsidRPr="00312C33">
        <w:rPr>
          <w:rFonts w:ascii="Times New Roman" w:hAnsi="Times New Roman" w:cs="Times New Roman"/>
          <w:sz w:val="28"/>
          <w:szCs w:val="28"/>
        </w:rPr>
        <w:tab/>
        <w:t>обеспечивающей</w:t>
      </w:r>
      <w:r w:rsidRPr="00312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информационно-технологическое</w:t>
      </w:r>
      <w:proofErr w:type="gramEnd"/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взаимодействие информационных систем, используемых для предоставления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государственных и муниципальных услуг в электронной форме» (далее - ЕСИА) или</w:t>
      </w:r>
      <w:r w:rsidRPr="00312C33">
        <w:rPr>
          <w:rFonts w:ascii="Times New Roman" w:hAnsi="Times New Roman" w:cs="Times New Roman"/>
          <w:sz w:val="28"/>
          <w:szCs w:val="28"/>
        </w:rPr>
        <w:br/>
        <w:t>иных государственных информационных систем, если такие государственные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информационные системы в установленном Правительством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 порядке обеспечивают взаимодействие с ЕСИА, при условии совпадения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сведений о физическом лице в указанных информационных системах, заполняет</w:t>
      </w:r>
      <w:r w:rsidRPr="00312C33">
        <w:rPr>
          <w:rFonts w:ascii="Times New Roman" w:hAnsi="Times New Roman" w:cs="Times New Roman"/>
          <w:sz w:val="28"/>
          <w:szCs w:val="28"/>
        </w:rPr>
        <w:br/>
        <w:t>форму указанного Заявления с использованием интерактивной формы в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электронном виде, без необходимости дополнительной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-</w:t>
      </w:r>
      <w:r w:rsidRPr="00312C33">
        <w:rPr>
          <w:rFonts w:ascii="Times New Roman" w:hAnsi="Times New Roman" w:cs="Times New Roman"/>
          <w:sz w:val="28"/>
          <w:szCs w:val="28"/>
        </w:rPr>
        <w:br/>
        <w:t>либо иной форме.</w:t>
      </w:r>
    </w:p>
    <w:p w:rsidR="00312C33" w:rsidRPr="00312C33" w:rsidRDefault="00312C33" w:rsidP="00312C33">
      <w:pPr>
        <w:tabs>
          <w:tab w:val="left" w:pos="1081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Заявление направляется Заявителем вместе с прикрепленными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электронными документами, указанными в подпунктах 2 - 5 пункта 2.11 настоящего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Административного регламента.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Заявление подписывается Заявителем,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уполномоченным на подписание такого Заявления, УКЭП либо усиленной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неквалифицированной электронной подписью (далее - УНЭП), сертификат ключа</w:t>
      </w:r>
      <w:r w:rsidRPr="00312C33">
        <w:rPr>
          <w:rFonts w:ascii="Times New Roman" w:hAnsi="Times New Roman" w:cs="Times New Roman"/>
          <w:sz w:val="28"/>
          <w:szCs w:val="28"/>
        </w:rPr>
        <w:br/>
        <w:t>проверки которой создан и используется в инфраструктуре, обеспечивающей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информационно-технологическое взаимодействие информационных систем,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используемых для предоставления государственных и муниципальных услуг в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электронной форме, которая создается и проверяется с использованием средств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электронной подписи и средств удостоверяющего центра, имеющих подтверждение</w:t>
      </w:r>
      <w:r w:rsidRPr="00312C33">
        <w:rPr>
          <w:rFonts w:ascii="Times New Roman" w:hAnsi="Times New Roman" w:cs="Times New Roman"/>
          <w:sz w:val="28"/>
          <w:szCs w:val="28"/>
        </w:rPr>
        <w:br/>
        <w:t>соответствия требованиям, установленным федеральным органом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исполнительной</w:t>
      </w:r>
      <w:r w:rsidRPr="00312C33">
        <w:rPr>
          <w:rFonts w:ascii="Times New Roman" w:hAnsi="Times New Roman" w:cs="Times New Roman"/>
          <w:sz w:val="28"/>
          <w:szCs w:val="28"/>
        </w:rPr>
        <w:br/>
        <w:t>власти в области обеспечения безопасности в соответствии с частью 5 статьи 8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Федерального закона от 6 апреля 2011 г. № 63-ФЗ «Об электронной подписи»,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а также при наличии у владельца сертификата ключа проверки ключа простой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электронной подписи (далее - ЭП), выданного ему при личном приеме в</w:t>
      </w:r>
      <w:r w:rsidRPr="00312C33">
        <w:rPr>
          <w:rFonts w:ascii="Times New Roman" w:hAnsi="Times New Roman" w:cs="Times New Roman"/>
          <w:sz w:val="28"/>
          <w:szCs w:val="28"/>
        </w:rPr>
        <w:br/>
        <w:t>соответствии с Правилами использования простой ЭП при обращении за</w:t>
      </w:r>
      <w:r w:rsidRPr="00312C33">
        <w:rPr>
          <w:rFonts w:ascii="Times New Roman" w:hAnsi="Times New Roman" w:cs="Times New Roman"/>
          <w:sz w:val="28"/>
          <w:szCs w:val="28"/>
        </w:rPr>
        <w:br/>
        <w:t>получением государственных и муниципальных услуг, утвержденными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br/>
        <w:t>постановлением Правительства Российской Федерации от 25 января 2013 № 33, в</w:t>
      </w:r>
      <w:r w:rsidRPr="00312C33">
        <w:rPr>
          <w:rFonts w:ascii="Times New Roman" w:hAnsi="Times New Roman" w:cs="Times New Roman"/>
          <w:sz w:val="28"/>
          <w:szCs w:val="28"/>
        </w:rPr>
        <w:br/>
        <w:t>соответствии с Правилами определения видов электронной подписи, использование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которых допускается при обращении за получением государственных и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муниципальных услуг, утвержденными постановлением Правительства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 от 25 июня 2012 г. № 634;</w:t>
      </w:r>
    </w:p>
    <w:p w:rsidR="00312C33" w:rsidRPr="00312C33" w:rsidRDefault="009A678F" w:rsidP="009A678F">
      <w:pPr>
        <w:tabs>
          <w:tab w:val="left" w:pos="170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2.10.2.</w:t>
      </w:r>
      <w:r w:rsidR="00312C33" w:rsidRPr="00312C33">
        <w:rPr>
          <w:rFonts w:ascii="Times New Roman" w:hAnsi="Times New Roman" w:cs="Times New Roman"/>
          <w:sz w:val="28"/>
          <w:szCs w:val="28"/>
        </w:rPr>
        <w:t>на бумажном носителе посредством личного обращения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в Уполномоченный орган, в том числе через МФЦ в соответствии с Соглашением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о взаимодействии, либо посредством почтового отправления с уведомлением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о вручении.</w:t>
      </w:r>
    </w:p>
    <w:p w:rsidR="00312C33" w:rsidRPr="00312C33" w:rsidRDefault="009A678F" w:rsidP="009A678F">
      <w:pPr>
        <w:tabs>
          <w:tab w:val="left" w:pos="13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2.10.3.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Заявитель самостоятельно </w:t>
      </w:r>
      <w:proofErr w:type="gramStart"/>
      <w:r w:rsidR="00312C33" w:rsidRPr="00312C33">
        <w:rPr>
          <w:rFonts w:ascii="Times New Roman" w:hAnsi="Times New Roman" w:cs="Times New Roman"/>
          <w:sz w:val="28"/>
          <w:szCs w:val="28"/>
        </w:rPr>
        <w:t>предоставляет следующие документы</w:t>
      </w:r>
      <w:proofErr w:type="gramEnd"/>
      <w:r w:rsidR="00312C33" w:rsidRPr="00312C33">
        <w:rPr>
          <w:rFonts w:ascii="Times New Roman" w:hAnsi="Times New Roman" w:cs="Times New Roman"/>
          <w:sz w:val="28"/>
          <w:szCs w:val="28"/>
        </w:rPr>
        <w:t>, необходимые для оказания  муниципальной услуги и обязательные для предоставления: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2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услуги.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 случае подачи заявления в электронной форме посредством ЕПГУ в соответствии</w:t>
      </w:r>
      <w:r w:rsidRPr="00312C33">
        <w:rPr>
          <w:rFonts w:ascii="Times New Roman" w:hAnsi="Times New Roman" w:cs="Times New Roman"/>
          <w:sz w:val="28"/>
          <w:szCs w:val="28"/>
        </w:rPr>
        <w:br/>
        <w:t>с подпунктом «а» пункта 2.10.1 настоящего Административного регламента</w:t>
      </w:r>
      <w:r w:rsidRPr="00312C33">
        <w:rPr>
          <w:rFonts w:ascii="Times New Roman" w:hAnsi="Times New Roman" w:cs="Times New Roman"/>
          <w:sz w:val="28"/>
          <w:szCs w:val="28"/>
        </w:rPr>
        <w:br/>
        <w:t>указанное заявление заполняется путем внесения соответствующих сведений</w:t>
      </w:r>
      <w:r w:rsidRPr="00312C33">
        <w:rPr>
          <w:rFonts w:ascii="Times New Roman" w:hAnsi="Times New Roman" w:cs="Times New Roman"/>
          <w:sz w:val="28"/>
          <w:szCs w:val="28"/>
        </w:rPr>
        <w:br/>
        <w:t>в интерактивную форму на ЕПГУ, без необходимости предоставления в иной форме;</w:t>
      </w:r>
      <w:proofErr w:type="gramEnd"/>
    </w:p>
    <w:p w:rsidR="00312C33" w:rsidRPr="00312C33" w:rsidRDefault="00312C33" w:rsidP="00190980">
      <w:pPr>
        <w:numPr>
          <w:ilvl w:val="0"/>
          <w:numId w:val="6"/>
        </w:numPr>
        <w:tabs>
          <w:tab w:val="left" w:pos="112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документ, удостоверяющего личность Заявителя (предоставляется в случае</w:t>
      </w:r>
      <w:r w:rsidRPr="00312C33">
        <w:rPr>
          <w:rFonts w:ascii="Times New Roman" w:hAnsi="Times New Roman" w:cs="Times New Roman"/>
          <w:sz w:val="28"/>
          <w:szCs w:val="28"/>
        </w:rPr>
        <w:br/>
        <w:t>личного обращения в Уполномоченный орган либо МФЦ). В случае направления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Заявления посредством ЕПГУ сведения из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документа, удостоверяющего личность</w:t>
      </w:r>
      <w:r w:rsidRPr="00312C33">
        <w:rPr>
          <w:rFonts w:ascii="Times New Roman" w:hAnsi="Times New Roman" w:cs="Times New Roman"/>
          <w:sz w:val="28"/>
          <w:szCs w:val="28"/>
        </w:rPr>
        <w:br/>
        <w:t>Заинтересованного лица формируются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при подтверждении учетной записи в ЕСИА</w:t>
      </w:r>
      <w:r w:rsidRPr="00312C33">
        <w:rPr>
          <w:rFonts w:ascii="Times New Roman" w:hAnsi="Times New Roman" w:cs="Times New Roman"/>
          <w:sz w:val="28"/>
          <w:szCs w:val="28"/>
        </w:rPr>
        <w:br/>
        <w:t>из состава соответствующих данных указанной учетной записи и могут быть</w:t>
      </w:r>
      <w:r w:rsidRPr="00312C33">
        <w:rPr>
          <w:rFonts w:ascii="Times New Roman" w:hAnsi="Times New Roman" w:cs="Times New Roman"/>
          <w:sz w:val="28"/>
          <w:szCs w:val="28"/>
        </w:rPr>
        <w:br/>
        <w:t>проверены путем направления запроса с использованием федеральной</w:t>
      </w:r>
      <w:r w:rsidRPr="00312C33">
        <w:rPr>
          <w:rFonts w:ascii="Times New Roman" w:hAnsi="Times New Roman" w:cs="Times New Roman"/>
          <w:sz w:val="28"/>
          <w:szCs w:val="28"/>
        </w:rPr>
        <w:br/>
        <w:t>государственной информационной системы «Единая система межведомственного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электронного взаимодействия» (далее - СМЭВ);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2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действовать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от имени заявителя -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, если заявление подается представителем.</w:t>
      </w:r>
    </w:p>
    <w:p w:rsidR="00312C33" w:rsidRPr="00312C33" w:rsidRDefault="00312C33" w:rsidP="00312C33">
      <w:pPr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Pr="00312C33">
        <w:rPr>
          <w:rFonts w:ascii="Times New Roman" w:hAnsi="Times New Roman" w:cs="Times New Roman"/>
          <w:sz w:val="28"/>
          <w:szCs w:val="28"/>
        </w:rPr>
        <w:br/>
        <w:t>удостоверяющего личность заявителя, представителя формируются при</w:t>
      </w:r>
      <w:r w:rsidRPr="00312C33">
        <w:rPr>
          <w:rFonts w:ascii="Times New Roman" w:hAnsi="Times New Roman" w:cs="Times New Roman"/>
          <w:sz w:val="28"/>
          <w:szCs w:val="28"/>
        </w:rPr>
        <w:br/>
        <w:t>подтверждении учетной записи в ЕСИА из состава соответствующих данных</w:t>
      </w:r>
      <w:r w:rsidRPr="00312C33">
        <w:rPr>
          <w:rFonts w:ascii="Times New Roman" w:hAnsi="Times New Roman" w:cs="Times New Roman"/>
          <w:sz w:val="28"/>
          <w:szCs w:val="28"/>
        </w:rPr>
        <w:br/>
        <w:t>указанной учетной записи и могут быть проверены путем направления запроса с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использованием системы межведомственного электронного взаимодействия.</w:t>
      </w:r>
    </w:p>
    <w:p w:rsidR="00312C33" w:rsidRPr="00312C33" w:rsidRDefault="00312C33" w:rsidP="00312C33">
      <w:pPr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обращении посредством ЕПГУ указанный документ, выданный:</w:t>
      </w:r>
    </w:p>
    <w:p w:rsidR="00312C33" w:rsidRPr="00312C33" w:rsidRDefault="00312C33" w:rsidP="00312C33">
      <w:pPr>
        <w:tabs>
          <w:tab w:val="left" w:pos="1136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организацией, удостоверяется УКЭП правомочного должностного лица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организации;</w:t>
      </w:r>
    </w:p>
    <w:p w:rsidR="00312C33" w:rsidRPr="00312C33" w:rsidRDefault="00312C33" w:rsidP="00312C33">
      <w:pPr>
        <w:tabs>
          <w:tab w:val="left" w:pos="1136"/>
        </w:tabs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 xml:space="preserve">физическим лицом, - УКЭП нотариуса с приложением файла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открепленной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br/>
        <w:t xml:space="preserve">УКЭП в формате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sig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заверенный перевод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на русский язык документов о государственной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регистрации юридического лица в соответствии с законодательством иностранного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государства в случае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, если заявителем является иностранное юридическое лицо;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подготовленный садоводческим или огородническим некоммерческим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товариществом реестр членов такого товарищества в случае, если подано заявление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предоставлении земельного участка такому товариществу;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договор о развитии застроенной территории, если обращается лицо, с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которым заключен договор о развитии застроенной территории;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документ, удостоверяющий (устанавливающий) права заявителя на здание,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сооружение, если право на такое здание, сооружение не зарегистрировано в ЕГРН,</w:t>
      </w:r>
      <w:r w:rsidRPr="00312C33">
        <w:rPr>
          <w:rFonts w:ascii="Times New Roman" w:hAnsi="Times New Roman" w:cs="Times New Roman"/>
          <w:sz w:val="28"/>
          <w:szCs w:val="28"/>
        </w:rPr>
        <w:br/>
        <w:t>если обращается религиозная организация, имеющая в собственности здания или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сооружения религиозного или благотворительного назначения;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документ, удостоверяющий (устанавливающий) права заявителя на</w:t>
      </w:r>
      <w:r w:rsidRPr="00312C33">
        <w:rPr>
          <w:rFonts w:ascii="Times New Roman" w:hAnsi="Times New Roman" w:cs="Times New Roman"/>
          <w:sz w:val="28"/>
          <w:szCs w:val="28"/>
        </w:rPr>
        <w:br/>
        <w:t>испрашиваемый земельный участок, если право на такой земельный участок не</w:t>
      </w:r>
      <w:r w:rsidRPr="00312C33">
        <w:rPr>
          <w:rFonts w:ascii="Times New Roman" w:hAnsi="Times New Roman" w:cs="Times New Roman"/>
          <w:sz w:val="28"/>
          <w:szCs w:val="28"/>
        </w:rPr>
        <w:br/>
        <w:t>зарегистрировано в ЕГРН (при наличии соответствующих прав на земельный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участок), если обращается религиозная организация, имеющая в собственности</w:t>
      </w:r>
      <w:r w:rsidRPr="00312C33">
        <w:rPr>
          <w:rFonts w:ascii="Times New Roman" w:hAnsi="Times New Roman" w:cs="Times New Roman"/>
          <w:sz w:val="28"/>
          <w:szCs w:val="28"/>
        </w:rPr>
        <w:br/>
        <w:t>здания или сооружения религиозного или благотворительного назначения;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13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сообщение заявителя (заявителей), содержащее перечень всех зданий,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сооружений, расположенных на испрашиваемом земельном участке, с указанием</w:t>
      </w:r>
      <w:r w:rsidRPr="00312C33">
        <w:rPr>
          <w:rFonts w:ascii="Times New Roman" w:hAnsi="Times New Roman" w:cs="Times New Roman"/>
          <w:sz w:val="28"/>
          <w:szCs w:val="28"/>
        </w:rPr>
        <w:br/>
        <w:t>кадастровых (условных, инвентарных) номеров и адресных ориентиров зданий,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сооружений, принадлежащих на соответствующем праве заявителю, если</w:t>
      </w:r>
      <w:r w:rsidRPr="00312C33">
        <w:rPr>
          <w:rFonts w:ascii="Times New Roman" w:hAnsi="Times New Roman" w:cs="Times New Roman"/>
          <w:sz w:val="28"/>
          <w:szCs w:val="28"/>
        </w:rPr>
        <w:br/>
        <w:t>обращается религиозная организация, имеющая в собственности здания или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сооружения религиозного или благотворительного назначения;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25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решение общего собрания членов садоводческого или огороднического</w:t>
      </w:r>
    </w:p>
    <w:p w:rsidR="00312C33" w:rsidRPr="00312C33" w:rsidRDefault="00312C33" w:rsidP="00312C33">
      <w:pPr>
        <w:tabs>
          <w:tab w:val="left" w:pos="187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некоммерческого товарищества о приобретении земельного участка общего</w:t>
      </w:r>
      <w:r w:rsidRPr="00312C33">
        <w:rPr>
          <w:rFonts w:ascii="Times New Roman" w:hAnsi="Times New Roman" w:cs="Times New Roman"/>
          <w:sz w:val="28"/>
          <w:szCs w:val="28"/>
        </w:rPr>
        <w:br/>
        <w:t>назначения,</w:t>
      </w:r>
      <w:r w:rsidRPr="00312C33">
        <w:rPr>
          <w:rFonts w:ascii="Times New Roman" w:hAnsi="Times New Roman" w:cs="Times New Roman"/>
          <w:sz w:val="28"/>
          <w:szCs w:val="28"/>
        </w:rPr>
        <w:tab/>
        <w:t>расположенного в границах территории садоводства или</w:t>
      </w:r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огородничества, с указанием долей в праве общей долевой собственности каждого</w:t>
      </w:r>
      <w:r w:rsidRPr="00312C33">
        <w:rPr>
          <w:rFonts w:ascii="Times New Roman" w:hAnsi="Times New Roman" w:cs="Times New Roman"/>
          <w:sz w:val="28"/>
          <w:szCs w:val="28"/>
        </w:rPr>
        <w:br/>
        <w:t>собственника земельного участка, если обращается лицо, уполномоченное на подачу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заявления решением общего собрания членов садоводческого или огороднического</w:t>
      </w:r>
      <w:r w:rsidRPr="00312C33">
        <w:rPr>
          <w:rFonts w:ascii="Times New Roman" w:hAnsi="Times New Roman" w:cs="Times New Roman"/>
          <w:sz w:val="28"/>
          <w:szCs w:val="28"/>
        </w:rPr>
        <w:br/>
        <w:t>некоммерческого товарищества;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24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приказ о приеме на работу, выписка из трудовой книжки (либо сведения о</w:t>
      </w:r>
      <w:r w:rsidRPr="00312C33">
        <w:rPr>
          <w:rFonts w:ascii="Times New Roman" w:hAnsi="Times New Roman" w:cs="Times New Roman"/>
          <w:sz w:val="28"/>
          <w:szCs w:val="28"/>
        </w:rPr>
        <w:br/>
        <w:t>трудовой деятельности) или трудовой договор (контракт), если обращается</w:t>
      </w:r>
      <w:r w:rsidRPr="00312C33">
        <w:rPr>
          <w:rFonts w:ascii="Times New Roman" w:hAnsi="Times New Roman" w:cs="Times New Roman"/>
          <w:sz w:val="28"/>
          <w:szCs w:val="28"/>
        </w:rPr>
        <w:br/>
        <w:t>гражданин, работающий по основному месту работы в муниципальном образовании</w:t>
      </w:r>
      <w:r w:rsidRPr="00312C33">
        <w:rPr>
          <w:rFonts w:ascii="Times New Roman" w:hAnsi="Times New Roman" w:cs="Times New Roman"/>
          <w:sz w:val="28"/>
          <w:szCs w:val="28"/>
        </w:rPr>
        <w:br/>
        <w:t>по специальности, которая установлена законом субъекта Российской Федерации;</w:t>
      </w:r>
    </w:p>
    <w:p w:rsidR="00312C33" w:rsidRPr="00312C33" w:rsidRDefault="00312C33" w:rsidP="00190980">
      <w:pPr>
        <w:numPr>
          <w:ilvl w:val="0"/>
          <w:numId w:val="6"/>
        </w:numPr>
        <w:tabs>
          <w:tab w:val="left" w:pos="138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документы, подтверждающие условия предоставления земельных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участков в соответствии с законодательством субъектов Российской Федерации,</w:t>
      </w:r>
      <w:r w:rsidRPr="00312C33">
        <w:rPr>
          <w:rFonts w:ascii="Times New Roman" w:hAnsi="Times New Roman" w:cs="Times New Roman"/>
          <w:sz w:val="28"/>
          <w:szCs w:val="28"/>
        </w:rPr>
        <w:br/>
        <w:t>если обращаются граждане, имеющие трех и более детей; отдельные категории</w:t>
      </w:r>
      <w:r w:rsidRPr="00312C33">
        <w:rPr>
          <w:rFonts w:ascii="Times New Roman" w:hAnsi="Times New Roman" w:cs="Times New Roman"/>
          <w:sz w:val="28"/>
          <w:szCs w:val="28"/>
        </w:rPr>
        <w:br/>
        <w:t>граждан и (или) некоммерческие организации, созданные гражданами,</w:t>
      </w:r>
      <w:r w:rsidRPr="00312C33">
        <w:rPr>
          <w:rFonts w:ascii="Times New Roman" w:hAnsi="Times New Roman" w:cs="Times New Roman"/>
          <w:sz w:val="28"/>
          <w:szCs w:val="28"/>
        </w:rPr>
        <w:br/>
        <w:t>устанавливаемые федеральным законом; религиозная организация, имеющая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земельный участок на праве постоянного (бессрочного) пользования,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предназначенный для сельскохозяйственного производства.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Предоставление указанных документов не требуется в случае, если указанные</w:t>
      </w:r>
      <w:r w:rsidRPr="00312C33">
        <w:rPr>
          <w:rFonts w:ascii="Times New Roman" w:hAnsi="Times New Roman" w:cs="Times New Roman"/>
          <w:sz w:val="28"/>
          <w:szCs w:val="28"/>
        </w:rPr>
        <w:br/>
        <w:t>документы направлялись в уполномоченный орган с заявлением о предварительном</w:t>
      </w:r>
      <w:r w:rsidRPr="00312C33">
        <w:rPr>
          <w:rFonts w:ascii="Times New Roman" w:hAnsi="Times New Roman" w:cs="Times New Roman"/>
          <w:sz w:val="28"/>
          <w:szCs w:val="28"/>
        </w:rPr>
        <w:br/>
        <w:t>согласовании предоставления земельного участка, по итогам рассмотрения которого</w:t>
      </w:r>
      <w:r w:rsidRPr="00312C33">
        <w:rPr>
          <w:rFonts w:ascii="Times New Roman" w:hAnsi="Times New Roman" w:cs="Times New Roman"/>
          <w:sz w:val="28"/>
          <w:szCs w:val="28"/>
        </w:rPr>
        <w:br/>
        <w:t>принято решение о предварительном согласовании предоставления земельного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участка.</w:t>
      </w:r>
    </w:p>
    <w:p w:rsidR="00312C33" w:rsidRPr="00312C33" w:rsidRDefault="009A678F" w:rsidP="009A678F">
      <w:pPr>
        <w:tabs>
          <w:tab w:val="left" w:pos="139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2.10.4.</w:t>
      </w:r>
      <w:r w:rsidR="00312C33" w:rsidRPr="00312C33">
        <w:rPr>
          <w:rFonts w:ascii="Times New Roman" w:hAnsi="Times New Roman" w:cs="Times New Roman"/>
          <w:sz w:val="28"/>
          <w:szCs w:val="28"/>
        </w:rPr>
        <w:t xml:space="preserve">С заявлением о предоставлении муниципальной услуги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следующие </w:t>
      </w:r>
      <w:r w:rsidR="00312C33" w:rsidRPr="00312C33">
        <w:rPr>
          <w:rFonts w:ascii="Times New Roman" w:hAnsi="Times New Roman" w:cs="Times New Roman"/>
          <w:sz w:val="28"/>
          <w:szCs w:val="28"/>
        </w:rPr>
        <w:lastRenderedPageBreak/>
        <w:t>документы, необходимые для оказания муниципальной услуги:</w:t>
      </w:r>
    </w:p>
    <w:p w:rsidR="00312C33" w:rsidRPr="00312C33" w:rsidRDefault="00312C33" w:rsidP="00190980">
      <w:pPr>
        <w:numPr>
          <w:ilvl w:val="0"/>
          <w:numId w:val="7"/>
        </w:num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юридических лиц о</w:t>
      </w:r>
      <w:r w:rsidRPr="00312C33">
        <w:rPr>
          <w:rFonts w:ascii="Times New Roman" w:hAnsi="Times New Roman" w:cs="Times New Roman"/>
          <w:sz w:val="28"/>
          <w:szCs w:val="28"/>
        </w:rPr>
        <w:br/>
        <w:t>юридическом лице, являющемся заявителем;</w:t>
      </w:r>
    </w:p>
    <w:p w:rsidR="00312C33" w:rsidRPr="00312C33" w:rsidRDefault="00312C33" w:rsidP="00190980">
      <w:pPr>
        <w:numPr>
          <w:ilvl w:val="0"/>
          <w:numId w:val="7"/>
        </w:num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индивидуальных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предпринимателей об индивидуальном предпринимателе, являющемся заявителем;</w:t>
      </w:r>
    </w:p>
    <w:p w:rsidR="00312C33" w:rsidRPr="00312C33" w:rsidRDefault="00312C33" w:rsidP="00190980">
      <w:pPr>
        <w:numPr>
          <w:ilvl w:val="0"/>
          <w:numId w:val="7"/>
        </w:num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выписка из ЕГРН об испрашиваемом земельном участке, о земельном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участке, из которого образуется испрашиваемый земельный участок, об объекте</w:t>
      </w:r>
      <w:r w:rsidRPr="00312C33">
        <w:rPr>
          <w:rFonts w:ascii="Times New Roman" w:hAnsi="Times New Roman" w:cs="Times New Roman"/>
          <w:sz w:val="28"/>
          <w:szCs w:val="28"/>
        </w:rPr>
        <w:br/>
        <w:t>недвижимости, расположенном на земельном участке;</w:t>
      </w:r>
    </w:p>
    <w:p w:rsidR="00312C33" w:rsidRPr="00312C33" w:rsidRDefault="00312C33" w:rsidP="00190980">
      <w:pPr>
        <w:numPr>
          <w:ilvl w:val="0"/>
          <w:numId w:val="7"/>
        </w:numPr>
        <w:tabs>
          <w:tab w:val="left" w:pos="113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 о предоставлении исходного земельного участка</w:t>
      </w:r>
    </w:p>
    <w:p w:rsidR="00312C33" w:rsidRPr="00312C33" w:rsidRDefault="00312C33" w:rsidP="00312C33">
      <w:pPr>
        <w:tabs>
          <w:tab w:val="left" w:pos="2309"/>
          <w:tab w:val="left" w:pos="4901"/>
          <w:tab w:val="left" w:pos="7003"/>
          <w:tab w:val="left" w:pos="79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садоводческому</w:t>
      </w:r>
      <w:r w:rsidRPr="00312C33">
        <w:rPr>
          <w:rFonts w:ascii="Times New Roman" w:hAnsi="Times New Roman" w:cs="Times New Roman"/>
          <w:sz w:val="28"/>
          <w:szCs w:val="28"/>
        </w:rPr>
        <w:tab/>
        <w:t>некоммерческому</w:t>
      </w:r>
      <w:r w:rsidRPr="00312C33">
        <w:rPr>
          <w:rFonts w:ascii="Times New Roman" w:hAnsi="Times New Roman" w:cs="Times New Roman"/>
          <w:sz w:val="28"/>
          <w:szCs w:val="28"/>
        </w:rPr>
        <w:tab/>
        <w:t>товариществу</w:t>
      </w:r>
      <w:r w:rsidRPr="00312C33">
        <w:rPr>
          <w:rFonts w:ascii="Times New Roman" w:hAnsi="Times New Roman" w:cs="Times New Roman"/>
          <w:sz w:val="28"/>
          <w:szCs w:val="28"/>
        </w:rPr>
        <w:tab/>
        <w:t>или</w:t>
      </w:r>
      <w:r w:rsidRPr="00312C33">
        <w:rPr>
          <w:rFonts w:ascii="Times New Roman" w:hAnsi="Times New Roman" w:cs="Times New Roman"/>
          <w:sz w:val="28"/>
          <w:szCs w:val="28"/>
        </w:rPr>
        <w:tab/>
        <w:t>огородническому</w:t>
      </w:r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некоммерческому товариществу (за исключением случаев, если право на исходный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земельный участок зарегистрировано в ЕГРН), если обращается лицо,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уполномоченное на подачу заявления решением общего собрания членов такого</w:t>
      </w:r>
      <w:r w:rsidRPr="00312C33">
        <w:rPr>
          <w:rFonts w:ascii="Times New Roman" w:hAnsi="Times New Roman" w:cs="Times New Roman"/>
          <w:sz w:val="28"/>
          <w:szCs w:val="28"/>
        </w:rPr>
        <w:br/>
        <w:t>товарищества;</w:t>
      </w:r>
    </w:p>
    <w:p w:rsidR="00312C33" w:rsidRPr="00312C33" w:rsidRDefault="00312C33" w:rsidP="00190980">
      <w:pPr>
        <w:numPr>
          <w:ilvl w:val="0"/>
          <w:numId w:val="7"/>
        </w:numPr>
        <w:tabs>
          <w:tab w:val="left" w:pos="113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утвержденный проект межевания территории, если обращается лицо,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312C33" w:rsidRPr="00312C33" w:rsidRDefault="00312C33" w:rsidP="00312C33">
      <w:pPr>
        <w:tabs>
          <w:tab w:val="left" w:pos="2309"/>
          <w:tab w:val="left" w:pos="4901"/>
          <w:tab w:val="left" w:pos="7003"/>
          <w:tab w:val="left" w:pos="791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которым заключен договор о развитии застроенной территории; лицо,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уполномоченное на подачу заявления решением общего собрания членов</w:t>
      </w:r>
      <w:r w:rsidRPr="00312C33">
        <w:rPr>
          <w:rFonts w:ascii="Times New Roman" w:hAnsi="Times New Roman" w:cs="Times New Roman"/>
          <w:sz w:val="28"/>
          <w:szCs w:val="28"/>
        </w:rPr>
        <w:br/>
        <w:t>садоводческого</w:t>
      </w:r>
      <w:r w:rsidRPr="00312C33">
        <w:rPr>
          <w:rFonts w:ascii="Times New Roman" w:hAnsi="Times New Roman" w:cs="Times New Roman"/>
          <w:sz w:val="28"/>
          <w:szCs w:val="28"/>
        </w:rPr>
        <w:tab/>
        <w:t>некоммерческого</w:t>
      </w:r>
      <w:r w:rsidRPr="00312C33">
        <w:rPr>
          <w:rFonts w:ascii="Times New Roman" w:hAnsi="Times New Roman" w:cs="Times New Roman"/>
          <w:sz w:val="28"/>
          <w:szCs w:val="28"/>
        </w:rPr>
        <w:tab/>
        <w:t>товарищества</w:t>
      </w:r>
      <w:r w:rsidRPr="00312C33">
        <w:rPr>
          <w:rFonts w:ascii="Times New Roman" w:hAnsi="Times New Roman" w:cs="Times New Roman"/>
          <w:sz w:val="28"/>
          <w:szCs w:val="28"/>
        </w:rPr>
        <w:tab/>
        <w:t>или</w:t>
      </w:r>
      <w:r w:rsidRPr="00312C33">
        <w:rPr>
          <w:rFonts w:ascii="Times New Roman" w:hAnsi="Times New Roman" w:cs="Times New Roman"/>
          <w:sz w:val="28"/>
          <w:szCs w:val="28"/>
        </w:rPr>
        <w:tab/>
        <w:t>огороднического</w:t>
      </w:r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некоммерческого товарищества;</w:t>
      </w:r>
    </w:p>
    <w:p w:rsidR="00312C33" w:rsidRPr="00312C33" w:rsidRDefault="00312C33" w:rsidP="00190980">
      <w:pPr>
        <w:numPr>
          <w:ilvl w:val="0"/>
          <w:numId w:val="7"/>
        </w:numPr>
        <w:tabs>
          <w:tab w:val="left" w:pos="110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утвержденный проект планировки территории, если обращается лицо, с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которым заключен договор о развитии застроенной территории;</w:t>
      </w:r>
    </w:p>
    <w:p w:rsidR="00312C33" w:rsidRPr="00312C33" w:rsidRDefault="009A678F" w:rsidP="009A678F">
      <w:pPr>
        <w:tabs>
          <w:tab w:val="left" w:pos="139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2.10.5.</w:t>
      </w:r>
      <w:r w:rsidR="00312C33" w:rsidRPr="00312C33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электронной форме, направляются в следующих форматах:</w:t>
      </w:r>
    </w:p>
    <w:p w:rsidR="00312C33" w:rsidRPr="00312C33" w:rsidRDefault="00312C33" w:rsidP="00190980">
      <w:pPr>
        <w:numPr>
          <w:ilvl w:val="0"/>
          <w:numId w:val="8"/>
        </w:numPr>
        <w:tabs>
          <w:tab w:val="left" w:pos="11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- для документов, в отношении которых утверждены формы</w:t>
      </w:r>
      <w:r w:rsidRPr="00312C33">
        <w:rPr>
          <w:rFonts w:ascii="Times New Roman" w:hAnsi="Times New Roman" w:cs="Times New Roman"/>
          <w:sz w:val="28"/>
          <w:szCs w:val="28"/>
        </w:rPr>
        <w:br/>
        <w:t>и требования по формированию электронных документов в виде файлов в формате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xml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>;</w:t>
      </w:r>
    </w:p>
    <w:p w:rsidR="00312C33" w:rsidRPr="00312C33" w:rsidRDefault="00312C33" w:rsidP="00190980">
      <w:pPr>
        <w:numPr>
          <w:ilvl w:val="0"/>
          <w:numId w:val="8"/>
        </w:numPr>
        <w:tabs>
          <w:tab w:val="left" w:pos="110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doc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docx</w:t>
      </w:r>
      <w:proofErr w:type="spellEnd"/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odt</w:t>
      </w:r>
      <w:proofErr w:type="spellEnd"/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</w:t>
      </w:r>
      <w:r w:rsidRPr="00312C33">
        <w:rPr>
          <w:rFonts w:ascii="Times New Roman" w:hAnsi="Times New Roman" w:cs="Times New Roman"/>
          <w:sz w:val="28"/>
          <w:szCs w:val="28"/>
        </w:rPr>
        <w:t>для документов с текстовым содержанием, не включающим</w:t>
      </w:r>
      <w:r w:rsidRPr="00312C33">
        <w:rPr>
          <w:rFonts w:ascii="Times New Roman" w:hAnsi="Times New Roman" w:cs="Times New Roman"/>
          <w:sz w:val="28"/>
          <w:szCs w:val="28"/>
        </w:rPr>
        <w:br/>
        <w:t>формулы;</w:t>
      </w:r>
    </w:p>
    <w:p w:rsidR="00312C33" w:rsidRPr="00312C33" w:rsidRDefault="00312C33" w:rsidP="00190980">
      <w:pPr>
        <w:numPr>
          <w:ilvl w:val="0"/>
          <w:numId w:val="8"/>
        </w:numPr>
        <w:tabs>
          <w:tab w:val="left" w:pos="11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pdf</w:t>
      </w:r>
      <w:proofErr w:type="spellEnd"/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jpg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jpeg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png</w:t>
      </w:r>
      <w:proofErr w:type="spellEnd"/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bmp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tiff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</w:t>
      </w:r>
      <w:r w:rsidRPr="00312C33">
        <w:rPr>
          <w:rFonts w:ascii="Times New Roman" w:hAnsi="Times New Roman" w:cs="Times New Roman"/>
          <w:sz w:val="28"/>
          <w:szCs w:val="28"/>
        </w:rPr>
        <w:t>для документов с текстовым содержанием,</w:t>
      </w:r>
      <w:r w:rsidRPr="00312C33">
        <w:rPr>
          <w:rFonts w:ascii="Times New Roman" w:hAnsi="Times New Roman" w:cs="Times New Roman"/>
          <w:sz w:val="28"/>
          <w:szCs w:val="28"/>
        </w:rPr>
        <w:br/>
        <w:t>в том числе включающих формулы и (или) графические изображения,</w:t>
      </w:r>
      <w:r w:rsidRPr="00312C33">
        <w:rPr>
          <w:rFonts w:ascii="Times New Roman" w:hAnsi="Times New Roman" w:cs="Times New Roman"/>
          <w:sz w:val="28"/>
          <w:szCs w:val="28"/>
        </w:rPr>
        <w:br/>
        <w:t>а также документов с графическим содержанием;</w:t>
      </w:r>
    </w:p>
    <w:p w:rsidR="00312C33" w:rsidRPr="00312C33" w:rsidRDefault="00312C33" w:rsidP="00190980">
      <w:pPr>
        <w:numPr>
          <w:ilvl w:val="0"/>
          <w:numId w:val="8"/>
        </w:numPr>
        <w:tabs>
          <w:tab w:val="left" w:pos="11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zip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proofErr w:type="spellStart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rar</w:t>
      </w:r>
      <w:proofErr w:type="spellEnd"/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- для сжатых документов в один файл;</w:t>
      </w:r>
    </w:p>
    <w:p w:rsidR="00312C33" w:rsidRPr="00312C33" w:rsidRDefault="00312C33" w:rsidP="00190980">
      <w:pPr>
        <w:numPr>
          <w:ilvl w:val="0"/>
          <w:numId w:val="8"/>
        </w:numPr>
        <w:tabs>
          <w:tab w:val="left" w:pos="114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sig</w:t>
      </w:r>
      <w:proofErr w:type="gramEnd"/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- для открепленной УКЭП.</w:t>
      </w:r>
    </w:p>
    <w:p w:rsidR="00312C33" w:rsidRPr="00312C33" w:rsidRDefault="00312C33" w:rsidP="00312C33">
      <w:pPr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 случае если оригиналы документов, прилагаемых к Заявлению, выданы и</w:t>
      </w:r>
      <w:r w:rsidRPr="00312C33">
        <w:rPr>
          <w:rFonts w:ascii="Times New Roman" w:hAnsi="Times New Roman" w:cs="Times New Roman"/>
          <w:sz w:val="28"/>
          <w:szCs w:val="28"/>
        </w:rPr>
        <w:br/>
        <w:t>подписаны органом государственной власти или органом местного самоуправления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на бумажном носителе, допускается формирование таких документов,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представляемых в электронной форме, путем сканирования непосредственно</w:t>
      </w:r>
      <w:r w:rsidRPr="00312C33">
        <w:rPr>
          <w:rFonts w:ascii="Times New Roman" w:hAnsi="Times New Roman" w:cs="Times New Roman"/>
          <w:sz w:val="28"/>
          <w:szCs w:val="28"/>
        </w:rPr>
        <w:br/>
        <w:t>с оригинала документа (использование копий не допускается), которое</w:t>
      </w:r>
      <w:r w:rsidRPr="00312C33">
        <w:rPr>
          <w:rFonts w:ascii="Times New Roman" w:hAnsi="Times New Roman" w:cs="Times New Roman"/>
          <w:sz w:val="28"/>
          <w:szCs w:val="28"/>
        </w:rPr>
        <w:br/>
        <w:t>осуществляется с сохранением ориентации оригинала документа в разрешении 300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- 500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dpi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(масштаб 1:1) и всех аутентичных признаков подлинности (графической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br/>
        <w:t>подписи лица, печати, углового штампа бланка), с использованием следующих</w:t>
      </w:r>
      <w:r w:rsidRPr="00312C33">
        <w:rPr>
          <w:rFonts w:ascii="Times New Roman" w:hAnsi="Times New Roman" w:cs="Times New Roman"/>
          <w:sz w:val="28"/>
          <w:szCs w:val="28"/>
        </w:rPr>
        <w:br/>
        <w:t>режимов:</w:t>
      </w:r>
    </w:p>
    <w:p w:rsidR="00312C33" w:rsidRPr="00312C33" w:rsidRDefault="00312C33" w:rsidP="00190980">
      <w:pPr>
        <w:numPr>
          <w:ilvl w:val="0"/>
          <w:numId w:val="9"/>
        </w:numPr>
        <w:tabs>
          <w:tab w:val="left" w:pos="1108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«черно-белый» (при отсутствии в документе графических изображений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или) цветного текста);</w:t>
      </w:r>
    </w:p>
    <w:p w:rsidR="00312C33" w:rsidRPr="00312C33" w:rsidRDefault="00312C33" w:rsidP="00190980">
      <w:pPr>
        <w:numPr>
          <w:ilvl w:val="0"/>
          <w:numId w:val="9"/>
        </w:numPr>
        <w:tabs>
          <w:tab w:val="left" w:pos="1103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«оттенки серого» (при наличии в документе графических изображений,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отличных от цветного графического изображения);</w:t>
      </w:r>
    </w:p>
    <w:p w:rsidR="00312C33" w:rsidRPr="00312C33" w:rsidRDefault="00312C33" w:rsidP="00190980">
      <w:pPr>
        <w:numPr>
          <w:ilvl w:val="0"/>
          <w:numId w:val="9"/>
        </w:numPr>
        <w:tabs>
          <w:tab w:val="left" w:pos="1113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«цветной» или «режим полной цветопередачи» (при наличии в документе</w:t>
      </w:r>
      <w:r w:rsidRPr="00312C33">
        <w:rPr>
          <w:rFonts w:ascii="Times New Roman" w:hAnsi="Times New Roman" w:cs="Times New Roman"/>
          <w:sz w:val="28"/>
          <w:szCs w:val="28"/>
        </w:rPr>
        <w:br/>
        <w:t>цветных графических изображений либо цветного текста).</w:t>
      </w:r>
    </w:p>
    <w:p w:rsidR="00312C33" w:rsidRPr="00312C33" w:rsidRDefault="00312C33" w:rsidP="00312C33">
      <w:pPr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Количество файлов должно соответствовать количеству документов, каждый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из которых содержит текстовую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или) графическую информацию.</w:t>
      </w:r>
    </w:p>
    <w:p w:rsidR="00312C33" w:rsidRPr="00312C33" w:rsidRDefault="00312C33" w:rsidP="00312C33">
      <w:pPr>
        <w:spacing w:line="322" w:lineRule="exact"/>
        <w:ind w:firstLine="80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Документы, прилагаемые Заявителем к Заявлению, представляемые в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электронной форме, должны обеспечивать возможность идентифицировать</w:t>
      </w:r>
      <w:r w:rsidRPr="00312C33">
        <w:rPr>
          <w:rFonts w:ascii="Times New Roman" w:hAnsi="Times New Roman" w:cs="Times New Roman"/>
          <w:sz w:val="28"/>
          <w:szCs w:val="28"/>
        </w:rPr>
        <w:br/>
        <w:t>документ и количество листов в документе.</w:t>
      </w:r>
    </w:p>
    <w:p w:rsidR="00312C33" w:rsidRPr="00312C33" w:rsidRDefault="009A678F" w:rsidP="009A678F">
      <w:pPr>
        <w:tabs>
          <w:tab w:val="left" w:pos="1387"/>
        </w:tabs>
        <w:spacing w:after="30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2.10.6.</w:t>
      </w:r>
      <w:r w:rsidR="00312C33" w:rsidRPr="00312C33">
        <w:rPr>
          <w:rFonts w:ascii="Times New Roman" w:hAnsi="Times New Roman" w:cs="Times New Roman"/>
          <w:sz w:val="28"/>
          <w:szCs w:val="28"/>
        </w:rPr>
        <w:t>В целях предоставления муниципальной услуги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Заявителю обеспечивается в МФЦ доступ к ЕПГУ, в соответствии с постановлением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Правительства Российской Федерации от 22 декабря 2012 г. № 1376.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300"/>
        <w:ind w:left="20" w:firstLine="0"/>
      </w:pPr>
      <w:bookmarkStart w:id="10" w:name="bookmark9"/>
      <w:r w:rsidRPr="00312C33">
        <w:t>Исчерпывающий перечень оснований для отказа в приеме документов,</w:t>
      </w:r>
      <w:r w:rsidRPr="00312C33">
        <w:br/>
        <w:t>необходимых для предоставления муниципальной услуги</w:t>
      </w:r>
      <w:bookmarkEnd w:id="10"/>
    </w:p>
    <w:p w:rsidR="00312C33" w:rsidRPr="00312C33" w:rsidRDefault="009A678F" w:rsidP="009A678F">
      <w:pPr>
        <w:tabs>
          <w:tab w:val="left" w:pos="138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</w:t>
      </w:r>
      <w:r w:rsidR="00312C33" w:rsidRPr="00312C33">
        <w:rPr>
          <w:rFonts w:ascii="Times New Roman" w:hAnsi="Times New Roman" w:cs="Times New Roman"/>
          <w:sz w:val="28"/>
          <w:szCs w:val="28"/>
        </w:rPr>
        <w:t>Основаниями для отказа в приеме к рассмотрению документов,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муниципальной услуги, являются:</w:t>
      </w:r>
    </w:p>
    <w:p w:rsidR="00312C33" w:rsidRPr="00312C33" w:rsidRDefault="009A678F" w:rsidP="009A678F">
      <w:pPr>
        <w:tabs>
          <w:tab w:val="left" w:pos="16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2.11.1.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представление неполного комплекта документов;</w:t>
      </w:r>
    </w:p>
    <w:p w:rsidR="009A678F" w:rsidRDefault="009A678F" w:rsidP="009A678F">
      <w:pPr>
        <w:tabs>
          <w:tab w:val="left" w:pos="169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2.11.2.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представленные документы утратили силу на момент обращения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за услугой;</w:t>
      </w:r>
    </w:p>
    <w:p w:rsidR="00312C33" w:rsidRPr="00312C33" w:rsidRDefault="009A678F" w:rsidP="009A678F">
      <w:pPr>
        <w:tabs>
          <w:tab w:val="left" w:pos="169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2.11.3.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представленные документы содержат подчистки и исправления текста,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не заверенные в порядке, установленном законодательством Российской Федерации;</w:t>
      </w:r>
    </w:p>
    <w:p w:rsidR="00312C33" w:rsidRPr="00312C33" w:rsidRDefault="009A678F" w:rsidP="009A678F">
      <w:pPr>
        <w:tabs>
          <w:tab w:val="left" w:pos="169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2.11.4.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представленные в электронной форме документы содержат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повреждения, наличие которых не позволяет в полном объеме использовать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информацию и сведения, содержащиеся в документах для предоставления услуги;</w:t>
      </w:r>
    </w:p>
    <w:p w:rsidR="00312C33" w:rsidRPr="00312C33" w:rsidRDefault="009A678F" w:rsidP="009A678F">
      <w:pPr>
        <w:tabs>
          <w:tab w:val="left" w:pos="168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2.11.5.</w:t>
      </w:r>
      <w:r w:rsidR="00312C33" w:rsidRPr="00312C33">
        <w:rPr>
          <w:rFonts w:ascii="Times New Roman" w:hAnsi="Times New Roman" w:cs="Times New Roman"/>
          <w:sz w:val="28"/>
          <w:szCs w:val="28"/>
        </w:rPr>
        <w:t>несоблюдение установленных статьей 11 Федерального закона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от 6 апреля 2011 года № 63-ФЗ «Об электронной подписи» условий признания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действительности, усиленной квалифицированной электронной подписи;</w:t>
      </w:r>
    </w:p>
    <w:p w:rsidR="00312C33" w:rsidRPr="00312C33" w:rsidRDefault="009A678F" w:rsidP="009A678F">
      <w:pPr>
        <w:tabs>
          <w:tab w:val="left" w:pos="169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2.11.6.</w:t>
      </w:r>
      <w:r w:rsidR="00312C33" w:rsidRPr="00312C33">
        <w:rPr>
          <w:rFonts w:ascii="Times New Roman" w:hAnsi="Times New Roman" w:cs="Times New Roman"/>
          <w:sz w:val="28"/>
          <w:szCs w:val="28"/>
        </w:rPr>
        <w:t>подача запроса о предоставлении услуги и документов, необходимых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для предоставления услуги, в электронной форме с нарушением установленных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требований;</w:t>
      </w:r>
    </w:p>
    <w:p w:rsidR="00312C33" w:rsidRPr="00312C33" w:rsidRDefault="009A678F" w:rsidP="009A678F">
      <w:pPr>
        <w:tabs>
          <w:tab w:val="left" w:pos="16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2.11.7.</w:t>
      </w:r>
      <w:r w:rsidR="00312C33" w:rsidRPr="00312C33">
        <w:rPr>
          <w:rFonts w:ascii="Times New Roman" w:hAnsi="Times New Roman" w:cs="Times New Roman"/>
          <w:sz w:val="28"/>
          <w:szCs w:val="28"/>
        </w:rPr>
        <w:t>неполное заполнение полей в форме заявления, в том числе</w:t>
      </w:r>
    </w:p>
    <w:p w:rsidR="00312C33" w:rsidRPr="00312C33" w:rsidRDefault="00312C33" w:rsidP="00312C33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интерактивной форме заявления на ЕПГУ.</w:t>
      </w:r>
    </w:p>
    <w:p w:rsidR="00312C33" w:rsidRPr="00312C33" w:rsidRDefault="009A678F" w:rsidP="009A678F">
      <w:pPr>
        <w:tabs>
          <w:tab w:val="left" w:pos="138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2.11.8.</w:t>
      </w:r>
      <w:r w:rsidR="00312C33" w:rsidRPr="00312C33">
        <w:rPr>
          <w:rFonts w:ascii="Times New Roman" w:hAnsi="Times New Roman" w:cs="Times New Roman"/>
          <w:sz w:val="28"/>
          <w:szCs w:val="28"/>
        </w:rPr>
        <w:t>Решение об отказе в приеме документов, необходимых для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312C33" w:rsidRPr="00312C33" w:rsidRDefault="009A678F" w:rsidP="009A678F">
      <w:pPr>
        <w:tabs>
          <w:tab w:val="left" w:pos="1378"/>
        </w:tabs>
        <w:spacing w:after="30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2.11.9.</w:t>
      </w:r>
      <w:r w:rsidR="00312C33" w:rsidRPr="00312C33">
        <w:rPr>
          <w:rFonts w:ascii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услуги, не препятствует повторному обращению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Заявителя за предоставлением муниципальной услуги.</w:t>
      </w:r>
    </w:p>
    <w:p w:rsidR="00312C33" w:rsidRPr="00312C33" w:rsidRDefault="00312C33" w:rsidP="00312C33">
      <w:pPr>
        <w:pStyle w:val="30"/>
        <w:shd w:val="clear" w:color="auto" w:fill="auto"/>
        <w:spacing w:before="0" w:after="300"/>
        <w:ind w:firstLine="0"/>
      </w:pPr>
      <w:r w:rsidRPr="00312C33">
        <w:t>Исчерпывающий перечень оснований для приостановления предоставления</w:t>
      </w:r>
      <w:r w:rsidRPr="00312C33">
        <w:br/>
        <w:t>муниципальной услуги или отказа в предоставлении муниципальной услуги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37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Основания для приостановления предоставления муниципальной услуги законодательством не установлены.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37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Основания для отказа в предоставлении муниципальной услуги: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 заявлением обратилось лицо, которое в соответствии с земельным</w:t>
      </w:r>
      <w:r w:rsidRPr="00312C33">
        <w:rPr>
          <w:rFonts w:ascii="Times New Roman" w:hAnsi="Times New Roman" w:cs="Times New Roman"/>
          <w:sz w:val="28"/>
          <w:szCs w:val="28"/>
        </w:rPr>
        <w:br/>
        <w:t>законодательством не имеет права на приобретение земельного участка без</w:t>
      </w:r>
      <w:r w:rsidRPr="00312C33">
        <w:rPr>
          <w:rFonts w:ascii="Times New Roman" w:hAnsi="Times New Roman" w:cs="Times New Roman"/>
          <w:sz w:val="28"/>
          <w:szCs w:val="28"/>
        </w:rPr>
        <w:br/>
        <w:t>проведения торгов;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предоставлен на праве</w:t>
      </w:r>
      <w:r w:rsidRPr="00312C33">
        <w:rPr>
          <w:rFonts w:ascii="Times New Roman" w:hAnsi="Times New Roman" w:cs="Times New Roman"/>
          <w:sz w:val="28"/>
          <w:szCs w:val="28"/>
        </w:rPr>
        <w:br/>
        <w:t>постоянного (бессрочного) пользования, безвозмездного пользования,</w:t>
      </w:r>
      <w:r w:rsidRPr="00312C33">
        <w:rPr>
          <w:rFonts w:ascii="Times New Roman" w:hAnsi="Times New Roman" w:cs="Times New Roman"/>
          <w:sz w:val="28"/>
          <w:szCs w:val="28"/>
        </w:rPr>
        <w:br/>
        <w:t>пожизненного наследуемого владения или аренды;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образуется в результате</w:t>
      </w:r>
      <w:r w:rsidRPr="00312C33">
        <w:rPr>
          <w:rFonts w:ascii="Times New Roman" w:hAnsi="Times New Roman" w:cs="Times New Roman"/>
          <w:sz w:val="28"/>
          <w:szCs w:val="28"/>
        </w:rPr>
        <w:br/>
        <w:t>раздела земельного участка, предоставленного садоводческому или</w:t>
      </w:r>
      <w:r w:rsidRPr="00312C33">
        <w:rPr>
          <w:rFonts w:ascii="Times New Roman" w:hAnsi="Times New Roman" w:cs="Times New Roman"/>
          <w:sz w:val="28"/>
          <w:szCs w:val="28"/>
        </w:rPr>
        <w:br/>
        <w:t>огородническому некоммерческому товариществу, за исключением случаев</w:t>
      </w:r>
      <w:r w:rsidRPr="00312C33">
        <w:rPr>
          <w:rFonts w:ascii="Times New Roman" w:hAnsi="Times New Roman" w:cs="Times New Roman"/>
          <w:sz w:val="28"/>
          <w:szCs w:val="28"/>
        </w:rPr>
        <w:br/>
        <w:t>обращения с таким заявлением члена этого товарищества (если такой земельный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участок является садовым или огородным) либо собственников земельных участков,</w:t>
      </w:r>
      <w:r w:rsidRPr="00312C33">
        <w:rPr>
          <w:rFonts w:ascii="Times New Roman" w:hAnsi="Times New Roman" w:cs="Times New Roman"/>
          <w:sz w:val="28"/>
          <w:szCs w:val="28"/>
        </w:rPr>
        <w:br/>
        <w:t>расположенных в границах территории ведения гражданами садоводства или</w:t>
      </w:r>
      <w:r w:rsidRPr="00312C33">
        <w:rPr>
          <w:rFonts w:ascii="Times New Roman" w:hAnsi="Times New Roman" w:cs="Times New Roman"/>
          <w:sz w:val="28"/>
          <w:szCs w:val="28"/>
        </w:rPr>
        <w:br/>
        <w:t>огородничества для собственных нужд (если земельный участок является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земельным участком общего назначения);</w:t>
      </w:r>
      <w:proofErr w:type="gramEnd"/>
    </w:p>
    <w:p w:rsidR="00312C33" w:rsidRPr="00312C33" w:rsidRDefault="00312C33" w:rsidP="00190980">
      <w:pPr>
        <w:numPr>
          <w:ilvl w:val="2"/>
          <w:numId w:val="5"/>
        </w:numPr>
        <w:tabs>
          <w:tab w:val="left" w:pos="164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на указанном в заявлении земельном участке расположены здание,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сооружение, объект незавершенного строительства, принадлежащие гражданам или</w:t>
      </w:r>
      <w:r w:rsidRPr="00312C33">
        <w:rPr>
          <w:rFonts w:ascii="Times New Roman" w:hAnsi="Times New Roman" w:cs="Times New Roman"/>
          <w:sz w:val="28"/>
          <w:szCs w:val="28"/>
        </w:rPr>
        <w:br/>
        <w:t>юридическим лицам, за исключением случаев, если на земельном участке</w:t>
      </w:r>
      <w:r w:rsidRPr="00312C33">
        <w:rPr>
          <w:rFonts w:ascii="Times New Roman" w:hAnsi="Times New Roman" w:cs="Times New Roman"/>
          <w:sz w:val="28"/>
          <w:szCs w:val="28"/>
        </w:rPr>
        <w:br/>
        <w:t>расположены сооружения (в том числе сооружения, строительство которых не</w:t>
      </w:r>
      <w:r w:rsidRPr="00312C33">
        <w:rPr>
          <w:rFonts w:ascii="Times New Roman" w:hAnsi="Times New Roman" w:cs="Times New Roman"/>
          <w:sz w:val="28"/>
          <w:szCs w:val="28"/>
        </w:rPr>
        <w:br/>
        <w:t>завершено), размещение которых допускается на основании сервитута, публичного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сервитута, или объекты, размещенные в соответствии со статьей 39.36 Земельного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кодекса Российской Федерации, либо с заявлением о предоставлении земельного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участка обратился собственник этих здания, сооружения, помещений в них, этого</w:t>
      </w:r>
      <w:r w:rsidRPr="00312C33">
        <w:rPr>
          <w:rFonts w:ascii="Times New Roman" w:hAnsi="Times New Roman" w:cs="Times New Roman"/>
          <w:sz w:val="28"/>
          <w:szCs w:val="28"/>
        </w:rPr>
        <w:br/>
        <w:t>объекта незавершенного строительства, а также случаев, если подано заявление о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предоставлении земельного участка и в отношении расположенных на нем здания,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сооружения, объекта незавершенного строительства принято решение о сносе</w:t>
      </w:r>
      <w:r w:rsidRPr="00312C33">
        <w:rPr>
          <w:rFonts w:ascii="Times New Roman" w:hAnsi="Times New Roman" w:cs="Times New Roman"/>
          <w:sz w:val="28"/>
          <w:szCs w:val="28"/>
        </w:rPr>
        <w:br/>
        <w:t>самовольной постройки либо решение о сносе самовольной постройки или ее</w:t>
      </w:r>
      <w:r w:rsidRPr="00312C33">
        <w:rPr>
          <w:rFonts w:ascii="Times New Roman" w:hAnsi="Times New Roman" w:cs="Times New Roman"/>
          <w:sz w:val="28"/>
          <w:szCs w:val="28"/>
        </w:rPr>
        <w:br/>
        <w:t>приведении в соответствие с установленными требованиями и в сроки,</w:t>
      </w:r>
      <w:r w:rsidRPr="00312C33">
        <w:rPr>
          <w:rFonts w:ascii="Times New Roman" w:hAnsi="Times New Roman" w:cs="Times New Roman"/>
          <w:sz w:val="28"/>
          <w:szCs w:val="28"/>
        </w:rPr>
        <w:br/>
        <w:t>установленные указанными решениями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, не выполнены обязанности,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предусмотренные частью 11 статьи 55.32 Градостроительного кодекса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на указанном в заявлении земельном участке расположены здание,</w:t>
      </w:r>
      <w:r w:rsidRPr="00312C33">
        <w:rPr>
          <w:rFonts w:ascii="Times New Roman" w:hAnsi="Times New Roman" w:cs="Times New Roman"/>
          <w:sz w:val="28"/>
          <w:szCs w:val="28"/>
        </w:rPr>
        <w:br/>
        <w:t>сооружение, объект незавершенного строительства, находящиеся в государственной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или муниципальной собственности, за исключением случаев, если на земельном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участке расположены сооружения (в том числе сооружения, строительство которых</w:t>
      </w:r>
      <w:r w:rsidRPr="00312C33">
        <w:rPr>
          <w:rFonts w:ascii="Times New Roman" w:hAnsi="Times New Roman" w:cs="Times New Roman"/>
          <w:sz w:val="28"/>
          <w:szCs w:val="28"/>
        </w:rPr>
        <w:br/>
        <w:t>не завершено), размещение которых допускается на основании сервитута,</w:t>
      </w:r>
      <w:r w:rsidRPr="00312C33">
        <w:rPr>
          <w:rFonts w:ascii="Times New Roman" w:hAnsi="Times New Roman" w:cs="Times New Roman"/>
          <w:sz w:val="28"/>
          <w:szCs w:val="28"/>
        </w:rPr>
        <w:br/>
        <w:t>публичного сервитута, или объекты, размещенные в соответствии со статьей 39.36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Земельного кодекса Российской Федерации, либо с заявлением о предоставлении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br/>
        <w:t>земельного участка обратился правообладатель этих здания, сооружения,</w:t>
      </w:r>
      <w:r w:rsidRPr="00312C33">
        <w:rPr>
          <w:rFonts w:ascii="Times New Roman" w:hAnsi="Times New Roman" w:cs="Times New Roman"/>
          <w:sz w:val="28"/>
          <w:szCs w:val="28"/>
        </w:rPr>
        <w:br/>
        <w:t>помещений в них, этого объекта незавершенного строительства;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является изъятым из</w:t>
      </w:r>
      <w:r w:rsidRPr="00312C33">
        <w:rPr>
          <w:rFonts w:ascii="Times New Roman" w:hAnsi="Times New Roman" w:cs="Times New Roman"/>
          <w:sz w:val="28"/>
          <w:szCs w:val="28"/>
        </w:rPr>
        <w:br/>
        <w:t>оборота или ограниченным в обороте и его предоставление не допускается на праве</w:t>
      </w:r>
      <w:r w:rsidRPr="00312C33">
        <w:rPr>
          <w:rFonts w:ascii="Times New Roman" w:hAnsi="Times New Roman" w:cs="Times New Roman"/>
          <w:sz w:val="28"/>
          <w:szCs w:val="28"/>
        </w:rPr>
        <w:br/>
        <w:t>собственности;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указанный в заявлении земельный участок является</w:t>
      </w:r>
      <w:r w:rsidRPr="00312C33">
        <w:rPr>
          <w:rFonts w:ascii="Times New Roman" w:hAnsi="Times New Roman" w:cs="Times New Roman"/>
          <w:sz w:val="28"/>
          <w:szCs w:val="28"/>
        </w:rPr>
        <w:br/>
        <w:t>зарезервированным для государственных или муниципальных нужд, за</w:t>
      </w:r>
      <w:r w:rsidRPr="00312C33">
        <w:rPr>
          <w:rFonts w:ascii="Times New Roman" w:hAnsi="Times New Roman" w:cs="Times New Roman"/>
          <w:sz w:val="28"/>
          <w:szCs w:val="28"/>
        </w:rPr>
        <w:br/>
        <w:t>исключением случая предоставления земельного участка для целей резервирования;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расположен в границах</w:t>
      </w:r>
      <w:r w:rsidRPr="00312C33">
        <w:rPr>
          <w:rFonts w:ascii="Times New Roman" w:hAnsi="Times New Roman" w:cs="Times New Roman"/>
          <w:sz w:val="28"/>
          <w:szCs w:val="28"/>
        </w:rPr>
        <w:br/>
        <w:t>территории, в отношении которой с другим лицом заключен договор о развитии</w:t>
      </w:r>
      <w:r w:rsidRPr="00312C33">
        <w:rPr>
          <w:rFonts w:ascii="Times New Roman" w:hAnsi="Times New Roman" w:cs="Times New Roman"/>
          <w:sz w:val="28"/>
          <w:szCs w:val="28"/>
        </w:rPr>
        <w:br/>
        <w:t>застроенной территории, за исключением случаев, если с заявлением обратился</w:t>
      </w:r>
      <w:r w:rsidRPr="00312C33">
        <w:rPr>
          <w:rFonts w:ascii="Times New Roman" w:hAnsi="Times New Roman" w:cs="Times New Roman"/>
          <w:sz w:val="28"/>
          <w:szCs w:val="28"/>
        </w:rPr>
        <w:br/>
        <w:t>собственник здания, сооружения, помещений в них, объекта незавершенного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строительства, расположенных на таком земельном участке, или правообладатель</w:t>
      </w:r>
      <w:r w:rsidRPr="00312C33">
        <w:rPr>
          <w:rFonts w:ascii="Times New Roman" w:hAnsi="Times New Roman" w:cs="Times New Roman"/>
          <w:sz w:val="28"/>
          <w:szCs w:val="28"/>
        </w:rPr>
        <w:br/>
        <w:t>такого земельного участка;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расположен в границах</w:t>
      </w:r>
      <w:r w:rsidRPr="00312C33">
        <w:rPr>
          <w:rFonts w:ascii="Times New Roman" w:hAnsi="Times New Roman" w:cs="Times New Roman"/>
          <w:sz w:val="28"/>
          <w:szCs w:val="28"/>
        </w:rPr>
        <w:br/>
        <w:t>территории, в отношении которой с другим лицом заключен договор о комплексном</w:t>
      </w:r>
      <w:r w:rsidRPr="00312C33">
        <w:rPr>
          <w:rFonts w:ascii="Times New Roman" w:hAnsi="Times New Roman" w:cs="Times New Roman"/>
          <w:sz w:val="28"/>
          <w:szCs w:val="28"/>
        </w:rPr>
        <w:br/>
        <w:t>развитии территории, или земельный участок образован из земельного участка, в</w:t>
      </w:r>
      <w:r w:rsidRPr="00312C33">
        <w:rPr>
          <w:rFonts w:ascii="Times New Roman" w:hAnsi="Times New Roman" w:cs="Times New Roman"/>
          <w:sz w:val="28"/>
          <w:szCs w:val="28"/>
        </w:rPr>
        <w:br/>
        <w:t>отношении которого с другим лицом заключен договор о комплексном развитии</w:t>
      </w:r>
      <w:r w:rsidRPr="00312C33">
        <w:rPr>
          <w:rFonts w:ascii="Times New Roman" w:hAnsi="Times New Roman" w:cs="Times New Roman"/>
          <w:sz w:val="28"/>
          <w:szCs w:val="28"/>
        </w:rPr>
        <w:br/>
        <w:t>территории, за исключением случаев, если такой земельный участок предназначен</w:t>
      </w:r>
      <w:r w:rsidRPr="00312C33">
        <w:rPr>
          <w:rFonts w:ascii="Times New Roman" w:hAnsi="Times New Roman" w:cs="Times New Roman"/>
          <w:sz w:val="28"/>
          <w:szCs w:val="28"/>
        </w:rPr>
        <w:br/>
        <w:t>для размещения объектов федерального значения, объектов регионального значения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или объектов местного значения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и с заявлением обратилось лицо, уполномоченное</w:t>
      </w:r>
      <w:r w:rsidRPr="00312C33">
        <w:rPr>
          <w:rFonts w:ascii="Times New Roman" w:hAnsi="Times New Roman" w:cs="Times New Roman"/>
          <w:sz w:val="28"/>
          <w:szCs w:val="28"/>
        </w:rPr>
        <w:br/>
        <w:t>на строительство указанных объектов;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образован из земельного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участка, в отношении которого заключен договор о комплексном развитии</w:t>
      </w:r>
      <w:r w:rsidRPr="00312C33">
        <w:rPr>
          <w:rFonts w:ascii="Times New Roman" w:hAnsi="Times New Roman" w:cs="Times New Roman"/>
          <w:sz w:val="28"/>
          <w:szCs w:val="28"/>
        </w:rPr>
        <w:br/>
        <w:t>территории, и в соответствии с утвержденной документацией по планировке</w:t>
      </w:r>
      <w:r w:rsidRPr="00312C33">
        <w:rPr>
          <w:rFonts w:ascii="Times New Roman" w:hAnsi="Times New Roman" w:cs="Times New Roman"/>
          <w:sz w:val="28"/>
          <w:szCs w:val="28"/>
        </w:rPr>
        <w:br/>
        <w:t>территории предназначен для размещения объектов федерального значения,</w:t>
      </w:r>
      <w:r w:rsidRPr="00312C33">
        <w:rPr>
          <w:rFonts w:ascii="Times New Roman" w:hAnsi="Times New Roman" w:cs="Times New Roman"/>
          <w:sz w:val="28"/>
          <w:szCs w:val="28"/>
        </w:rPr>
        <w:br/>
        <w:t>объектов регионального значения или объектов местного значения;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2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является предметом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аукциона,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извещение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пунктом</w:t>
      </w:r>
      <w:r w:rsidRPr="00312C33">
        <w:rPr>
          <w:rFonts w:ascii="Times New Roman" w:hAnsi="Times New Roman" w:cs="Times New Roman"/>
          <w:sz w:val="28"/>
          <w:szCs w:val="28"/>
        </w:rPr>
        <w:br/>
        <w:t>19 статьи 39.11 Земельного кодекса Российской Федерации;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заявлении, поступило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предусмотренное подпунктом 6 пункта 4 статьи 39.11 Земельного кодекса</w:t>
      </w:r>
      <w:r w:rsidRPr="00312C33">
        <w:rPr>
          <w:rFonts w:ascii="Times New Roman" w:hAnsi="Times New Roman" w:cs="Times New Roman"/>
          <w:sz w:val="28"/>
          <w:szCs w:val="28"/>
        </w:rPr>
        <w:br/>
        <w:t>Российской Федерации заявление о проведении аукциона по его продаже или</w:t>
      </w:r>
      <w:r w:rsidRPr="00312C33">
        <w:rPr>
          <w:rFonts w:ascii="Times New Roman" w:hAnsi="Times New Roman" w:cs="Times New Roman"/>
          <w:sz w:val="28"/>
          <w:szCs w:val="28"/>
        </w:rPr>
        <w:br/>
        <w:t>аукциона на право заключения договора его аренды при условии, что такой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земельный участок образован в соответствии с подпунктом 4 пункта 4 статьи 39.11</w:t>
      </w:r>
      <w:proofErr w:type="gramEnd"/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 и уполномоченным органом не принято</w:t>
      </w:r>
      <w:r w:rsidRPr="00312C33">
        <w:rPr>
          <w:rFonts w:ascii="Times New Roman" w:hAnsi="Times New Roman" w:cs="Times New Roman"/>
          <w:sz w:val="28"/>
          <w:szCs w:val="28"/>
        </w:rPr>
        <w:br/>
        <w:t>решение об отказе в проведении этого аукциона по основаниям, предусмотренным</w:t>
      </w:r>
      <w:r w:rsidRPr="00312C33">
        <w:rPr>
          <w:rFonts w:ascii="Times New Roman" w:hAnsi="Times New Roman" w:cs="Times New Roman"/>
          <w:sz w:val="28"/>
          <w:szCs w:val="28"/>
        </w:rPr>
        <w:br/>
        <w:t>пунктом 8 статьи 39.11 Земельного кодекса Российской Федерации;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заявлении,</w:t>
      </w:r>
      <w:r w:rsidRPr="00312C33">
        <w:rPr>
          <w:rFonts w:ascii="Times New Roman" w:hAnsi="Times New Roman" w:cs="Times New Roman"/>
          <w:sz w:val="28"/>
          <w:szCs w:val="28"/>
        </w:rPr>
        <w:br/>
        <w:t>опубликовано и размещено в соответствии с подпунктом 1 пункта 1 статьи 39.18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Земельного кодекса Российской Федерации извещение о предоставлении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земельного участка для индивидуального жилищного строительства, ведения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личного подсобного хозяйства, садоводства или осуществления крестьянским</w:t>
      </w:r>
      <w:r w:rsidRPr="00312C33">
        <w:rPr>
          <w:rFonts w:ascii="Times New Roman" w:hAnsi="Times New Roman" w:cs="Times New Roman"/>
          <w:sz w:val="28"/>
          <w:szCs w:val="28"/>
        </w:rPr>
        <w:br/>
        <w:t>(фермерским) хозяйством его деятельности;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разрешенное использование земельного участка не соответствует</w:t>
      </w:r>
      <w:r w:rsidRPr="00312C33">
        <w:rPr>
          <w:rFonts w:ascii="Times New Roman" w:hAnsi="Times New Roman" w:cs="Times New Roman"/>
          <w:sz w:val="28"/>
          <w:szCs w:val="28"/>
        </w:rPr>
        <w:br/>
        <w:t>целям использования такого земельного участка, указанным в заявлении, за</w:t>
      </w:r>
      <w:r w:rsidRPr="00312C33">
        <w:rPr>
          <w:rFonts w:ascii="Times New Roman" w:hAnsi="Times New Roman" w:cs="Times New Roman"/>
          <w:sz w:val="28"/>
          <w:szCs w:val="28"/>
        </w:rPr>
        <w:br/>
        <w:t>исключением случаев размещения линейного объекта в соответствии с</w:t>
      </w:r>
      <w:r w:rsidRPr="00312C33">
        <w:rPr>
          <w:rFonts w:ascii="Times New Roman" w:hAnsi="Times New Roman" w:cs="Times New Roman"/>
          <w:sz w:val="28"/>
          <w:szCs w:val="28"/>
        </w:rPr>
        <w:br/>
        <w:t>утвержденным проектом планировки территории;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испрашиваемый земельный участок полностью расположен в</w:t>
      </w:r>
      <w:r w:rsidRPr="00312C33">
        <w:rPr>
          <w:rFonts w:ascii="Times New Roman" w:hAnsi="Times New Roman" w:cs="Times New Roman"/>
          <w:sz w:val="28"/>
          <w:szCs w:val="28"/>
        </w:rPr>
        <w:br/>
        <w:t>границах зоны с особыми условиями использования территории, установленные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ограничения использования земельных участков в которой не допускают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использования земельного участка в соответствии с целями использования такого</w:t>
      </w:r>
      <w:r w:rsidRPr="00312C33">
        <w:rPr>
          <w:rFonts w:ascii="Times New Roman" w:hAnsi="Times New Roman" w:cs="Times New Roman"/>
          <w:sz w:val="28"/>
          <w:szCs w:val="28"/>
        </w:rPr>
        <w:br/>
        <w:t>земельного участка, указанными в заявлении;</w:t>
      </w:r>
    </w:p>
    <w:p w:rsidR="00312C33" w:rsidRPr="00312C33" w:rsidRDefault="00312C33" w:rsidP="00190980">
      <w:pPr>
        <w:numPr>
          <w:ilvl w:val="2"/>
          <w:numId w:val="5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указанный в заявлении земельный участок в соответствии с</w:t>
      </w:r>
      <w:r w:rsidRPr="00312C33">
        <w:rPr>
          <w:rFonts w:ascii="Times New Roman" w:hAnsi="Times New Roman" w:cs="Times New Roman"/>
          <w:sz w:val="28"/>
          <w:szCs w:val="28"/>
        </w:rPr>
        <w:br/>
        <w:t>утвержденными документами территориального планирования и (или)</w:t>
      </w:r>
      <w:r w:rsidRPr="00312C33">
        <w:rPr>
          <w:rFonts w:ascii="Times New Roman" w:hAnsi="Times New Roman" w:cs="Times New Roman"/>
          <w:sz w:val="28"/>
          <w:szCs w:val="28"/>
        </w:rPr>
        <w:br/>
        <w:t>документацией по планировке территории предназначен для размещения объектов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федерального значения, объектов регионального значения или объектов местного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значения и с заявлением обратилось лицо, не уполномоченное на строительство этих</w:t>
      </w:r>
      <w:r w:rsidRPr="00312C33">
        <w:rPr>
          <w:rFonts w:ascii="Times New Roman" w:hAnsi="Times New Roman" w:cs="Times New Roman"/>
          <w:sz w:val="28"/>
          <w:szCs w:val="28"/>
        </w:rPr>
        <w:br/>
        <w:t>объектов;</w:t>
      </w:r>
    </w:p>
    <w:p w:rsidR="00312C33" w:rsidRPr="00312C33" w:rsidRDefault="00312C33" w:rsidP="00190980">
      <w:pPr>
        <w:numPr>
          <w:ilvl w:val="2"/>
          <w:numId w:val="5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указанный в заявлении земельный участок предназначен для</w:t>
      </w:r>
      <w:r w:rsidRPr="00312C33">
        <w:rPr>
          <w:rFonts w:ascii="Times New Roman" w:hAnsi="Times New Roman" w:cs="Times New Roman"/>
          <w:sz w:val="28"/>
          <w:szCs w:val="28"/>
        </w:rPr>
        <w:br/>
        <w:t>размещения здания, сооружения в соответствии с государственной программой</w:t>
      </w:r>
      <w:r w:rsidRPr="00312C33">
        <w:rPr>
          <w:rFonts w:ascii="Times New Roman" w:hAnsi="Times New Roman" w:cs="Times New Roman"/>
          <w:sz w:val="28"/>
          <w:szCs w:val="28"/>
        </w:rPr>
        <w:br/>
        <w:t>Российской Федерации, государственной программой субъекта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 и с заявлением обратилось лицо, не уполномоченное на строительство</w:t>
      </w:r>
      <w:r w:rsidRPr="00312C33">
        <w:rPr>
          <w:rFonts w:ascii="Times New Roman" w:hAnsi="Times New Roman" w:cs="Times New Roman"/>
          <w:sz w:val="28"/>
          <w:szCs w:val="28"/>
        </w:rPr>
        <w:br/>
        <w:t>этих здания, сооружения;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2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предоставление земельного участка на заявленном виде прав не</w:t>
      </w:r>
      <w:r w:rsidRPr="00312C33">
        <w:rPr>
          <w:rFonts w:ascii="Times New Roman" w:hAnsi="Times New Roman" w:cs="Times New Roman"/>
          <w:sz w:val="28"/>
          <w:szCs w:val="28"/>
        </w:rPr>
        <w:br/>
        <w:t>допускается;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заявлении, не</w:t>
      </w:r>
      <w:r w:rsidRPr="00312C33">
        <w:rPr>
          <w:rFonts w:ascii="Times New Roman" w:hAnsi="Times New Roman" w:cs="Times New Roman"/>
          <w:sz w:val="28"/>
          <w:szCs w:val="28"/>
        </w:rPr>
        <w:br/>
        <w:t>установлен вид разрешенного использования;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2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участок, не отнесен к определенной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категории земель;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29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отношении земельного участка, указанного в заявлении, принято</w:t>
      </w:r>
      <w:r w:rsidRPr="00312C33">
        <w:rPr>
          <w:rFonts w:ascii="Times New Roman" w:hAnsi="Times New Roman" w:cs="Times New Roman"/>
          <w:sz w:val="28"/>
          <w:szCs w:val="28"/>
        </w:rPr>
        <w:br/>
        <w:t>решение о предварительном согласовании его предоставления, срок действия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которого не истек;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указанный в заявлении земельный участок изъят для государственных</w:t>
      </w:r>
      <w:r w:rsidRPr="00312C33">
        <w:rPr>
          <w:rFonts w:ascii="Times New Roman" w:hAnsi="Times New Roman" w:cs="Times New Roman"/>
          <w:sz w:val="28"/>
          <w:szCs w:val="28"/>
        </w:rPr>
        <w:br/>
        <w:t>или муниципальных нужд и указанная в заявлении цель последующего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такого земельного участка не соответствует целям, для которых</w:t>
      </w:r>
      <w:r w:rsidRPr="00312C33">
        <w:rPr>
          <w:rFonts w:ascii="Times New Roman" w:hAnsi="Times New Roman" w:cs="Times New Roman"/>
          <w:sz w:val="28"/>
          <w:szCs w:val="28"/>
        </w:rPr>
        <w:br/>
        <w:t>такой земельный участок был изъят, за исключением земельных участков, изъятых</w:t>
      </w:r>
      <w:r w:rsidRPr="00312C33">
        <w:rPr>
          <w:rFonts w:ascii="Times New Roman" w:hAnsi="Times New Roman" w:cs="Times New Roman"/>
          <w:sz w:val="28"/>
          <w:szCs w:val="28"/>
        </w:rPr>
        <w:br/>
        <w:t>для государственных или муниципальных нужд в связи с признанием</w:t>
      </w:r>
      <w:r w:rsidRPr="00312C33">
        <w:rPr>
          <w:rFonts w:ascii="Times New Roman" w:hAnsi="Times New Roman" w:cs="Times New Roman"/>
          <w:sz w:val="28"/>
          <w:szCs w:val="28"/>
        </w:rPr>
        <w:br/>
        <w:t>многоквартирного дома, который расположен на таком земельном участке,</w:t>
      </w:r>
      <w:r w:rsidRPr="00312C33">
        <w:rPr>
          <w:rFonts w:ascii="Times New Roman" w:hAnsi="Times New Roman" w:cs="Times New Roman"/>
          <w:sz w:val="28"/>
          <w:szCs w:val="28"/>
        </w:rPr>
        <w:br/>
        <w:t>аварийным и подлежащим сносу или реконструкции;</w:t>
      </w:r>
      <w:proofErr w:type="gramEnd"/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границы земельного участка, указанного в заявлении, подлежат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уточнению в соответствии с Федеральным законом от 13 июля 2015 г. </w:t>
      </w:r>
      <w:r w:rsidRPr="00312C33">
        <w:rPr>
          <w:rStyle w:val="29pt0"/>
          <w:rFonts w:eastAsia="Arial Unicode MS"/>
          <w:b w:val="0"/>
          <w:bCs w:val="0"/>
          <w:spacing w:val="-30"/>
          <w:sz w:val="28"/>
          <w:szCs w:val="28"/>
        </w:rPr>
        <w:t>№2</w:t>
      </w:r>
      <w:r w:rsidRPr="00312C33">
        <w:rPr>
          <w:rFonts w:ascii="Times New Roman" w:hAnsi="Times New Roman" w:cs="Times New Roman"/>
          <w:sz w:val="28"/>
          <w:szCs w:val="28"/>
        </w:rPr>
        <w:t xml:space="preserve"> 218-ФЗ «О</w:t>
      </w:r>
      <w:r w:rsidRPr="00312C33">
        <w:rPr>
          <w:rFonts w:ascii="Times New Roman" w:hAnsi="Times New Roman" w:cs="Times New Roman"/>
          <w:sz w:val="28"/>
          <w:szCs w:val="28"/>
        </w:rPr>
        <w:br/>
        <w:t>государственной регистрации недвижимости»;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34"/>
        </w:tabs>
        <w:spacing w:after="30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площадь земельного участка, указанного в заявлении, превышает его</w:t>
      </w:r>
      <w:r w:rsidRPr="00312C33">
        <w:rPr>
          <w:rFonts w:ascii="Times New Roman" w:hAnsi="Times New Roman" w:cs="Times New Roman"/>
          <w:sz w:val="28"/>
          <w:szCs w:val="28"/>
        </w:rPr>
        <w:br/>
        <w:t>площадь, указанную в схеме расположения земельного участка, проекте межевания</w:t>
      </w:r>
      <w:r w:rsidRPr="00312C33">
        <w:rPr>
          <w:rFonts w:ascii="Times New Roman" w:hAnsi="Times New Roman" w:cs="Times New Roman"/>
          <w:sz w:val="28"/>
          <w:szCs w:val="28"/>
        </w:rPr>
        <w:br/>
        <w:t>территории или в проектной документации лесных участков, в соответствии с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которыми такой земельный участок образован, более чем на десять процентов.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96"/>
        <w:ind w:left="20" w:firstLine="0"/>
      </w:pPr>
      <w:bookmarkStart w:id="11" w:name="bookmark10"/>
      <w:r w:rsidRPr="00312C33">
        <w:t>Размер платы, взимаемой с заявителя при предоставлении муниципальной услуги, и способы ее взимания</w:t>
      </w:r>
      <w:bookmarkEnd w:id="11"/>
    </w:p>
    <w:p w:rsidR="00312C33" w:rsidRPr="00312C33" w:rsidRDefault="00312C33" w:rsidP="00190980">
      <w:pPr>
        <w:numPr>
          <w:ilvl w:val="1"/>
          <w:numId w:val="5"/>
        </w:numPr>
        <w:tabs>
          <w:tab w:val="left" w:pos="1374"/>
        </w:tabs>
        <w:spacing w:after="308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бесплатно.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96" w:line="317" w:lineRule="exact"/>
        <w:ind w:firstLine="0"/>
      </w:pPr>
      <w:bookmarkStart w:id="12" w:name="bookmark11"/>
      <w:r w:rsidRPr="00312C33">
        <w:lastRenderedPageBreak/>
        <w:t>Срок и порядок регистрации запроса заявителя о предоставлении</w:t>
      </w:r>
      <w:r w:rsidRPr="00312C33">
        <w:br/>
        <w:t>муниципальной услуги, в том числе в электронной форме</w:t>
      </w:r>
      <w:bookmarkEnd w:id="12"/>
    </w:p>
    <w:p w:rsidR="00312C33" w:rsidRPr="00312C33" w:rsidRDefault="00312C33" w:rsidP="00190980">
      <w:pPr>
        <w:numPr>
          <w:ilvl w:val="1"/>
          <w:numId w:val="5"/>
        </w:numPr>
        <w:tabs>
          <w:tab w:val="left" w:pos="137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Регистрация направленного Заявителем заявления о предоставлении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 способами, указанными в пунктах 2.10.1</w:t>
      </w:r>
      <w:r w:rsidRPr="00312C33">
        <w:rPr>
          <w:rFonts w:ascii="Times New Roman" w:hAnsi="Times New Roman" w:cs="Times New Roman"/>
          <w:sz w:val="28"/>
          <w:szCs w:val="28"/>
        </w:rPr>
        <w:br/>
        <w:t>и 2.10.2 настоящего Административного регламента в Уполномоченном органе</w:t>
      </w:r>
      <w:r w:rsidRPr="00312C33">
        <w:rPr>
          <w:rFonts w:ascii="Times New Roman" w:hAnsi="Times New Roman" w:cs="Times New Roman"/>
          <w:sz w:val="28"/>
          <w:szCs w:val="28"/>
        </w:rPr>
        <w:br/>
        <w:t>осуществляется не позднее 1 (одного) рабочего дня, следующего за днем его</w:t>
      </w:r>
      <w:r w:rsidRPr="00312C33">
        <w:rPr>
          <w:rFonts w:ascii="Times New Roman" w:hAnsi="Times New Roman" w:cs="Times New Roman"/>
          <w:sz w:val="28"/>
          <w:szCs w:val="28"/>
        </w:rPr>
        <w:br/>
        <w:t>поступления.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378"/>
        </w:tabs>
        <w:spacing w:after="33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случае направления Заявителем заявления о предоставлении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 способами, указанными в пунктах 2.10.1</w:t>
      </w:r>
      <w:r w:rsidRPr="00312C33">
        <w:rPr>
          <w:rFonts w:ascii="Times New Roman" w:hAnsi="Times New Roman" w:cs="Times New Roman"/>
          <w:sz w:val="28"/>
          <w:szCs w:val="28"/>
        </w:rPr>
        <w:br/>
        <w:t>и 2.10.2 настоящего Административного регламента вне рабочего времени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Уполномоченного органа либо в выходной, нерабочий праздничный день, днем</w:t>
      </w:r>
      <w:r w:rsidRPr="00312C33">
        <w:rPr>
          <w:rFonts w:ascii="Times New Roman" w:hAnsi="Times New Roman" w:cs="Times New Roman"/>
          <w:sz w:val="28"/>
          <w:szCs w:val="28"/>
        </w:rPr>
        <w:br/>
        <w:t>получения заявления считается 1 (первый) рабочий день, следующий за днем его</w:t>
      </w:r>
      <w:r w:rsidRPr="00312C33">
        <w:rPr>
          <w:rFonts w:ascii="Times New Roman" w:hAnsi="Times New Roman" w:cs="Times New Roman"/>
          <w:sz w:val="28"/>
          <w:szCs w:val="28"/>
        </w:rPr>
        <w:br/>
        <w:t>направления.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left="20" w:firstLine="0"/>
      </w:pPr>
      <w:bookmarkStart w:id="13" w:name="bookmark12"/>
      <w:r w:rsidRPr="00312C33">
        <w:t xml:space="preserve">Требования к помещениям, в которых предоставляется </w:t>
      </w:r>
      <w:bookmarkStart w:id="14" w:name="bookmark13"/>
      <w:bookmarkEnd w:id="13"/>
      <w:r w:rsidRPr="00312C33">
        <w:t>муниципальная услуга</w:t>
      </w:r>
      <w:bookmarkEnd w:id="14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left="20" w:firstLine="0"/>
      </w:pPr>
    </w:p>
    <w:p w:rsidR="00312C33" w:rsidRPr="00312C33" w:rsidRDefault="00312C33" w:rsidP="00190980">
      <w:pPr>
        <w:numPr>
          <w:ilvl w:val="1"/>
          <w:numId w:val="5"/>
        </w:numPr>
        <w:tabs>
          <w:tab w:val="left" w:pos="137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транспорта.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если имеется возможность организации стоянки (парковки) возле</w:t>
      </w:r>
      <w:r w:rsidRPr="00312C33">
        <w:rPr>
          <w:rFonts w:ascii="Times New Roman" w:hAnsi="Times New Roman" w:cs="Times New Roman"/>
          <w:sz w:val="28"/>
          <w:szCs w:val="28"/>
        </w:rPr>
        <w:br/>
        <w:t>здания (строения), в котором размещено помещение приема и выдачи документов,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организовывается стоянка (парковка) для личного автомобильного транспорта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заявителей. За пользование стоянкой (парковкой) с заявителей плата не взимается.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</w:t>
      </w:r>
      <w:r w:rsidRPr="00312C33">
        <w:rPr>
          <w:rFonts w:ascii="Times New Roman" w:hAnsi="Times New Roman" w:cs="Times New Roman"/>
          <w:sz w:val="28"/>
          <w:szCs w:val="28"/>
        </w:rPr>
        <w:br/>
        <w:t>(парковке) выделяется не менее 10% мест (но не менее одного места) для бесплатной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парковки транспортных средств, управляемых инвалидами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I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312C33">
        <w:rPr>
          <w:rFonts w:ascii="Times New Roman" w:hAnsi="Times New Roman" w:cs="Times New Roman"/>
          <w:sz w:val="28"/>
          <w:szCs w:val="28"/>
        </w:rPr>
        <w:t>II групп, а также</w:t>
      </w:r>
      <w:r w:rsidRPr="00312C33">
        <w:rPr>
          <w:rFonts w:ascii="Times New Roman" w:hAnsi="Times New Roman" w:cs="Times New Roman"/>
          <w:sz w:val="28"/>
          <w:szCs w:val="28"/>
        </w:rPr>
        <w:br/>
        <w:t>инвалидами III группы в порядке, установленном Правительством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Федерации, и транспортных средств, перевозящих таких инвалидов и (или) детей -</w:t>
      </w:r>
      <w:r w:rsidRPr="00312C33">
        <w:rPr>
          <w:rFonts w:ascii="Times New Roman" w:hAnsi="Times New Roman" w:cs="Times New Roman"/>
          <w:sz w:val="28"/>
          <w:szCs w:val="28"/>
        </w:rPr>
        <w:br/>
        <w:t>инвалидов.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 w:rsidRPr="00312C33">
        <w:rPr>
          <w:rFonts w:ascii="Times New Roman" w:hAnsi="Times New Roman" w:cs="Times New Roman"/>
          <w:sz w:val="28"/>
          <w:szCs w:val="28"/>
        </w:rPr>
        <w:br/>
        <w:t>передвигающихся на инвалидных колясках, вход в здание и помещения, в которых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предоставляется муниципальная услуга, оборудуются пандусами,</w:t>
      </w:r>
      <w:r w:rsidRPr="00312C33">
        <w:rPr>
          <w:rFonts w:ascii="Times New Roman" w:hAnsi="Times New Roman" w:cs="Times New Roman"/>
          <w:sz w:val="28"/>
          <w:szCs w:val="28"/>
        </w:rPr>
        <w:br/>
        <w:t>поручнями, тактильными (контрастными) предупреждающими элементами, иными</w:t>
      </w:r>
      <w:r w:rsidRPr="00312C33">
        <w:rPr>
          <w:rFonts w:ascii="Times New Roman" w:hAnsi="Times New Roman" w:cs="Times New Roman"/>
          <w:sz w:val="28"/>
          <w:szCs w:val="28"/>
        </w:rPr>
        <w:br/>
        <w:t>специальными приспособлениями, позволяющими обеспечить беспрепятственный</w:t>
      </w:r>
      <w:r w:rsidRPr="00312C33">
        <w:rPr>
          <w:rFonts w:ascii="Times New Roman" w:hAnsi="Times New Roman" w:cs="Times New Roman"/>
          <w:sz w:val="28"/>
          <w:szCs w:val="28"/>
        </w:rPr>
        <w:br/>
        <w:t>доступ и передвижение инвалидов, в соответствии с законодательством Российской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Федерации о социальной защите инвалидов.</w:t>
      </w:r>
    </w:p>
    <w:p w:rsidR="00312C33" w:rsidRPr="00312C33" w:rsidRDefault="00312C33" w:rsidP="00312C33">
      <w:pPr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    наименование;</w:t>
      </w:r>
    </w:p>
    <w:p w:rsidR="00312C33" w:rsidRPr="00312C33" w:rsidRDefault="00312C33" w:rsidP="00312C33">
      <w:pPr>
        <w:spacing w:line="322" w:lineRule="exact"/>
        <w:ind w:left="760" w:right="460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местонахождение и юридический адрес;</w:t>
      </w:r>
      <w:r w:rsidRPr="00312C33">
        <w:rPr>
          <w:rFonts w:ascii="Times New Roman" w:hAnsi="Times New Roman" w:cs="Times New Roman"/>
          <w:sz w:val="28"/>
          <w:szCs w:val="28"/>
        </w:rPr>
        <w:br/>
        <w:t>режим работы;</w:t>
      </w:r>
      <w:r w:rsidRPr="00312C33">
        <w:rPr>
          <w:rFonts w:ascii="Times New Roman" w:hAnsi="Times New Roman" w:cs="Times New Roman"/>
          <w:sz w:val="28"/>
          <w:szCs w:val="28"/>
        </w:rPr>
        <w:br/>
        <w:t>график приема;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 услуга, оснащаются:</w:t>
      </w:r>
    </w:p>
    <w:p w:rsidR="00312C33" w:rsidRPr="00312C33" w:rsidRDefault="00312C33" w:rsidP="00312C33">
      <w:pPr>
        <w:spacing w:line="322" w:lineRule="exact"/>
        <w:ind w:left="76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  <w:r w:rsidRPr="00312C33">
        <w:rPr>
          <w:rFonts w:ascii="Times New Roman" w:hAnsi="Times New Roman" w:cs="Times New Roman"/>
          <w:sz w:val="28"/>
          <w:szCs w:val="28"/>
        </w:rPr>
        <w:br/>
        <w:t>системой оповещения о возникновении чрезвычайной ситуации; средствами</w:t>
      </w:r>
      <w:r w:rsidRPr="00312C33">
        <w:rPr>
          <w:rFonts w:ascii="Times New Roman" w:hAnsi="Times New Roman" w:cs="Times New Roman"/>
          <w:sz w:val="28"/>
          <w:szCs w:val="28"/>
        </w:rPr>
        <w:br/>
        <w:t>оказания первой медицинской помощи;</w:t>
      </w:r>
      <w:r w:rsidRPr="00312C33">
        <w:rPr>
          <w:rFonts w:ascii="Times New Roman" w:hAnsi="Times New Roman" w:cs="Times New Roman"/>
          <w:sz w:val="28"/>
          <w:szCs w:val="28"/>
        </w:rPr>
        <w:br/>
        <w:t>туалетными комнатами для посетителей.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</w:t>
      </w:r>
      <w:r w:rsidRPr="00312C33">
        <w:rPr>
          <w:rFonts w:ascii="Times New Roman" w:hAnsi="Times New Roman" w:cs="Times New Roman"/>
          <w:sz w:val="28"/>
          <w:szCs w:val="28"/>
        </w:rPr>
        <w:br/>
        <w:t>которых определяется исходя из фактической нагрузки и возможностей для их</w:t>
      </w:r>
      <w:r w:rsidRPr="00312C33">
        <w:rPr>
          <w:rFonts w:ascii="Times New Roman" w:hAnsi="Times New Roman" w:cs="Times New Roman"/>
          <w:sz w:val="28"/>
          <w:szCs w:val="28"/>
        </w:rPr>
        <w:br/>
        <w:t>размещения в помещении, а также информационными стендами.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 w:rsidRPr="00312C33">
        <w:rPr>
          <w:rFonts w:ascii="Times New Roman" w:hAnsi="Times New Roman" w:cs="Times New Roman"/>
          <w:sz w:val="28"/>
          <w:szCs w:val="28"/>
        </w:rPr>
        <w:br/>
        <w:t>удобным для чтения шрифтом, без исправлений, с выделением наиболее важных</w:t>
      </w:r>
      <w:r w:rsidRPr="00312C33">
        <w:rPr>
          <w:rFonts w:ascii="Times New Roman" w:hAnsi="Times New Roman" w:cs="Times New Roman"/>
          <w:sz w:val="28"/>
          <w:szCs w:val="28"/>
        </w:rPr>
        <w:br/>
        <w:t>мест полужирным шрифтом.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 w:rsidRPr="00312C33">
        <w:rPr>
          <w:rFonts w:ascii="Times New Roman" w:hAnsi="Times New Roman" w:cs="Times New Roman"/>
          <w:sz w:val="28"/>
          <w:szCs w:val="28"/>
        </w:rPr>
        <w:br/>
        <w:t>бланками заявлений, письменными принадлежностями.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Pr="00312C33">
        <w:rPr>
          <w:rFonts w:ascii="Times New Roman" w:hAnsi="Times New Roman" w:cs="Times New Roman"/>
          <w:sz w:val="28"/>
          <w:szCs w:val="28"/>
        </w:rPr>
        <w:br/>
        <w:t>(вывесками) с указанием: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312C33" w:rsidRPr="00312C33" w:rsidRDefault="00312C33" w:rsidP="00312C33">
      <w:pPr>
        <w:spacing w:line="322" w:lineRule="exact"/>
        <w:ind w:firstLine="76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фамилии, имени и отчества (последнее - при наличии), должности</w:t>
      </w:r>
      <w:r w:rsidRPr="00312C33">
        <w:rPr>
          <w:rFonts w:ascii="Times New Roman" w:hAnsi="Times New Roman" w:cs="Times New Roman"/>
          <w:sz w:val="28"/>
          <w:szCs w:val="28"/>
        </w:rPr>
        <w:br/>
        <w:t>ответственного лица за прием документов;</w:t>
      </w:r>
      <w:r w:rsidRPr="00312C33">
        <w:rPr>
          <w:rFonts w:ascii="Times New Roman" w:hAnsi="Times New Roman" w:cs="Times New Roman"/>
          <w:sz w:val="28"/>
          <w:szCs w:val="28"/>
        </w:rPr>
        <w:br/>
        <w:t>графика приема Заявителей.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 w:rsidRPr="00312C33">
        <w:rPr>
          <w:rFonts w:ascii="Times New Roman" w:hAnsi="Times New Roman" w:cs="Times New Roman"/>
          <w:sz w:val="28"/>
          <w:szCs w:val="28"/>
        </w:rPr>
        <w:br/>
        <w:t>быть оборудовано персональным компьютером с возможностью доступа к</w:t>
      </w:r>
      <w:r w:rsidRPr="00312C33">
        <w:rPr>
          <w:rFonts w:ascii="Times New Roman" w:hAnsi="Times New Roman" w:cs="Times New Roman"/>
          <w:sz w:val="28"/>
          <w:szCs w:val="28"/>
        </w:rPr>
        <w:br/>
        <w:t>необходимым информационным базам данных, печатающим устройством</w:t>
      </w:r>
      <w:r w:rsidRPr="00312C33">
        <w:rPr>
          <w:rFonts w:ascii="Times New Roman" w:hAnsi="Times New Roman" w:cs="Times New Roman"/>
          <w:sz w:val="28"/>
          <w:szCs w:val="28"/>
        </w:rPr>
        <w:br/>
        <w:t>(принтером)</w:t>
      </w:r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 копирующим устройством.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 w:rsidRPr="00312C33">
        <w:rPr>
          <w:rFonts w:ascii="Times New Roman" w:hAnsi="Times New Roman" w:cs="Times New Roman"/>
          <w:sz w:val="28"/>
          <w:szCs w:val="28"/>
        </w:rPr>
        <w:br/>
        <w:t>табличку с указанием фамилии, имени, отчества (последнее - при наличии) и</w:t>
      </w:r>
      <w:r w:rsidRPr="00312C33">
        <w:rPr>
          <w:rFonts w:ascii="Times New Roman" w:hAnsi="Times New Roman" w:cs="Times New Roman"/>
          <w:sz w:val="28"/>
          <w:szCs w:val="28"/>
        </w:rPr>
        <w:br/>
        <w:t>должности.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 w:rsidRPr="00312C33">
        <w:rPr>
          <w:rFonts w:ascii="Times New Roman" w:hAnsi="Times New Roman" w:cs="Times New Roman"/>
          <w:sz w:val="28"/>
          <w:szCs w:val="28"/>
        </w:rPr>
        <w:br/>
        <w:t>в котором предоставляется муниципальная услуга;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 w:rsidRPr="00312C33">
        <w:rPr>
          <w:rFonts w:ascii="Times New Roman" w:hAnsi="Times New Roman" w:cs="Times New Roman"/>
          <w:sz w:val="28"/>
          <w:szCs w:val="28"/>
        </w:rPr>
        <w:br/>
        <w:t>расположены здания и помещения, в которых предоставляется муниципальная услуга, а также входа в такие объекты и выхода из них, посадки</w:t>
      </w:r>
      <w:r w:rsidRPr="00312C33">
        <w:rPr>
          <w:rFonts w:ascii="Times New Roman" w:hAnsi="Times New Roman" w:cs="Times New Roman"/>
          <w:sz w:val="28"/>
          <w:szCs w:val="28"/>
        </w:rPr>
        <w:br/>
        <w:t>в транспортное средство и высадки из него, в том числе с использование</w:t>
      </w:r>
      <w:r w:rsidRPr="00312C33">
        <w:rPr>
          <w:rFonts w:ascii="Times New Roman" w:hAnsi="Times New Roman" w:cs="Times New Roman"/>
          <w:sz w:val="28"/>
          <w:szCs w:val="28"/>
        </w:rPr>
        <w:br/>
        <w:t>кресл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коляски;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 зрения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и самостоятельного передвижения;</w:t>
      </w:r>
    </w:p>
    <w:p w:rsidR="00312C33" w:rsidRPr="00312C33" w:rsidRDefault="00312C33" w:rsidP="00312C33">
      <w:pPr>
        <w:tabs>
          <w:tab w:val="left" w:pos="681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надлежащее размещение оборудования и</w:t>
      </w:r>
      <w:r w:rsidRPr="00312C33">
        <w:rPr>
          <w:rFonts w:ascii="Times New Roman" w:hAnsi="Times New Roman" w:cs="Times New Roman"/>
          <w:sz w:val="28"/>
          <w:szCs w:val="28"/>
        </w:rPr>
        <w:tab/>
        <w:t>носителей информации, необходимых для обеспечения беспрепятственного доступа инвалидов зданиям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информации, а также надписей, знаков и иной текстовой и графической информации</w:t>
      </w:r>
      <w:r w:rsidRPr="00312C33">
        <w:rPr>
          <w:rFonts w:ascii="Times New Roman" w:hAnsi="Times New Roman" w:cs="Times New Roman"/>
          <w:sz w:val="28"/>
          <w:szCs w:val="28"/>
        </w:rPr>
        <w:br/>
        <w:t>знаками, выполненными рельефно-точечным шрифтом Брайля;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допуск </w:t>
      </w:r>
      <w:proofErr w:type="spellStart"/>
      <w:r w:rsidRPr="00312C33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312C3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12C33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312C33">
        <w:rPr>
          <w:rFonts w:ascii="Times New Roman" w:hAnsi="Times New Roman" w:cs="Times New Roman"/>
          <w:sz w:val="28"/>
          <w:szCs w:val="28"/>
        </w:rPr>
        <w:t>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</w:t>
      </w:r>
      <w:r w:rsidRPr="00312C33">
        <w:rPr>
          <w:rFonts w:ascii="Times New Roman" w:hAnsi="Times New Roman" w:cs="Times New Roman"/>
          <w:sz w:val="28"/>
          <w:szCs w:val="28"/>
        </w:rPr>
        <w:br/>
        <w:t>ее специальное обучение, на объекты (здания, помещения), в которых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предоставляются муниципальные услуги;</w:t>
      </w:r>
    </w:p>
    <w:p w:rsidR="00312C33" w:rsidRPr="00312C33" w:rsidRDefault="00312C33" w:rsidP="00312C33">
      <w:pPr>
        <w:spacing w:after="27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Pr="00312C33">
        <w:rPr>
          <w:rFonts w:ascii="Times New Roman" w:hAnsi="Times New Roman" w:cs="Times New Roman"/>
          <w:sz w:val="28"/>
          <w:szCs w:val="28"/>
        </w:rPr>
        <w:br/>
        <w:t>ими муниципальных услуг наравне с другими лицами.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99" w:line="280" w:lineRule="exact"/>
        <w:ind w:firstLine="0"/>
      </w:pPr>
      <w:bookmarkStart w:id="15" w:name="bookmark14"/>
      <w:r w:rsidRPr="00312C33">
        <w:t>Показатели доступности и качества муниципальной услуги</w:t>
      </w:r>
      <w:bookmarkEnd w:id="15"/>
    </w:p>
    <w:p w:rsidR="00312C33" w:rsidRPr="00312C33" w:rsidRDefault="00312C33" w:rsidP="00190980">
      <w:pPr>
        <w:numPr>
          <w:ilvl w:val="1"/>
          <w:numId w:val="5"/>
        </w:numPr>
        <w:tabs>
          <w:tab w:val="left" w:pos="140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1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наличие полной и понятной информации о порядке, сроках и ходе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в информационно-телекоммуникационной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сети «Интернет» (далее - сеть «Интернет»), средствах массовой информации;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1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доступность электронных форм документов, необходимых для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1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возможность подачи заявления на получение муниципальной услуги и документов в электронной форме;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11"/>
        </w:tabs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предоставление муниципальной услуги в соответствии с вариантом предоставления муниципальной услуги;</w:t>
      </w:r>
    </w:p>
    <w:p w:rsidR="00312C33" w:rsidRPr="00312C33" w:rsidRDefault="00312C33" w:rsidP="00190980">
      <w:pPr>
        <w:numPr>
          <w:ilvl w:val="2"/>
          <w:numId w:val="5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удобство информирования Заявителя о ходе предоставления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услуги, а также получения результата предоставления муниципальной услуги;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2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возможность получения Заявителем уведомлений о предоставлении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 с помощью ЕПГУ;</w:t>
      </w:r>
    </w:p>
    <w:p w:rsidR="00312C33" w:rsidRPr="00312C33" w:rsidRDefault="00312C33" w:rsidP="00190980">
      <w:pPr>
        <w:numPr>
          <w:ilvl w:val="2"/>
          <w:numId w:val="5"/>
        </w:num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возможность получения информации о ходе предоставления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услуги, в том числе с использованием сети «Интернет».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41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3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Минимально возможное количество взаимодействий гражданина</w:t>
      </w:r>
      <w:r w:rsidRPr="00312C33">
        <w:rPr>
          <w:rFonts w:ascii="Times New Roman" w:hAnsi="Times New Roman" w:cs="Times New Roman"/>
          <w:sz w:val="28"/>
          <w:szCs w:val="28"/>
        </w:rPr>
        <w:br/>
        <w:t>с должностными лицами, участвующими в предоставлении муниципальной услуги.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6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(бездействие)</w:t>
      </w:r>
      <w:r w:rsidRPr="00312C33">
        <w:rPr>
          <w:rFonts w:ascii="Times New Roman" w:hAnsi="Times New Roman" w:cs="Times New Roman"/>
          <w:sz w:val="28"/>
          <w:szCs w:val="28"/>
        </w:rPr>
        <w:br/>
        <w:t>сотрудников и их некорректное (невнимательное) отношение к заявителям.</w:t>
      </w:r>
    </w:p>
    <w:p w:rsidR="00312C33" w:rsidRPr="00312C33" w:rsidRDefault="00312C33" w:rsidP="00190980">
      <w:pPr>
        <w:numPr>
          <w:ilvl w:val="2"/>
          <w:numId w:val="5"/>
        </w:numPr>
        <w:tabs>
          <w:tab w:val="left" w:pos="170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Отсутствие </w:t>
      </w:r>
      <w:r w:rsidRPr="00312C33">
        <w:rPr>
          <w:rFonts w:ascii="Times New Roman" w:hAnsi="Times New Roman" w:cs="Times New Roman"/>
          <w:sz w:val="28"/>
          <w:szCs w:val="28"/>
        </w:rPr>
        <w:tab/>
        <w:t>нарушений установленных сроков в</w:t>
      </w:r>
      <w:r w:rsidRPr="00312C33">
        <w:rPr>
          <w:rFonts w:ascii="Times New Roman" w:hAnsi="Times New Roman" w:cs="Times New Roman"/>
          <w:sz w:val="28"/>
          <w:szCs w:val="28"/>
        </w:rPr>
        <w:tab/>
        <w:t>процессе  предоставления муниципальной услуги.</w:t>
      </w:r>
    </w:p>
    <w:p w:rsidR="00312C33" w:rsidRPr="00312C33" w:rsidRDefault="00312C33" w:rsidP="00190980">
      <w:pPr>
        <w:numPr>
          <w:ilvl w:val="2"/>
          <w:numId w:val="5"/>
        </w:numPr>
        <w:spacing w:after="27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Отсутствие заявлений об оспаривании решений, действий</w:t>
      </w:r>
      <w:r w:rsidRPr="00312C33">
        <w:rPr>
          <w:rFonts w:ascii="Times New Roman" w:hAnsi="Times New Roman" w:cs="Times New Roman"/>
          <w:sz w:val="28"/>
          <w:szCs w:val="28"/>
        </w:rPr>
        <w:br/>
        <w:t>(бездействия) Уполномоченного органа, его должностных лиц, принимаемых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(совершенных) при предоставлении муниципальной услуги,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по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рассмотрения которых вынесены решения об удовлетворении (частичном</w:t>
      </w:r>
      <w:r w:rsidRPr="00312C33">
        <w:rPr>
          <w:rFonts w:ascii="Times New Roman" w:hAnsi="Times New Roman" w:cs="Times New Roman"/>
          <w:sz w:val="28"/>
          <w:szCs w:val="28"/>
        </w:rPr>
        <w:br/>
        <w:t>удовлетворении) требований заявителей.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right="20" w:firstLine="0"/>
      </w:pPr>
      <w:bookmarkStart w:id="16" w:name="bookmark15"/>
      <w:r w:rsidRPr="00312C33">
        <w:t>Иные требования к предоставлению муниципальной</w:t>
      </w:r>
      <w:bookmarkStart w:id="17" w:name="bookmark16"/>
      <w:bookmarkEnd w:id="16"/>
      <w:r w:rsidRPr="00312C33">
        <w:t xml:space="preserve"> услуги</w:t>
      </w:r>
      <w:bookmarkEnd w:id="17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right="20" w:firstLine="0"/>
      </w:pPr>
    </w:p>
    <w:p w:rsidR="00312C33" w:rsidRPr="00312C33" w:rsidRDefault="00312C33" w:rsidP="00190980">
      <w:pPr>
        <w:numPr>
          <w:ilvl w:val="1"/>
          <w:numId w:val="5"/>
        </w:numPr>
        <w:tabs>
          <w:tab w:val="left" w:pos="1416"/>
        </w:tabs>
        <w:spacing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Услуги, являющиеся обязательными и необходимыми для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отсутствуют.</w:t>
      </w:r>
    </w:p>
    <w:p w:rsidR="00312C33" w:rsidRPr="00312C33" w:rsidRDefault="00312C33" w:rsidP="00190980">
      <w:pPr>
        <w:numPr>
          <w:ilvl w:val="1"/>
          <w:numId w:val="5"/>
        </w:numPr>
        <w:tabs>
          <w:tab w:val="left" w:pos="1416"/>
        </w:tabs>
        <w:spacing w:after="24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Информационные системы, используемые для предоставления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услуги, не предусмотрены.</w:t>
      </w:r>
    </w:p>
    <w:p w:rsidR="00312C33" w:rsidRPr="00312C33" w:rsidRDefault="002B708D" w:rsidP="00613F85">
      <w:pPr>
        <w:pStyle w:val="30"/>
        <w:shd w:val="clear" w:color="auto" w:fill="auto"/>
        <w:tabs>
          <w:tab w:val="left" w:pos="1361"/>
        </w:tabs>
        <w:spacing w:before="0" w:after="273"/>
        <w:ind w:firstLine="0"/>
      </w:pPr>
      <w:r>
        <w:rPr>
          <w:lang w:val="en-US"/>
        </w:rPr>
        <w:t>III</w:t>
      </w:r>
      <w:r w:rsidR="00613F85">
        <w:t>.</w:t>
      </w:r>
      <w:r w:rsidR="00312C33" w:rsidRPr="00312C33">
        <w:t>Состав, последовательность и сроки выполнения</w:t>
      </w:r>
      <w:r w:rsidR="00312C33" w:rsidRPr="00312C33">
        <w:br/>
        <w:t>административных процедур (действий), требования к порядку их</w:t>
      </w:r>
      <w:r w:rsidR="00312C33" w:rsidRPr="00312C33">
        <w:br/>
        <w:t>выполнения, в том числе особенности выполнения административных</w:t>
      </w:r>
      <w:r w:rsidR="00312C33" w:rsidRPr="00312C33">
        <w:br/>
        <w:t>процедур в электронной форме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44" w:line="280" w:lineRule="exact"/>
        <w:ind w:right="20" w:firstLine="0"/>
      </w:pPr>
      <w:bookmarkStart w:id="18" w:name="bookmark17"/>
      <w:r w:rsidRPr="00312C33">
        <w:t>Исчерпывающий перечень административных процедур</w:t>
      </w:r>
      <w:bookmarkEnd w:id="18"/>
    </w:p>
    <w:p w:rsidR="00312C33" w:rsidRPr="00312C33" w:rsidRDefault="00312C33" w:rsidP="00190980">
      <w:pPr>
        <w:numPr>
          <w:ilvl w:val="0"/>
          <w:numId w:val="10"/>
        </w:numPr>
        <w:tabs>
          <w:tab w:val="left" w:pos="159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312C33" w:rsidRPr="00312C33" w:rsidRDefault="00312C33" w:rsidP="00190980">
      <w:pPr>
        <w:numPr>
          <w:ilvl w:val="0"/>
          <w:numId w:val="11"/>
        </w:numPr>
        <w:tabs>
          <w:tab w:val="left" w:pos="1104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прием и проверка комплектности документов на наличие/отсутствие</w:t>
      </w:r>
      <w:r w:rsidRPr="00312C33">
        <w:rPr>
          <w:rFonts w:ascii="Times New Roman" w:hAnsi="Times New Roman" w:cs="Times New Roman"/>
          <w:sz w:val="28"/>
          <w:szCs w:val="28"/>
        </w:rPr>
        <w:br/>
        <w:t>оснований для отказа в приеме документов:</w:t>
      </w:r>
    </w:p>
    <w:p w:rsidR="00312C33" w:rsidRPr="00312C33" w:rsidRDefault="00312C33" w:rsidP="00312C33">
      <w:pPr>
        <w:tabs>
          <w:tab w:val="left" w:pos="110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проверка направленного Заявителем Заявления и документов,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представленных для получения муниципальной услуги;</w:t>
      </w:r>
    </w:p>
    <w:p w:rsidR="00312C33" w:rsidRPr="00312C33" w:rsidRDefault="00312C33" w:rsidP="00312C33">
      <w:pPr>
        <w:tabs>
          <w:tab w:val="left" w:pos="113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направление Заявителю уведомления о приеме заявления к рассмотрению</w:t>
      </w:r>
      <w:r w:rsidRPr="00312C33">
        <w:rPr>
          <w:rFonts w:ascii="Times New Roman" w:hAnsi="Times New Roman" w:cs="Times New Roman"/>
          <w:sz w:val="28"/>
          <w:szCs w:val="28"/>
        </w:rPr>
        <w:br/>
        <w:t>либо отказа в приеме заявления к рассмотрению с обоснованием отказа по форме</w:t>
      </w:r>
      <w:r w:rsidRPr="00312C33">
        <w:rPr>
          <w:rFonts w:ascii="Times New Roman" w:hAnsi="Times New Roman" w:cs="Times New Roman"/>
          <w:sz w:val="28"/>
          <w:szCs w:val="28"/>
        </w:rPr>
        <w:br/>
        <w:t>Приложения № 5 к настоящему Административному регламенту;</w:t>
      </w:r>
    </w:p>
    <w:p w:rsidR="00312C33" w:rsidRPr="00312C33" w:rsidRDefault="00312C33" w:rsidP="00190980">
      <w:pPr>
        <w:numPr>
          <w:ilvl w:val="0"/>
          <w:numId w:val="11"/>
        </w:numPr>
        <w:tabs>
          <w:tab w:val="left" w:pos="112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получение сведений посредством межведомственного информационного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взаимодействия, в том числе с использованием СМЭВ:</w:t>
      </w:r>
    </w:p>
    <w:p w:rsidR="00312C33" w:rsidRPr="00312C33" w:rsidRDefault="00312C33" w:rsidP="00312C33">
      <w:pPr>
        <w:tabs>
          <w:tab w:val="left" w:pos="1153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направление межведомственных запросов в органы и организации;</w:t>
      </w:r>
    </w:p>
    <w:p w:rsidR="00312C33" w:rsidRPr="00312C33" w:rsidRDefault="00312C33" w:rsidP="00312C33">
      <w:pPr>
        <w:tabs>
          <w:tab w:val="left" w:pos="112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получение ответов на межведомственные запросы, формирование полного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комплекта документов;</w:t>
      </w:r>
    </w:p>
    <w:p w:rsidR="00312C33" w:rsidRPr="00312C33" w:rsidRDefault="00312C33" w:rsidP="00190980">
      <w:pPr>
        <w:numPr>
          <w:ilvl w:val="0"/>
          <w:numId w:val="11"/>
        </w:numPr>
        <w:tabs>
          <w:tab w:val="left" w:pos="117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рассмотрение документов и сведений: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 проверка соответствия документов и сведений требованиям нормативных</w:t>
      </w:r>
      <w:r w:rsidRPr="00312C33">
        <w:rPr>
          <w:rFonts w:ascii="Times New Roman" w:hAnsi="Times New Roman" w:cs="Times New Roman"/>
          <w:sz w:val="28"/>
          <w:szCs w:val="28"/>
        </w:rPr>
        <w:br/>
        <w:t>правовых актов предоставления муниципальной услуги;</w:t>
      </w:r>
    </w:p>
    <w:p w:rsidR="00312C33" w:rsidRPr="00312C33" w:rsidRDefault="00312C33" w:rsidP="00190980">
      <w:pPr>
        <w:numPr>
          <w:ilvl w:val="0"/>
          <w:numId w:val="11"/>
        </w:numPr>
        <w:tabs>
          <w:tab w:val="left" w:pos="112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принятие решения о предоставлении муниципальной услуги:</w:t>
      </w:r>
    </w:p>
    <w:p w:rsidR="00312C33" w:rsidRPr="00312C33" w:rsidRDefault="00312C33" w:rsidP="00312C33">
      <w:pPr>
        <w:tabs>
          <w:tab w:val="left" w:pos="110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 xml:space="preserve">принятие решения о предоставление или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в предоставлении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 с направлением Заявителю соответствующего уведомления;</w:t>
      </w:r>
    </w:p>
    <w:p w:rsidR="00312C33" w:rsidRPr="00312C33" w:rsidRDefault="00312C33" w:rsidP="00312C33">
      <w:pPr>
        <w:tabs>
          <w:tab w:val="left" w:pos="1132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направление Заявителю результата муниципальной услуги, подписанного уполномоченным должностным лицом Уполномоченного органа;</w:t>
      </w:r>
    </w:p>
    <w:p w:rsidR="00312C33" w:rsidRPr="00312C33" w:rsidRDefault="00312C33" w:rsidP="00190980">
      <w:pPr>
        <w:numPr>
          <w:ilvl w:val="0"/>
          <w:numId w:val="11"/>
        </w:numPr>
        <w:tabs>
          <w:tab w:val="left" w:pos="117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выдача результата (независимо от выбора Заявителю):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 регистрация результата предоставления муниципальной услуги.</w:t>
      </w:r>
    </w:p>
    <w:p w:rsidR="00312C33" w:rsidRPr="00312C33" w:rsidRDefault="00312C33" w:rsidP="00190980">
      <w:pPr>
        <w:numPr>
          <w:ilvl w:val="0"/>
          <w:numId w:val="10"/>
        </w:numPr>
        <w:tabs>
          <w:tab w:val="left" w:pos="1416"/>
        </w:tabs>
        <w:spacing w:after="244" w:line="32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Описание административных процедур предоставления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 представлено в Приложении № 6 к настоящему Административному регламенту.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40"/>
        <w:ind w:firstLine="0"/>
      </w:pPr>
      <w:bookmarkStart w:id="19" w:name="bookmark18"/>
      <w:r w:rsidRPr="00312C33">
        <w:lastRenderedPageBreak/>
        <w:t>Перечень административных процедур (действий) при предоставлении</w:t>
      </w:r>
      <w:r w:rsidRPr="00312C33">
        <w:br/>
        <w:t>муниципальной услуги в электронной форме</w:t>
      </w:r>
      <w:bookmarkEnd w:id="19"/>
    </w:p>
    <w:p w:rsidR="00312C33" w:rsidRPr="00312C33" w:rsidRDefault="00312C33" w:rsidP="00190980">
      <w:pPr>
        <w:numPr>
          <w:ilvl w:val="0"/>
          <w:numId w:val="10"/>
        </w:numPr>
        <w:tabs>
          <w:tab w:val="left" w:pos="141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 форме заявителю обеспечиваются: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прием и регистрация Уполномоченным органом заявления и иных</w:t>
      </w:r>
      <w:r w:rsidRPr="00312C33">
        <w:rPr>
          <w:rFonts w:ascii="Times New Roman" w:hAnsi="Times New Roman" w:cs="Times New Roman"/>
          <w:sz w:val="28"/>
          <w:szCs w:val="28"/>
        </w:rPr>
        <w:br/>
        <w:t>документов, необходимых для предоставления муниципальной услуги;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 услуги;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</w:p>
    <w:p w:rsidR="00312C33" w:rsidRPr="00312C33" w:rsidRDefault="00312C33" w:rsidP="00312C33">
      <w:pPr>
        <w:spacing w:after="27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Уполномоченного органа либо действия (бездействие) должностных лиц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Уполномоченного органа, предоставляющего муниципальную услугу, либо муниципального служащего.</w:t>
      </w:r>
    </w:p>
    <w:p w:rsidR="00312C33" w:rsidRPr="00312C33" w:rsidRDefault="00312C33" w:rsidP="00312C33">
      <w:pPr>
        <w:pStyle w:val="30"/>
        <w:shd w:val="clear" w:color="auto" w:fill="auto"/>
        <w:spacing w:before="0" w:line="280" w:lineRule="exact"/>
        <w:ind w:firstLine="0"/>
      </w:pPr>
      <w:r w:rsidRPr="00312C33">
        <w:t>Порядок осуществления административных процедур (действий)</w:t>
      </w:r>
    </w:p>
    <w:p w:rsidR="00312C33" w:rsidRPr="00312C33" w:rsidRDefault="00312C33" w:rsidP="00312C33">
      <w:pPr>
        <w:pStyle w:val="30"/>
        <w:shd w:val="clear" w:color="auto" w:fill="auto"/>
        <w:spacing w:before="0" w:after="239" w:line="280" w:lineRule="exact"/>
        <w:ind w:firstLine="0"/>
      </w:pPr>
      <w:r w:rsidRPr="00312C33">
        <w:t>в электронной форме</w:t>
      </w:r>
    </w:p>
    <w:p w:rsidR="00312C33" w:rsidRPr="00312C33" w:rsidRDefault="00312C33" w:rsidP="00190980">
      <w:pPr>
        <w:numPr>
          <w:ilvl w:val="0"/>
          <w:numId w:val="10"/>
        </w:numPr>
        <w:tabs>
          <w:tab w:val="left" w:pos="1423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Исчерпывающий порядок осуществления административных процедур</w:t>
      </w:r>
      <w:r w:rsidRPr="00312C33">
        <w:rPr>
          <w:rFonts w:ascii="Times New Roman" w:hAnsi="Times New Roman" w:cs="Times New Roman"/>
          <w:sz w:val="28"/>
          <w:szCs w:val="28"/>
        </w:rPr>
        <w:br/>
        <w:t>(действий) в электронной форме</w:t>
      </w:r>
    </w:p>
    <w:p w:rsidR="00312C33" w:rsidRPr="00312C33" w:rsidRDefault="00312C33" w:rsidP="00190980">
      <w:pPr>
        <w:numPr>
          <w:ilvl w:val="0"/>
          <w:numId w:val="12"/>
        </w:numPr>
        <w:tabs>
          <w:tab w:val="left" w:pos="149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электронной формы заявления на ЕПГУ без необходимости дополнительной подачи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заявления в какой-либо иной форме.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 w:rsidRPr="00312C33">
        <w:rPr>
          <w:rFonts w:ascii="Times New Roman" w:hAnsi="Times New Roman" w:cs="Times New Roman"/>
          <w:sz w:val="28"/>
          <w:szCs w:val="28"/>
        </w:rPr>
        <w:br/>
        <w:t>после заполнения заявителем каждого из полей электронной формы заявления. При</w:t>
      </w:r>
      <w:r w:rsidRPr="00312C33">
        <w:rPr>
          <w:rFonts w:ascii="Times New Roman" w:hAnsi="Times New Roman" w:cs="Times New Roman"/>
          <w:sz w:val="28"/>
          <w:szCs w:val="28"/>
        </w:rPr>
        <w:br/>
        <w:t>выявлении некорректно заполненного поля электронной формы заявления заявитель</w:t>
      </w:r>
      <w:r w:rsidRPr="00312C33">
        <w:rPr>
          <w:rFonts w:ascii="Times New Roman" w:hAnsi="Times New Roman" w:cs="Times New Roman"/>
          <w:sz w:val="28"/>
          <w:szCs w:val="28"/>
        </w:rPr>
        <w:br/>
        <w:t>уведомляется о характере выявленной ошибки и порядке ее устранения посредством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информационного сообщения непосредственно в электронной форме заявления.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312C33" w:rsidRPr="00312C33" w:rsidRDefault="00312C33" w:rsidP="00312C33">
      <w:pPr>
        <w:tabs>
          <w:tab w:val="left" w:pos="109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возможность копирования и сохранения заявления и иных документов,</w:t>
      </w:r>
      <w:r w:rsidRPr="00312C33">
        <w:rPr>
          <w:rFonts w:ascii="Times New Roman" w:hAnsi="Times New Roman" w:cs="Times New Roman"/>
          <w:sz w:val="28"/>
          <w:szCs w:val="28"/>
        </w:rPr>
        <w:br/>
        <w:t>указанных в пункте 2.11 настоящего Административного регламента, необходимых</w:t>
      </w:r>
      <w:r w:rsidRPr="00312C33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услуги;</w:t>
      </w:r>
    </w:p>
    <w:p w:rsidR="00312C33" w:rsidRPr="00312C33" w:rsidRDefault="00312C33" w:rsidP="00312C33">
      <w:pPr>
        <w:tabs>
          <w:tab w:val="left" w:pos="110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возможность печати на бумажном носителе копии электронной формы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заявления;</w:t>
      </w:r>
    </w:p>
    <w:p w:rsidR="00312C33" w:rsidRPr="00312C33" w:rsidRDefault="00312C33" w:rsidP="00312C33">
      <w:pPr>
        <w:tabs>
          <w:tab w:val="left" w:pos="1093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в)</w:t>
      </w:r>
      <w:r w:rsidRPr="00312C33">
        <w:rPr>
          <w:rFonts w:ascii="Times New Roman" w:hAnsi="Times New Roman" w:cs="Times New Roman"/>
          <w:sz w:val="28"/>
          <w:szCs w:val="28"/>
        </w:rPr>
        <w:tab/>
        <w:t>сохранение ранее введенных в электронную форму заявления значений</w:t>
      </w:r>
      <w:r w:rsidRPr="00312C33">
        <w:rPr>
          <w:rFonts w:ascii="Times New Roman" w:hAnsi="Times New Roman" w:cs="Times New Roman"/>
          <w:sz w:val="28"/>
          <w:szCs w:val="28"/>
        </w:rPr>
        <w:br/>
        <w:t>в любой момент по желанию пользователя, в том числе при возникновении ошибок</w:t>
      </w:r>
      <w:r w:rsidRPr="00312C33">
        <w:rPr>
          <w:rFonts w:ascii="Times New Roman" w:hAnsi="Times New Roman" w:cs="Times New Roman"/>
          <w:sz w:val="28"/>
          <w:szCs w:val="28"/>
        </w:rPr>
        <w:br/>
        <w:t>ввода и возврате для повторного ввода значений в электронную форму заявления;</w:t>
      </w:r>
    </w:p>
    <w:p w:rsidR="00312C33" w:rsidRPr="00312C33" w:rsidRDefault="00312C33" w:rsidP="00312C33">
      <w:pPr>
        <w:tabs>
          <w:tab w:val="left" w:pos="1098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г)</w:t>
      </w:r>
      <w:r w:rsidRPr="00312C33">
        <w:rPr>
          <w:rFonts w:ascii="Times New Roman" w:hAnsi="Times New Roman" w:cs="Times New Roman"/>
          <w:sz w:val="28"/>
          <w:szCs w:val="28"/>
        </w:rPr>
        <w:tab/>
        <w:t>заполнение полей электронной формы заявления до начала ввода сведений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заявителем с использованием сведений, размещенных в ЕСИА, и сведений,</w:t>
      </w:r>
      <w:r w:rsidRPr="00312C33">
        <w:rPr>
          <w:rFonts w:ascii="Times New Roman" w:hAnsi="Times New Roman" w:cs="Times New Roman"/>
          <w:sz w:val="28"/>
          <w:szCs w:val="28"/>
        </w:rPr>
        <w:br/>
        <w:t>опубликованных на ЕПГУ, в части, касающейся сведений, отсутствующих в ЕСИА;</w:t>
      </w:r>
    </w:p>
    <w:p w:rsidR="00312C33" w:rsidRPr="00312C33" w:rsidRDefault="00312C33" w:rsidP="00312C33">
      <w:pPr>
        <w:tabs>
          <w:tab w:val="left" w:pos="1102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д)</w:t>
      </w:r>
      <w:r w:rsidRPr="00312C33">
        <w:rPr>
          <w:rFonts w:ascii="Times New Roman" w:hAnsi="Times New Roman" w:cs="Times New Roman"/>
          <w:sz w:val="28"/>
          <w:szCs w:val="28"/>
        </w:rPr>
        <w:tab/>
        <w:t>возможность вернуться на любой из этапов заполнения электронной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формы заявления без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ранее введенной информации;</w:t>
      </w:r>
    </w:p>
    <w:p w:rsidR="00312C33" w:rsidRPr="00312C33" w:rsidRDefault="00312C33" w:rsidP="00312C33">
      <w:pPr>
        <w:tabs>
          <w:tab w:val="left" w:pos="1098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е)</w:t>
      </w:r>
      <w:r w:rsidRPr="00312C33">
        <w:rPr>
          <w:rFonts w:ascii="Times New Roman" w:hAnsi="Times New Roman" w:cs="Times New Roman"/>
          <w:sz w:val="28"/>
          <w:szCs w:val="28"/>
        </w:rPr>
        <w:tab/>
        <w:t>возможность доступа заявителя на ЕПГУ к ранее поданным им заявлениям</w:t>
      </w:r>
      <w:r w:rsidRPr="00312C33">
        <w:rPr>
          <w:rFonts w:ascii="Times New Roman" w:hAnsi="Times New Roman" w:cs="Times New Roman"/>
          <w:sz w:val="28"/>
          <w:szCs w:val="28"/>
        </w:rPr>
        <w:br/>
        <w:t>в течение не менее одного года, а также частично сформированных заявлений -</w:t>
      </w:r>
      <w:r w:rsidRPr="00312C33">
        <w:rPr>
          <w:rFonts w:ascii="Times New Roman" w:hAnsi="Times New Roman" w:cs="Times New Roman"/>
          <w:sz w:val="28"/>
          <w:szCs w:val="28"/>
        </w:rPr>
        <w:br/>
        <w:t>в течение не менее 3 месяцев.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Сформированное и подписанное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заявление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и иные документы, необходимые</w:t>
      </w:r>
      <w:r w:rsidRPr="00312C33">
        <w:rPr>
          <w:rFonts w:ascii="Times New Roman" w:hAnsi="Times New Roman" w:cs="Times New Roman"/>
          <w:sz w:val="28"/>
          <w:szCs w:val="28"/>
        </w:rPr>
        <w:br/>
        <w:t>для предоставления муниципальной услуги, направляются в Уполномоченный орган посредством ЕПГУ.</w:t>
      </w:r>
    </w:p>
    <w:p w:rsidR="00312C33" w:rsidRPr="00312C33" w:rsidRDefault="00312C33" w:rsidP="00190980">
      <w:pPr>
        <w:numPr>
          <w:ilvl w:val="0"/>
          <w:numId w:val="12"/>
        </w:numPr>
        <w:tabs>
          <w:tab w:val="left" w:pos="146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</w:t>
      </w:r>
      <w:r w:rsidRPr="00312C33">
        <w:rPr>
          <w:rFonts w:ascii="Times New Roman" w:hAnsi="Times New Roman" w:cs="Times New Roman"/>
          <w:sz w:val="28"/>
          <w:szCs w:val="28"/>
        </w:rPr>
        <w:br/>
        <w:t>и 2.22 настоящего Административного регламента:</w:t>
      </w:r>
    </w:p>
    <w:p w:rsidR="00312C33" w:rsidRPr="00312C33" w:rsidRDefault="00312C33" w:rsidP="00312C33">
      <w:pPr>
        <w:tabs>
          <w:tab w:val="left" w:pos="1091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312C33" w:rsidRPr="00312C33" w:rsidRDefault="00312C33" w:rsidP="00312C33">
      <w:pPr>
        <w:tabs>
          <w:tab w:val="left" w:pos="1093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регистрацию заявления и направление Заявителю уведомления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о регистрации заявления либо об отказе в приеме документов, необходимых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12C33" w:rsidRPr="00312C33" w:rsidRDefault="00312C33" w:rsidP="00312C33">
      <w:pPr>
        <w:spacing w:line="322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312C33" w:rsidRPr="00312C33" w:rsidRDefault="00312C33" w:rsidP="00190980">
      <w:pPr>
        <w:numPr>
          <w:ilvl w:val="0"/>
          <w:numId w:val="12"/>
        </w:numPr>
        <w:tabs>
          <w:tab w:val="left" w:pos="144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Уполномоченного органа, ответственного за прием и регистрацию заявления (далее</w:t>
      </w:r>
      <w:r w:rsidRPr="00312C33">
        <w:rPr>
          <w:rFonts w:ascii="Times New Roman" w:hAnsi="Times New Roman" w:cs="Times New Roman"/>
          <w:sz w:val="28"/>
          <w:szCs w:val="28"/>
        </w:rPr>
        <w:br/>
        <w:t>- ответственное должностное лицо), в государственной информационной системе,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используемой Уполномоченным органом для предоставления муниципальной услуги (далее - ГИС).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 w:rsidRPr="00312C33">
        <w:rPr>
          <w:rFonts w:ascii="Times New Roman" w:hAnsi="Times New Roman" w:cs="Times New Roman"/>
          <w:sz w:val="28"/>
          <w:szCs w:val="28"/>
        </w:rPr>
        <w:br/>
        <w:t>не реже 2 (двух) раз в день;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Pr="00312C33">
        <w:rPr>
          <w:rFonts w:ascii="Times New Roman" w:hAnsi="Times New Roman" w:cs="Times New Roman"/>
          <w:sz w:val="28"/>
          <w:szCs w:val="28"/>
        </w:rPr>
        <w:br/>
        <w:t>(документы);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3.1 настоящего</w:t>
      </w:r>
      <w:r w:rsidRPr="00312C33">
        <w:rPr>
          <w:rFonts w:ascii="Times New Roman" w:hAnsi="Times New Roman" w:cs="Times New Roman"/>
          <w:sz w:val="28"/>
          <w:szCs w:val="28"/>
        </w:rPr>
        <w:br/>
        <w:t>Административного регламента.</w:t>
      </w:r>
    </w:p>
    <w:p w:rsidR="00312C33" w:rsidRPr="00312C33" w:rsidRDefault="00312C33" w:rsidP="00190980">
      <w:pPr>
        <w:numPr>
          <w:ilvl w:val="0"/>
          <w:numId w:val="12"/>
        </w:numPr>
        <w:tabs>
          <w:tab w:val="left" w:pos="144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УКЭП уполномоченного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должностного лица Уполномоченного органа, направленного заявителю в личный</w:t>
      </w:r>
      <w:r w:rsidRPr="00312C33">
        <w:rPr>
          <w:rFonts w:ascii="Times New Roman" w:hAnsi="Times New Roman" w:cs="Times New Roman"/>
          <w:sz w:val="28"/>
          <w:szCs w:val="28"/>
        </w:rPr>
        <w:br/>
        <w:t>кабинет на ЕПГУ;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документа, который заявитель получает при личном обращении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в МФЦ.</w:t>
      </w:r>
    </w:p>
    <w:p w:rsidR="00312C33" w:rsidRPr="00312C33" w:rsidRDefault="00312C33" w:rsidP="00190980">
      <w:pPr>
        <w:numPr>
          <w:ilvl w:val="0"/>
          <w:numId w:val="12"/>
        </w:numPr>
        <w:tabs>
          <w:tab w:val="left" w:pos="144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производится в личном</w:t>
      </w:r>
      <w:r w:rsidRPr="00312C33">
        <w:rPr>
          <w:rFonts w:ascii="Times New Roman" w:hAnsi="Times New Roman" w:cs="Times New Roman"/>
          <w:sz w:val="28"/>
          <w:szCs w:val="28"/>
        </w:rPr>
        <w:br/>
        <w:t>кабинете на ЕПГУ, при условии авторизации. Заявитель имеет возможность</w:t>
      </w:r>
      <w:r w:rsidRPr="00312C33">
        <w:rPr>
          <w:rFonts w:ascii="Times New Roman" w:hAnsi="Times New Roman" w:cs="Times New Roman"/>
          <w:sz w:val="28"/>
          <w:szCs w:val="28"/>
        </w:rPr>
        <w:br/>
        <w:t>просматривать статус электронного заявления, а также информацию о дальнейших</w:t>
      </w:r>
      <w:r w:rsidRPr="00312C33">
        <w:rPr>
          <w:rFonts w:ascii="Times New Roman" w:hAnsi="Times New Roman" w:cs="Times New Roman"/>
          <w:sz w:val="28"/>
          <w:szCs w:val="28"/>
        </w:rPr>
        <w:br/>
        <w:t>действиях в личном кабинете по собственной инициативе, в любое время.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в электронной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форме заявителю направляется:</w:t>
      </w:r>
    </w:p>
    <w:p w:rsidR="00312C33" w:rsidRPr="00312C33" w:rsidRDefault="00312C33" w:rsidP="00312C33">
      <w:pPr>
        <w:tabs>
          <w:tab w:val="left" w:pos="108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уведомление о приеме и регистрации заявления и иных документов,</w:t>
      </w:r>
      <w:r w:rsidRPr="00312C33"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312C33" w:rsidRPr="00312C33" w:rsidRDefault="00312C33" w:rsidP="00312C33">
      <w:pPr>
        <w:tabs>
          <w:tab w:val="left" w:pos="1080"/>
        </w:tabs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уведомление о результатах рассмотрения документов, необходимых для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</w:t>
      </w:r>
      <w:r w:rsidRPr="00312C33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312C33" w:rsidRPr="00312C33" w:rsidRDefault="002B708D" w:rsidP="002B708D">
      <w:pPr>
        <w:tabs>
          <w:tab w:val="left" w:pos="1450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3.4.6.</w:t>
      </w:r>
      <w:r w:rsidR="00312C33" w:rsidRPr="00312C33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услуги.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 w:rsidRPr="00312C33">
        <w:rPr>
          <w:rFonts w:ascii="Times New Roman" w:hAnsi="Times New Roman" w:cs="Times New Roman"/>
          <w:sz w:val="28"/>
          <w:szCs w:val="28"/>
        </w:rPr>
        <w:br/>
        <w:t>осуществляется в соответствии с Правилами оценки гражданами эффективности</w:t>
      </w:r>
      <w:r w:rsidRPr="00312C33">
        <w:rPr>
          <w:rFonts w:ascii="Times New Roman" w:hAnsi="Times New Roman" w:cs="Times New Roman"/>
          <w:sz w:val="28"/>
          <w:szCs w:val="28"/>
        </w:rPr>
        <w:br/>
        <w:t>деятельности руководителей территориальных органов федеральных органов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исполнительной власти (их структурных подразделений) с учетом качества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ими государственных услуг, а также применения результатов</w:t>
      </w:r>
      <w:r w:rsidRPr="00312C33">
        <w:rPr>
          <w:rFonts w:ascii="Times New Roman" w:hAnsi="Times New Roman" w:cs="Times New Roman"/>
          <w:sz w:val="28"/>
          <w:szCs w:val="28"/>
        </w:rPr>
        <w:br/>
        <w:t>указанной оценки как основания для принятия решений о досрочном прекращении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исполнения соответствующими руководителями своих должностных обязанностей,</w:t>
      </w:r>
      <w:r w:rsidRPr="00312C33">
        <w:rPr>
          <w:rFonts w:ascii="Times New Roman" w:hAnsi="Times New Roman" w:cs="Times New Roman"/>
          <w:sz w:val="28"/>
          <w:szCs w:val="28"/>
        </w:rPr>
        <w:br/>
        <w:t>утвержденными постановлением Правительства Российской Федерации</w:t>
      </w:r>
      <w:r w:rsidRPr="00312C33">
        <w:rPr>
          <w:rFonts w:ascii="Times New Roman" w:hAnsi="Times New Roman" w:cs="Times New Roman"/>
          <w:sz w:val="28"/>
          <w:szCs w:val="28"/>
        </w:rPr>
        <w:br/>
        <w:t>от 12 декабря 2012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года № 1284 «Об оценке гражданами эффективности</w:t>
      </w:r>
      <w:r w:rsidRPr="00312C33">
        <w:rPr>
          <w:rFonts w:ascii="Times New Roman" w:hAnsi="Times New Roman" w:cs="Times New Roman"/>
          <w:sz w:val="28"/>
          <w:szCs w:val="28"/>
        </w:rPr>
        <w:br/>
        <w:t>деятельности руководителей территориальных органов федеральных органов</w:t>
      </w:r>
      <w:r w:rsidRPr="00312C33">
        <w:rPr>
          <w:rFonts w:ascii="Times New Roman" w:hAnsi="Times New Roman" w:cs="Times New Roman"/>
          <w:sz w:val="28"/>
          <w:szCs w:val="28"/>
        </w:rPr>
        <w:br/>
        <w:t>исполнительной власти (их структурных подразделений) и территориальных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органов государственных внебюджетных фондов (их региональных отделений) с</w:t>
      </w:r>
      <w:r w:rsidRPr="00312C33">
        <w:rPr>
          <w:rFonts w:ascii="Times New Roman" w:hAnsi="Times New Roman" w:cs="Times New Roman"/>
          <w:sz w:val="28"/>
          <w:szCs w:val="28"/>
        </w:rPr>
        <w:br/>
        <w:t>учетом качества предоставления государственных услуг, руководителей</w:t>
      </w:r>
      <w:r w:rsidRPr="00312C33">
        <w:rPr>
          <w:rFonts w:ascii="Times New Roman" w:hAnsi="Times New Roman" w:cs="Times New Roman"/>
          <w:sz w:val="28"/>
          <w:szCs w:val="28"/>
        </w:rPr>
        <w:br/>
        <w:t>многофункциональных центров предоставления государственных и муниципальных</w:t>
      </w:r>
      <w:r w:rsidRPr="00312C33">
        <w:rPr>
          <w:rFonts w:ascii="Times New Roman" w:hAnsi="Times New Roman" w:cs="Times New Roman"/>
          <w:sz w:val="28"/>
          <w:szCs w:val="28"/>
        </w:rPr>
        <w:br/>
        <w:t>услуг с учетом качества организации предоставления государственных</w:t>
      </w:r>
      <w:r w:rsidRPr="00312C33">
        <w:rPr>
          <w:rFonts w:ascii="Times New Roman" w:hAnsi="Times New Roman" w:cs="Times New Roman"/>
          <w:sz w:val="28"/>
          <w:szCs w:val="28"/>
        </w:rPr>
        <w:br/>
        <w:t>и муниципальных услуг, а также о применении результатов указанной оценки как</w:t>
      </w:r>
      <w:r w:rsidRPr="00312C33">
        <w:rPr>
          <w:rFonts w:ascii="Times New Roman" w:hAnsi="Times New Roman" w:cs="Times New Roman"/>
          <w:sz w:val="28"/>
          <w:szCs w:val="28"/>
        </w:rPr>
        <w:br/>
        <w:t>основания для принятия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решений о досрочном прекращении исполнения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соответствующими руководителями своих должностных обязанностей».</w:t>
      </w:r>
    </w:p>
    <w:p w:rsidR="00312C33" w:rsidRPr="00312C33" w:rsidRDefault="002B708D" w:rsidP="002B708D">
      <w:pPr>
        <w:tabs>
          <w:tab w:val="left" w:pos="1432"/>
        </w:tabs>
        <w:spacing w:after="63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3.4.7.</w:t>
      </w:r>
      <w:r w:rsidR="00312C33" w:rsidRPr="00312C33">
        <w:rPr>
          <w:rFonts w:ascii="Times New Roman" w:hAnsi="Times New Roman" w:cs="Times New Roman"/>
          <w:sz w:val="28"/>
          <w:szCs w:val="28"/>
        </w:rPr>
        <w:t>Заявителю обеспечивается возможность направления жалобы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на решения, действия или бездействие Уполномоченного органа, должностного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лица Уполномоченного органа либо муниципального служащего в соответствии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со статьей 11.2 Федерального закона от 27 июля 2010 г. № 210-ФЗ «Об организации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предоставления государственных и муниципальных услуг» (далее - Федеральный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закон 210-ФЗ) и в порядке, установленном постановлением Правительства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Российской Федерации от 20 ноября 2012 года № 1198 «О федеральной</w:t>
      </w:r>
      <w:proofErr w:type="gramEnd"/>
      <w:r w:rsidR="00312C33" w:rsidRPr="00312C33">
        <w:rPr>
          <w:rFonts w:ascii="Times New Roman" w:hAnsi="Times New Roman" w:cs="Times New Roman"/>
          <w:sz w:val="28"/>
          <w:szCs w:val="28"/>
        </w:rPr>
        <w:br/>
        <w:t>государственной информационной системе, обеспечивающей процесс досудебного,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(внесудебного) обжалования решений и действий (бездействия), совершенных при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предоставлении государственных и муниципальных услуг»</w:t>
      </w:r>
      <w:r w:rsidR="00312C33" w:rsidRPr="00312C33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="00312C33" w:rsidRPr="00312C33">
        <w:rPr>
          <w:rFonts w:ascii="Times New Roman" w:hAnsi="Times New Roman" w:cs="Times New Roman"/>
          <w:sz w:val="28"/>
          <w:szCs w:val="28"/>
        </w:rPr>
        <w:t>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firstLine="0"/>
      </w:pPr>
      <w:bookmarkStart w:id="20" w:name="bookmark19"/>
      <w:r w:rsidRPr="00312C33">
        <w:t>Перечень вариантов предоставления муниципальной</w:t>
      </w:r>
      <w:bookmarkEnd w:id="20"/>
      <w:r w:rsidRPr="00312C33">
        <w:t xml:space="preserve"> </w:t>
      </w:r>
      <w:bookmarkStart w:id="21" w:name="bookmark20"/>
      <w:r w:rsidRPr="00312C33">
        <w:t>услуги</w:t>
      </w:r>
      <w:bookmarkEnd w:id="21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firstLine="0"/>
      </w:pPr>
    </w:p>
    <w:p w:rsidR="00312C33" w:rsidRPr="00312C33" w:rsidRDefault="00312C33" w:rsidP="00190980">
      <w:pPr>
        <w:numPr>
          <w:ilvl w:val="0"/>
          <w:numId w:val="10"/>
        </w:numPr>
        <w:tabs>
          <w:tab w:val="left" w:pos="143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варианты:</w:t>
      </w:r>
    </w:p>
    <w:p w:rsidR="00312C33" w:rsidRPr="00312C33" w:rsidRDefault="002B708D" w:rsidP="002B708D">
      <w:pPr>
        <w:tabs>
          <w:tab w:val="left" w:pos="144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3.5.1.</w:t>
      </w:r>
      <w:r w:rsidR="00312C33" w:rsidRPr="00312C33">
        <w:rPr>
          <w:rFonts w:ascii="Times New Roman" w:hAnsi="Times New Roman" w:cs="Times New Roman"/>
          <w:sz w:val="28"/>
          <w:szCs w:val="28"/>
        </w:rPr>
        <w:t>предоставление земельного участка, находящегося в муниципальной собственности, в собственность бесплатно;</w:t>
      </w:r>
    </w:p>
    <w:p w:rsidR="00312C33" w:rsidRPr="00312C33" w:rsidRDefault="002B708D" w:rsidP="002B708D">
      <w:pPr>
        <w:tabs>
          <w:tab w:val="left" w:pos="1495"/>
        </w:tabs>
        <w:spacing w:after="333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</w:t>
      </w:r>
      <w:r w:rsidR="00312C33" w:rsidRPr="00312C33">
        <w:rPr>
          <w:rFonts w:ascii="Times New Roman" w:hAnsi="Times New Roman" w:cs="Times New Roman"/>
          <w:sz w:val="28"/>
          <w:szCs w:val="28"/>
        </w:rPr>
        <w:t>отказ в предоставлении услуги.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44" w:line="280" w:lineRule="exact"/>
        <w:ind w:left="3640" w:firstLine="0"/>
        <w:jc w:val="left"/>
      </w:pPr>
      <w:bookmarkStart w:id="22" w:name="bookmark21"/>
      <w:r w:rsidRPr="00312C33">
        <w:t>Профилирование заявителя</w:t>
      </w:r>
      <w:bookmarkEnd w:id="22"/>
    </w:p>
    <w:p w:rsidR="00312C33" w:rsidRPr="00312C33" w:rsidRDefault="002B708D" w:rsidP="002B708D">
      <w:pPr>
        <w:tabs>
          <w:tab w:val="left" w:pos="143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3.6.</w:t>
      </w:r>
      <w:r w:rsidR="00312C33" w:rsidRPr="00312C33">
        <w:rPr>
          <w:rFonts w:ascii="Times New Roman" w:hAnsi="Times New Roman" w:cs="Times New Roman"/>
          <w:sz w:val="28"/>
          <w:szCs w:val="28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:rsidR="00312C33" w:rsidRPr="00312C33" w:rsidRDefault="00312C33" w:rsidP="00312C33">
      <w:pPr>
        <w:spacing w:after="600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Перечень признаков Заявителей (принадлежащих им объектов), а также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комбинации значений признаков, каждая из которых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соответствует одному варианту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приведены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в Приложении № 1 к настоящему Административному регламенту.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/>
        <w:ind w:firstLine="0"/>
      </w:pPr>
      <w:bookmarkStart w:id="23" w:name="bookmark22"/>
      <w:r w:rsidRPr="00312C33">
        <w:t>Порядок исправления допущенных опечаток и ошибок в</w:t>
      </w:r>
      <w:r w:rsidRPr="00312C33">
        <w:br/>
        <w:t>выданных в результате предоставления муниципальной</w:t>
      </w:r>
      <w:bookmarkStart w:id="24" w:name="bookmark23"/>
      <w:bookmarkEnd w:id="23"/>
      <w:r w:rsidRPr="00312C33">
        <w:t xml:space="preserve"> услуги документах</w:t>
      </w:r>
      <w:bookmarkEnd w:id="24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/>
        <w:ind w:firstLine="0"/>
      </w:pPr>
    </w:p>
    <w:p w:rsidR="00312C33" w:rsidRPr="00312C33" w:rsidRDefault="002B708D" w:rsidP="002B708D">
      <w:pPr>
        <w:tabs>
          <w:tab w:val="left" w:pos="14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>3.7.</w:t>
      </w:r>
      <w:r w:rsidR="00312C33" w:rsidRPr="00312C33">
        <w:rPr>
          <w:rFonts w:ascii="Times New Roman" w:hAnsi="Times New Roman" w:cs="Times New Roman"/>
          <w:sz w:val="28"/>
          <w:szCs w:val="28"/>
        </w:rPr>
        <w:t>В случае выявления опечаток и ошибок Заявитель вправе обратиться в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Уполномоченный орган с заявлением об исправлении допущенных опечаток и (или)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ошибок в выданных в результате предоставления муниципальной услуги документах в соответствии с Приложением № 7 настоящего Административного регламента (далее - заявление по форме Приложения № 7) и приложением документов, указанных в пункте 2.11 настоящего Административного регламента.</w:t>
      </w:r>
      <w:proofErr w:type="gramEnd"/>
    </w:p>
    <w:p w:rsidR="00312C33" w:rsidRPr="00312C33" w:rsidRDefault="002B708D" w:rsidP="002B708D">
      <w:pPr>
        <w:tabs>
          <w:tab w:val="left" w:pos="14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3.8.</w:t>
      </w:r>
      <w:r w:rsidR="00312C33" w:rsidRPr="00312C33">
        <w:rPr>
          <w:rFonts w:ascii="Times New Roman" w:hAnsi="Times New Roman" w:cs="Times New Roman"/>
          <w:sz w:val="28"/>
          <w:szCs w:val="28"/>
        </w:rPr>
        <w:t>Исправление допущенных опечаток и ошибок в выданных в результате</w:t>
      </w:r>
      <w:r w:rsidR="00312C33" w:rsidRPr="00312C3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 документах осуществляется в следующем порядке:</w:t>
      </w:r>
    </w:p>
    <w:p w:rsidR="00312C33" w:rsidRPr="00312C33" w:rsidRDefault="00312C33" w:rsidP="00190980">
      <w:pPr>
        <w:numPr>
          <w:ilvl w:val="0"/>
          <w:numId w:val="13"/>
        </w:numPr>
        <w:tabs>
          <w:tab w:val="left" w:pos="107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Заявитель при обнаружении опечаток и ошибок в документах, выданных в</w:t>
      </w:r>
      <w:r w:rsidRPr="00312C33">
        <w:rPr>
          <w:rFonts w:ascii="Times New Roman" w:hAnsi="Times New Roman" w:cs="Times New Roman"/>
          <w:sz w:val="28"/>
          <w:szCs w:val="28"/>
        </w:rPr>
        <w:br/>
        <w:t>результате предоставления муниципальной услуги, обращается лично в Уполномоченный орган с заявлением по форме Приложения № 7;</w:t>
      </w:r>
    </w:p>
    <w:p w:rsidR="00312C33" w:rsidRPr="00312C33" w:rsidRDefault="00312C33" w:rsidP="00190980">
      <w:pPr>
        <w:numPr>
          <w:ilvl w:val="0"/>
          <w:numId w:val="13"/>
        </w:numPr>
        <w:tabs>
          <w:tab w:val="left" w:pos="107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Уполномоченный орган при получении заявления по форме</w:t>
      </w:r>
      <w:r w:rsidRPr="00312C33">
        <w:rPr>
          <w:rFonts w:ascii="Times New Roman" w:hAnsi="Times New Roman" w:cs="Times New Roman"/>
          <w:sz w:val="28"/>
          <w:szCs w:val="28"/>
        </w:rPr>
        <w:br/>
        <w:t>Приложения № 7, рассматривает необходимость внесения соответствующих</w:t>
      </w:r>
      <w:r w:rsidRPr="00312C33">
        <w:rPr>
          <w:rFonts w:ascii="Times New Roman" w:hAnsi="Times New Roman" w:cs="Times New Roman"/>
          <w:sz w:val="28"/>
          <w:szCs w:val="28"/>
        </w:rPr>
        <w:br/>
        <w:t>изменений в документы, являющиеся результатом предоставления муниципальной услуги;</w:t>
      </w:r>
    </w:p>
    <w:p w:rsidR="00312C33" w:rsidRPr="00312C33" w:rsidRDefault="00312C33" w:rsidP="00190980">
      <w:pPr>
        <w:numPr>
          <w:ilvl w:val="0"/>
          <w:numId w:val="13"/>
        </w:numPr>
        <w:tabs>
          <w:tab w:val="left" w:pos="1076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Уполномоченный орган обеспечивает устранение опечаток и ошибок</w:t>
      </w:r>
      <w:r w:rsidRPr="00312C33">
        <w:rPr>
          <w:rFonts w:ascii="Times New Roman" w:hAnsi="Times New Roman" w:cs="Times New Roman"/>
          <w:sz w:val="28"/>
          <w:szCs w:val="28"/>
        </w:rPr>
        <w:br/>
        <w:t>в документах, являющихся результатом предоставления муниципальной услуги.</w:t>
      </w:r>
    </w:p>
    <w:p w:rsidR="00312C33" w:rsidRPr="00312C33" w:rsidRDefault="00312C33" w:rsidP="00312C33">
      <w:pPr>
        <w:spacing w:after="27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дней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с даты регистрации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заявления по форме Приложения № 7.</w:t>
      </w:r>
    </w:p>
    <w:p w:rsidR="00312C33" w:rsidRPr="00312C33" w:rsidRDefault="00773BE4" w:rsidP="00773BE4">
      <w:pPr>
        <w:pStyle w:val="22"/>
        <w:keepNext/>
        <w:keepLines/>
        <w:shd w:val="clear" w:color="auto" w:fill="auto"/>
        <w:tabs>
          <w:tab w:val="left" w:pos="567"/>
        </w:tabs>
        <w:spacing w:after="332" w:line="280" w:lineRule="exact"/>
        <w:ind w:firstLine="0"/>
        <w:jc w:val="both"/>
      </w:pPr>
      <w:bookmarkStart w:id="25" w:name="bookmark24"/>
      <w:r>
        <w:t xml:space="preserve"> </w:t>
      </w:r>
      <w:proofErr w:type="spellStart"/>
      <w:r>
        <w:t>IV.</w:t>
      </w:r>
      <w:r w:rsidR="00312C33" w:rsidRPr="00312C33">
        <w:t>Формы</w:t>
      </w:r>
      <w:proofErr w:type="spellEnd"/>
      <w:r w:rsidR="00312C33" w:rsidRPr="00312C33">
        <w:t xml:space="preserve"> </w:t>
      </w:r>
      <w:proofErr w:type="gramStart"/>
      <w:r w:rsidR="00312C33" w:rsidRPr="00312C33">
        <w:t>контроля за</w:t>
      </w:r>
      <w:proofErr w:type="gramEnd"/>
      <w:r w:rsidR="00312C33" w:rsidRPr="00312C33">
        <w:t xml:space="preserve"> исполнением административного регламента</w:t>
      </w:r>
      <w:bookmarkEnd w:id="25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firstLine="0"/>
      </w:pPr>
      <w:bookmarkStart w:id="26" w:name="bookmark25"/>
      <w:r w:rsidRPr="00312C33">
        <w:t xml:space="preserve">Порядок осуществления текущего </w:t>
      </w:r>
      <w:proofErr w:type="gramStart"/>
      <w:r w:rsidRPr="00312C33">
        <w:t>контроля за</w:t>
      </w:r>
      <w:proofErr w:type="gramEnd"/>
      <w:r w:rsidRPr="00312C33">
        <w:t xml:space="preserve"> соблюдением</w:t>
      </w:r>
      <w:bookmarkEnd w:id="26"/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</w:pPr>
      <w:r w:rsidRPr="00312C33">
        <w:t>и исполнением ответственными должностными лицами положений</w:t>
      </w:r>
      <w:r w:rsidRPr="00312C33">
        <w:br/>
        <w:t>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12C33" w:rsidRPr="00312C33" w:rsidRDefault="00312C33" w:rsidP="00312C33">
      <w:pPr>
        <w:spacing w:line="322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соблюдением и исполнением настоящего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регламента, иных нормативных правовых актов,</w:t>
      </w:r>
      <w:r w:rsidRPr="00312C33">
        <w:rPr>
          <w:rFonts w:ascii="Times New Roman" w:hAnsi="Times New Roman" w:cs="Times New Roman"/>
          <w:sz w:val="28"/>
          <w:szCs w:val="28"/>
        </w:rPr>
        <w:br/>
        <w:t>устанавливающих требования к предоставлению муниципальной услуги,</w:t>
      </w:r>
      <w:r w:rsidRPr="00312C33">
        <w:rPr>
          <w:rFonts w:ascii="Times New Roman" w:hAnsi="Times New Roman" w:cs="Times New Roman"/>
          <w:sz w:val="28"/>
          <w:szCs w:val="28"/>
        </w:rPr>
        <w:br/>
        <w:t>осуществляется на постоянной основе должностными лицами Уполномоченного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органа, уполномоченными на осуществление контроля за предоставлением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услуги.</w:t>
      </w:r>
    </w:p>
    <w:p w:rsidR="00312C33" w:rsidRPr="00312C33" w:rsidRDefault="00312C33" w:rsidP="00312C33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 w:rsidRPr="00312C33">
        <w:rPr>
          <w:rFonts w:ascii="Times New Roman" w:hAnsi="Times New Roman" w:cs="Times New Roman"/>
          <w:sz w:val="28"/>
          <w:szCs w:val="28"/>
        </w:rPr>
        <w:br/>
        <w:t>устная и письменная информация специалистов и должностных лиц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Уполномоченного органа.</w:t>
      </w:r>
    </w:p>
    <w:p w:rsidR="00312C33" w:rsidRPr="00312C33" w:rsidRDefault="00312C33" w:rsidP="00312C33">
      <w:pPr>
        <w:spacing w:line="3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 решений о предоставлении (об отказе в предоставлении) муниципальной услуги;</w:t>
      </w:r>
    </w:p>
    <w:p w:rsidR="00312C33" w:rsidRPr="00312C33" w:rsidRDefault="00312C33" w:rsidP="00312C33">
      <w:pPr>
        <w:spacing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312C33" w:rsidRPr="00312C33" w:rsidRDefault="00312C33" w:rsidP="00312C33">
      <w:pPr>
        <w:spacing w:after="244" w:line="326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 w:rsidRPr="00312C33">
        <w:rPr>
          <w:rFonts w:ascii="Times New Roman" w:hAnsi="Times New Roman" w:cs="Times New Roman"/>
          <w:sz w:val="28"/>
          <w:szCs w:val="28"/>
        </w:rPr>
        <w:br/>
        <w:t>содержащие жалобы на решения, действия (бездействие) должностных лиц.</w:t>
      </w:r>
    </w:p>
    <w:p w:rsidR="00312C33" w:rsidRPr="00312C33" w:rsidRDefault="00312C33" w:rsidP="00312C33">
      <w:pPr>
        <w:pStyle w:val="30"/>
        <w:shd w:val="clear" w:color="auto" w:fill="auto"/>
        <w:spacing w:before="0" w:after="240"/>
        <w:ind w:firstLine="0"/>
      </w:pPr>
      <w:r w:rsidRPr="00312C33">
        <w:t>Порядок и периодичность осуществления плановых и внеплановых</w:t>
      </w:r>
      <w:r w:rsidRPr="00312C33">
        <w:br/>
        <w:t xml:space="preserve">проверок полноты и качества предоставления муниципальной услуги, в том числе порядок и формы </w:t>
      </w:r>
      <w:proofErr w:type="gramStart"/>
      <w:r w:rsidRPr="00312C33">
        <w:t>контроля за</w:t>
      </w:r>
      <w:proofErr w:type="gramEnd"/>
      <w:r w:rsidRPr="00312C33">
        <w:t xml:space="preserve"> полнотой</w:t>
      </w:r>
      <w:r w:rsidRPr="00312C33">
        <w:br/>
        <w:t>и качеством предоставления муниципальной услуги</w:t>
      </w:r>
    </w:p>
    <w:p w:rsidR="00312C33" w:rsidRPr="00312C33" w:rsidRDefault="00312C33" w:rsidP="00190980">
      <w:pPr>
        <w:numPr>
          <w:ilvl w:val="0"/>
          <w:numId w:val="14"/>
        </w:numPr>
        <w:tabs>
          <w:tab w:val="left" w:pos="11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12C33" w:rsidRPr="00312C33" w:rsidRDefault="00312C33" w:rsidP="00190980">
      <w:pPr>
        <w:numPr>
          <w:ilvl w:val="0"/>
          <w:numId w:val="14"/>
        </w:numPr>
        <w:tabs>
          <w:tab w:val="left" w:pos="114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Плановые проверки осуществляются на основании годовых планов работы</w:t>
      </w:r>
      <w:r w:rsidRPr="00312C33">
        <w:rPr>
          <w:rFonts w:ascii="Times New Roman" w:hAnsi="Times New Roman" w:cs="Times New Roman"/>
          <w:sz w:val="28"/>
          <w:szCs w:val="28"/>
        </w:rPr>
        <w:br/>
        <w:t>Уполномоченного органа, утверждаемых руководителем Уполномоченного органа.</w:t>
      </w:r>
      <w:r w:rsidRPr="00312C33">
        <w:rPr>
          <w:rFonts w:ascii="Times New Roman" w:hAnsi="Times New Roman" w:cs="Times New Roman"/>
          <w:sz w:val="28"/>
          <w:szCs w:val="28"/>
        </w:rPr>
        <w:br/>
        <w:t>При плановой проверке полноты и качества предоставления муниципальной услуги контролю подлежат:</w:t>
      </w:r>
    </w:p>
    <w:p w:rsidR="00312C33" w:rsidRPr="00312C33" w:rsidRDefault="00312C33" w:rsidP="00312C33">
      <w:pPr>
        <w:spacing w:line="322" w:lineRule="exact"/>
        <w:ind w:firstLine="58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соблюдение сроков предоставления муниципальной услуги;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соблюдение положений настоящего Административного регламента;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правильность и обоснованность принятого решения об отказе в предоставлении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услуги.</w:t>
      </w:r>
    </w:p>
    <w:p w:rsidR="00312C33" w:rsidRPr="00312C33" w:rsidRDefault="00312C33" w:rsidP="00312C33">
      <w:pPr>
        <w:spacing w:line="322" w:lineRule="exact"/>
        <w:ind w:firstLine="5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Основанием для проведения внеплановых проверок являются:</w:t>
      </w:r>
      <w:r w:rsidRPr="00312C33">
        <w:rPr>
          <w:rFonts w:ascii="Times New Roman" w:hAnsi="Times New Roman" w:cs="Times New Roman"/>
          <w:sz w:val="28"/>
          <w:szCs w:val="28"/>
        </w:rPr>
        <w:br/>
        <w:t>получение от государственных органов, органов местного самоуправления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информации о предполагаемых или выявленных нарушениях нормативных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правовых актов Российской Федерации, нормативных правовых актов </w:t>
      </w:r>
      <w:r w:rsidRPr="00312C33">
        <w:rPr>
          <w:rStyle w:val="23"/>
          <w:rFonts w:eastAsia="Arial Unicode MS"/>
          <w:i w:val="0"/>
          <w:sz w:val="28"/>
          <w:szCs w:val="28"/>
        </w:rPr>
        <w:t>Смоленской области</w:t>
      </w:r>
      <w:r w:rsidRPr="00312C33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2B708D">
        <w:rPr>
          <w:rStyle w:val="23"/>
          <w:rFonts w:eastAsia="Arial Unicode MS"/>
          <w:i w:val="0"/>
          <w:sz w:val="28"/>
          <w:szCs w:val="28"/>
        </w:rPr>
        <w:t>Каменского</w:t>
      </w:r>
      <w:r w:rsidR="00EB26D2">
        <w:rPr>
          <w:rStyle w:val="23"/>
          <w:rFonts w:eastAsia="Arial Unicode MS"/>
          <w:i w:val="0"/>
          <w:sz w:val="28"/>
          <w:szCs w:val="28"/>
        </w:rPr>
        <w:t xml:space="preserve"> </w:t>
      </w:r>
      <w:r w:rsidRPr="00312C33">
        <w:rPr>
          <w:rStyle w:val="23"/>
          <w:rFonts w:eastAsia="Arial Unicode MS"/>
          <w:i w:val="0"/>
          <w:sz w:val="28"/>
          <w:szCs w:val="28"/>
        </w:rPr>
        <w:t xml:space="preserve">сельского поселения </w:t>
      </w:r>
      <w:proofErr w:type="spellStart"/>
      <w:r w:rsidRPr="00312C33">
        <w:rPr>
          <w:rStyle w:val="23"/>
          <w:rFonts w:eastAsia="Arial Unicode MS"/>
          <w:i w:val="0"/>
          <w:sz w:val="28"/>
          <w:szCs w:val="28"/>
        </w:rPr>
        <w:t>Кардымовского</w:t>
      </w:r>
      <w:proofErr w:type="spellEnd"/>
      <w:r w:rsidRPr="00312C33">
        <w:rPr>
          <w:rStyle w:val="23"/>
          <w:rFonts w:eastAsia="Arial Unicode MS"/>
          <w:i w:val="0"/>
          <w:sz w:val="28"/>
          <w:szCs w:val="28"/>
        </w:rPr>
        <w:t xml:space="preserve"> района Смоленской области</w:t>
      </w:r>
    </w:p>
    <w:p w:rsidR="00312C33" w:rsidRPr="00312C33" w:rsidRDefault="00312C33" w:rsidP="00312C33">
      <w:pPr>
        <w:spacing w:after="600" w:line="322" w:lineRule="exact"/>
        <w:ind w:firstLine="5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обращения граждан и юридических лиц на нарушения законодательства, в том</w:t>
      </w:r>
      <w:r w:rsidRPr="00312C33">
        <w:rPr>
          <w:rFonts w:ascii="Times New Roman" w:hAnsi="Times New Roman" w:cs="Times New Roman"/>
          <w:sz w:val="28"/>
          <w:szCs w:val="28"/>
        </w:rPr>
        <w:br/>
        <w:t>числе на качество предоставления муниципальной услуги.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</w:pPr>
      <w:r w:rsidRPr="00312C33">
        <w:t>Ответственность должностных лиц органа, предоставляющего</w:t>
      </w:r>
      <w:r w:rsidRPr="00312C33">
        <w:br/>
        <w:t>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</w:pPr>
    </w:p>
    <w:p w:rsidR="00312C33" w:rsidRPr="00312C33" w:rsidRDefault="00312C33" w:rsidP="00190980">
      <w:pPr>
        <w:numPr>
          <w:ilvl w:val="0"/>
          <w:numId w:val="14"/>
        </w:numPr>
        <w:tabs>
          <w:tab w:val="left" w:pos="115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положений настоящего Административного регламента, нормативных правовых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актов </w:t>
      </w:r>
      <w:r w:rsidRPr="00312C33">
        <w:rPr>
          <w:rStyle w:val="23"/>
          <w:rFonts w:eastAsia="Arial Unicode MS"/>
          <w:i w:val="0"/>
          <w:sz w:val="28"/>
          <w:szCs w:val="28"/>
        </w:rPr>
        <w:t>Смоленской области</w:t>
      </w:r>
      <w:r w:rsidRPr="00312C33">
        <w:rPr>
          <w:rFonts w:ascii="Times New Roman" w:hAnsi="Times New Roman" w:cs="Times New Roman"/>
          <w:sz w:val="28"/>
          <w:szCs w:val="28"/>
        </w:rPr>
        <w:t xml:space="preserve"> и нормативных правовых актов органов местного самоуправления </w:t>
      </w:r>
      <w:r w:rsidR="002B708D">
        <w:rPr>
          <w:rStyle w:val="23"/>
          <w:rFonts w:eastAsia="Arial Unicode MS"/>
          <w:i w:val="0"/>
          <w:sz w:val="28"/>
          <w:szCs w:val="28"/>
        </w:rPr>
        <w:t xml:space="preserve">Каменского </w:t>
      </w:r>
      <w:r w:rsidRPr="00312C33">
        <w:rPr>
          <w:rStyle w:val="23"/>
          <w:rFonts w:eastAsia="Arial Unicode MS"/>
          <w:i w:val="0"/>
          <w:sz w:val="28"/>
          <w:szCs w:val="28"/>
        </w:rPr>
        <w:t xml:space="preserve">сельского поселения </w:t>
      </w:r>
      <w:proofErr w:type="spellStart"/>
      <w:r w:rsidRPr="00312C33">
        <w:rPr>
          <w:rStyle w:val="23"/>
          <w:rFonts w:eastAsia="Arial Unicode MS"/>
          <w:i w:val="0"/>
          <w:sz w:val="28"/>
          <w:szCs w:val="28"/>
        </w:rPr>
        <w:t>Кардымовского</w:t>
      </w:r>
      <w:proofErr w:type="spellEnd"/>
      <w:r w:rsidRPr="00312C33">
        <w:rPr>
          <w:rStyle w:val="23"/>
          <w:rFonts w:eastAsia="Arial Unicode MS"/>
          <w:i w:val="0"/>
          <w:sz w:val="28"/>
          <w:szCs w:val="28"/>
        </w:rPr>
        <w:t xml:space="preserve"> района Смоленской области</w:t>
      </w:r>
      <w:r w:rsidRPr="00312C33">
        <w:rPr>
          <w:rFonts w:ascii="Times New Roman" w:hAnsi="Times New Roman" w:cs="Times New Roman"/>
          <w:sz w:val="28"/>
          <w:szCs w:val="28"/>
        </w:rPr>
        <w:t xml:space="preserve"> осуществляется привлечение виновных лиц к ответственности в</w:t>
      </w:r>
      <w:r w:rsidRPr="00312C33">
        <w:rPr>
          <w:rFonts w:ascii="Times New Roman" w:hAnsi="Times New Roman" w:cs="Times New Roman"/>
          <w:sz w:val="28"/>
          <w:szCs w:val="28"/>
        </w:rPr>
        <w:br/>
        <w:t>соответствии с законодательством Российской Федерации.</w:t>
      </w:r>
    </w:p>
    <w:p w:rsidR="00312C33" w:rsidRPr="00312C33" w:rsidRDefault="00312C33" w:rsidP="00312C33">
      <w:pPr>
        <w:spacing w:after="240"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</w:t>
      </w:r>
      <w:r w:rsidRPr="00312C33">
        <w:rPr>
          <w:rFonts w:ascii="Times New Roman" w:hAnsi="Times New Roman" w:cs="Times New Roman"/>
          <w:sz w:val="28"/>
          <w:szCs w:val="28"/>
        </w:rPr>
        <w:br/>
        <w:t>и своевременность принятия решения о предоставлении (об отказе в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предоставлении) муниципальной услуги закрепляется в их</w:t>
      </w:r>
      <w:r w:rsidRPr="00312C33">
        <w:rPr>
          <w:rFonts w:ascii="Times New Roman" w:hAnsi="Times New Roman" w:cs="Times New Roman"/>
          <w:sz w:val="28"/>
          <w:szCs w:val="28"/>
        </w:rPr>
        <w:br/>
        <w:t>должностных регламентах в соответствии с требованиями законодательства.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right="20" w:firstLine="0"/>
      </w:pPr>
      <w:r w:rsidRPr="00312C33">
        <w:t xml:space="preserve">Требования к порядку и формам </w:t>
      </w:r>
      <w:proofErr w:type="gramStart"/>
      <w:r w:rsidRPr="00312C33">
        <w:t>контроля за</w:t>
      </w:r>
      <w:proofErr w:type="gramEnd"/>
      <w:r w:rsidRPr="00312C33">
        <w:t xml:space="preserve"> предоставлением</w:t>
      </w:r>
      <w:r w:rsidRPr="00312C33">
        <w:br/>
        <w:t>муниципальной услуги, в том числе со стороны граждан,</w:t>
      </w:r>
    </w:p>
    <w:p w:rsidR="00312C33" w:rsidRPr="00312C33" w:rsidRDefault="00312C33" w:rsidP="00312C33">
      <w:pPr>
        <w:pStyle w:val="30"/>
        <w:shd w:val="clear" w:color="auto" w:fill="auto"/>
        <w:spacing w:before="0" w:after="304" w:line="280" w:lineRule="exact"/>
        <w:ind w:right="20" w:firstLine="0"/>
      </w:pPr>
      <w:r w:rsidRPr="00312C33">
        <w:t>их объединений и организаций</w:t>
      </w:r>
    </w:p>
    <w:p w:rsidR="00312C33" w:rsidRPr="00312C33" w:rsidRDefault="00312C33" w:rsidP="00190980">
      <w:pPr>
        <w:numPr>
          <w:ilvl w:val="0"/>
          <w:numId w:val="14"/>
        </w:numPr>
        <w:tabs>
          <w:tab w:val="left" w:pos="115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Граждане, их объединения и организации имеют право осуществлять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12C33" w:rsidRPr="00312C33" w:rsidRDefault="00312C33" w:rsidP="00312C33">
      <w:pPr>
        <w:spacing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направлять замечания и предложения по улучшению доступности и качества предоставления муниципальной услуги;</w:t>
      </w:r>
    </w:p>
    <w:p w:rsidR="00312C33" w:rsidRPr="00312C33" w:rsidRDefault="00312C33" w:rsidP="00312C33">
      <w:pPr>
        <w:spacing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 w:rsidRPr="00312C33">
        <w:rPr>
          <w:rFonts w:ascii="Times New Roman" w:hAnsi="Times New Roman" w:cs="Times New Roman"/>
          <w:sz w:val="28"/>
          <w:szCs w:val="28"/>
        </w:rPr>
        <w:br/>
        <w:t>Административного регламента.</w:t>
      </w:r>
    </w:p>
    <w:p w:rsidR="00312C33" w:rsidRPr="00312C33" w:rsidRDefault="00312C33" w:rsidP="00190980">
      <w:pPr>
        <w:numPr>
          <w:ilvl w:val="0"/>
          <w:numId w:val="14"/>
        </w:numPr>
        <w:tabs>
          <w:tab w:val="left" w:pos="1155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Должностные лица Уполномоченного органа принимают меры</w:t>
      </w:r>
      <w:r w:rsidRPr="00312C33">
        <w:rPr>
          <w:rFonts w:ascii="Times New Roman" w:hAnsi="Times New Roman" w:cs="Times New Roman"/>
          <w:sz w:val="28"/>
          <w:szCs w:val="28"/>
        </w:rPr>
        <w:br/>
        <w:t>к прекращению допущенных нарушений, устраняют причины и условия,</w:t>
      </w:r>
      <w:r w:rsidRPr="00312C33">
        <w:rPr>
          <w:rFonts w:ascii="Times New Roman" w:hAnsi="Times New Roman" w:cs="Times New Roman"/>
          <w:sz w:val="28"/>
          <w:szCs w:val="28"/>
        </w:rPr>
        <w:br/>
        <w:t>способствующие совершению нарушений.</w:t>
      </w:r>
    </w:p>
    <w:p w:rsidR="00312C33" w:rsidRPr="00312C33" w:rsidRDefault="00312C33" w:rsidP="00312C33">
      <w:pPr>
        <w:spacing w:after="240" w:line="322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 w:rsidRPr="00312C33">
        <w:rPr>
          <w:rFonts w:ascii="Times New Roman" w:hAnsi="Times New Roman" w:cs="Times New Roman"/>
          <w:sz w:val="28"/>
          <w:szCs w:val="28"/>
        </w:rPr>
        <w:br/>
        <w:t>их объединений и организаций доводится до сведения лиц, направивших эти</w:t>
      </w:r>
      <w:r w:rsidRPr="00312C33">
        <w:rPr>
          <w:rFonts w:ascii="Times New Roman" w:hAnsi="Times New Roman" w:cs="Times New Roman"/>
          <w:sz w:val="28"/>
          <w:szCs w:val="28"/>
        </w:rPr>
        <w:br/>
        <w:t>замечания и предложения.</w:t>
      </w:r>
    </w:p>
    <w:p w:rsidR="00312C33" w:rsidRPr="00312C33" w:rsidRDefault="00773BE4" w:rsidP="00773BE4">
      <w:pPr>
        <w:pStyle w:val="30"/>
        <w:shd w:val="clear" w:color="auto" w:fill="auto"/>
        <w:spacing w:before="0" w:after="240"/>
        <w:ind w:firstLine="0"/>
      </w:pPr>
      <w:r>
        <w:rPr>
          <w:lang w:val="en-US"/>
        </w:rPr>
        <w:t>V</w:t>
      </w:r>
      <w:r w:rsidRPr="00773BE4">
        <w:t>.</w:t>
      </w:r>
      <w:r w:rsidR="00312C33" w:rsidRPr="00312C33">
        <w:t>Досудебный (внесудебный) порядок обжалования решений и действий</w:t>
      </w:r>
      <w:r w:rsidR="00312C33" w:rsidRPr="00312C33">
        <w:br/>
        <w:t>(бездействия) органа, предоставляющего муниципальную</w:t>
      </w:r>
      <w:r w:rsidR="00312C33" w:rsidRPr="00312C33">
        <w:br/>
        <w:t>услугу, МФЦ, организаций, указанных в части 1.1 статьи 16 Федерального</w:t>
      </w:r>
      <w:r w:rsidR="00312C33" w:rsidRPr="00312C33">
        <w:br/>
        <w:t>закона № 210-ФЗ, а также их должностных лиц, государственных или</w:t>
      </w:r>
      <w:r w:rsidR="00312C33" w:rsidRPr="00312C33">
        <w:br/>
        <w:t>муниципальных служащих, работников</w:t>
      </w:r>
    </w:p>
    <w:p w:rsidR="00312C33" w:rsidRPr="00312C33" w:rsidRDefault="00312C33" w:rsidP="00312C33">
      <w:pPr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  <w:r w:rsidRPr="00312C33">
        <w:rPr>
          <w:rFonts w:ascii="Times New Roman" w:hAnsi="Times New Roman" w:cs="Times New Roman"/>
          <w:sz w:val="28"/>
          <w:szCs w:val="28"/>
        </w:rPr>
        <w:br/>
        <w:t>(бездействия) Уполномоченного органа, должностных лиц Уполномоченного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органа, муниципальных служащих, МФЦ, работника МФЦ, организаций, указанных в части 1.1 статьи 16 Федерального закона № 210-ФЗ, и их работников при предоставлении муниципальной услуги в досудебном (внесудебном) порядке (далее - жалоба).</w:t>
      </w:r>
    </w:p>
    <w:p w:rsidR="00312C33" w:rsidRPr="00312C33" w:rsidRDefault="00312C33" w:rsidP="00312C33">
      <w:pPr>
        <w:spacing w:line="322" w:lineRule="exact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30"/>
        <w:shd w:val="clear" w:color="auto" w:fill="auto"/>
        <w:spacing w:before="0" w:after="244" w:line="326" w:lineRule="exact"/>
        <w:ind w:firstLine="0"/>
      </w:pPr>
      <w:r w:rsidRPr="00312C33">
        <w:t>Органы местного самоуправления, организации и уполномоченные на</w:t>
      </w:r>
      <w:r w:rsidRPr="00312C33">
        <w:br/>
        <w:t>рассмотрение жалобы лица, которым может быть направлена жалоба</w:t>
      </w:r>
      <w:r w:rsidRPr="00312C33">
        <w:br/>
        <w:t>заявителя в досудебном (внесудебном) порядке;</w:t>
      </w:r>
    </w:p>
    <w:p w:rsidR="00312C33" w:rsidRPr="00312C33" w:rsidRDefault="00312C33" w:rsidP="00190980">
      <w:pPr>
        <w:numPr>
          <w:ilvl w:val="0"/>
          <w:numId w:val="15"/>
        </w:numPr>
        <w:tabs>
          <w:tab w:val="left" w:pos="125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В досудебном (внесудебном) порядке заявитель (представитель) вправе</w:t>
      </w:r>
      <w:r w:rsidRPr="00312C33">
        <w:rPr>
          <w:rFonts w:ascii="Times New Roman" w:hAnsi="Times New Roman" w:cs="Times New Roman"/>
          <w:sz w:val="28"/>
          <w:szCs w:val="28"/>
        </w:rPr>
        <w:br/>
        <w:t>обратиться с жалобой в письменной форме на бумажном носителе или в</w:t>
      </w:r>
      <w:r w:rsidRPr="00312C33">
        <w:rPr>
          <w:rFonts w:ascii="Times New Roman" w:hAnsi="Times New Roman" w:cs="Times New Roman"/>
          <w:sz w:val="28"/>
          <w:szCs w:val="28"/>
        </w:rPr>
        <w:br/>
        <w:t>электронной форме: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 Уполномоченный орган - на решение и (или) действия (бездействие)</w:t>
      </w:r>
      <w:r w:rsidRPr="00312C33">
        <w:rPr>
          <w:rFonts w:ascii="Times New Roman" w:hAnsi="Times New Roman" w:cs="Times New Roman"/>
          <w:sz w:val="28"/>
          <w:szCs w:val="28"/>
        </w:rPr>
        <w:br/>
        <w:t>должностного лица, руководителя структурного подразделения Уполномоченного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органа, на решение и действия (бездействие) Уполномоченного органа,</w:t>
      </w:r>
      <w:r w:rsidRPr="00312C33">
        <w:rPr>
          <w:rFonts w:ascii="Times New Roman" w:hAnsi="Times New Roman" w:cs="Times New Roman"/>
          <w:sz w:val="28"/>
          <w:szCs w:val="28"/>
        </w:rPr>
        <w:br/>
        <w:t>руководителя Уполномоченного органа;</w:t>
      </w:r>
      <w:proofErr w:type="gramEnd"/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 w:rsidRPr="00312C33">
        <w:rPr>
          <w:rFonts w:ascii="Times New Roman" w:hAnsi="Times New Roman" w:cs="Times New Roman"/>
          <w:sz w:val="28"/>
          <w:szCs w:val="28"/>
        </w:rPr>
        <w:br/>
        <w:t>должностного лица, руководителя структурного подразделения Уполномоченного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органа;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руководителю МФЦ, организации, указанной в части 1.1 статьи 16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Федерального закона № 210-ФЗ, - на решения и действия (бездействие) работника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МФЦ, организации, указанной в части 1.1 статьи 16 Федерального закона </w:t>
      </w:r>
      <w:r w:rsidRPr="00312C33">
        <w:rPr>
          <w:rStyle w:val="29pt0"/>
          <w:rFonts w:eastAsia="Arial Unicode MS"/>
          <w:b w:val="0"/>
          <w:bCs w:val="0"/>
          <w:spacing w:val="-30"/>
          <w:sz w:val="28"/>
          <w:szCs w:val="28"/>
        </w:rPr>
        <w:t>№2</w:t>
      </w:r>
      <w:r w:rsidRPr="00312C33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учредителю МФЦ, организации, указанной в части 1.1 статьи 16</w:t>
      </w:r>
      <w:r w:rsidRPr="00312C33">
        <w:rPr>
          <w:rFonts w:ascii="Times New Roman" w:hAnsi="Times New Roman" w:cs="Times New Roman"/>
          <w:sz w:val="28"/>
          <w:szCs w:val="28"/>
        </w:rPr>
        <w:br/>
        <w:t>Федерального закона № 210-ФЗ - на решение и действия (бездействие) МФЦ,</w:t>
      </w:r>
      <w:r w:rsidRPr="00312C33">
        <w:rPr>
          <w:rFonts w:ascii="Times New Roman" w:hAnsi="Times New Roman" w:cs="Times New Roman"/>
          <w:sz w:val="28"/>
          <w:szCs w:val="28"/>
        </w:rPr>
        <w:br/>
        <w:t>организации, указанной в части 1.1 статьи 16 Федерального закона № 210-ФЗ.</w:t>
      </w:r>
    </w:p>
    <w:p w:rsidR="00312C33" w:rsidRPr="00312C33" w:rsidRDefault="00312C33" w:rsidP="00312C33">
      <w:pPr>
        <w:spacing w:after="236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Уполномоченном органе, МФЦ, организации, указанной в части 1.1 статьи</w:t>
      </w:r>
      <w:r w:rsidRPr="00312C33">
        <w:rPr>
          <w:rFonts w:ascii="Times New Roman" w:hAnsi="Times New Roman" w:cs="Times New Roman"/>
          <w:sz w:val="28"/>
          <w:szCs w:val="28"/>
        </w:rPr>
        <w:br/>
        <w:t>16 Федерального закона № 210-ФЗ, у учредителя МФЦ, организации, указанной в</w:t>
      </w:r>
      <w:r w:rsidRPr="00312C33">
        <w:rPr>
          <w:rFonts w:ascii="Times New Roman" w:hAnsi="Times New Roman" w:cs="Times New Roman"/>
          <w:sz w:val="28"/>
          <w:szCs w:val="28"/>
        </w:rPr>
        <w:br/>
        <w:t>части 1.1 статьи 16 Федерального закона № 210-ФЗ, определяются уполномоченные</w:t>
      </w:r>
      <w:r w:rsidRPr="00312C33">
        <w:rPr>
          <w:rFonts w:ascii="Times New Roman" w:hAnsi="Times New Roman" w:cs="Times New Roman"/>
          <w:sz w:val="28"/>
          <w:szCs w:val="28"/>
        </w:rPr>
        <w:br/>
        <w:t>на рассмотрение жалоб должностные лица.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326" w:lineRule="exact"/>
        <w:ind w:firstLine="0"/>
      </w:pPr>
      <w:bookmarkStart w:id="27" w:name="bookmark26"/>
      <w:r w:rsidRPr="00312C33">
        <w:t>Способы информирования заявителей о порядке подачи и рассмотрения</w:t>
      </w:r>
      <w:r w:rsidRPr="00312C33">
        <w:br/>
        <w:t>жалобы, в том числе с использованием Единого портала государственных</w:t>
      </w:r>
      <w:bookmarkEnd w:id="27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44" w:line="280" w:lineRule="exact"/>
        <w:ind w:firstLine="0"/>
      </w:pPr>
      <w:bookmarkStart w:id="28" w:name="bookmark27"/>
      <w:r w:rsidRPr="00312C33">
        <w:t>и муниципальных услуг (функций)</w:t>
      </w:r>
      <w:bookmarkEnd w:id="28"/>
    </w:p>
    <w:p w:rsidR="00312C33" w:rsidRPr="00312C33" w:rsidRDefault="00312C33" w:rsidP="00190980">
      <w:pPr>
        <w:numPr>
          <w:ilvl w:val="0"/>
          <w:numId w:val="15"/>
        </w:numPr>
        <w:tabs>
          <w:tab w:val="left" w:pos="1258"/>
        </w:tabs>
        <w:spacing w:after="240"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Информация о порядке подачи и рассмотрения жалобы размещается на</w:t>
      </w:r>
      <w:r w:rsidRPr="00312C33">
        <w:rPr>
          <w:rFonts w:ascii="Times New Roman" w:hAnsi="Times New Roman" w:cs="Times New Roman"/>
          <w:sz w:val="28"/>
          <w:szCs w:val="28"/>
        </w:rPr>
        <w:br/>
        <w:t>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</w:pPr>
      <w:proofErr w:type="gramStart"/>
      <w:r w:rsidRPr="00312C33">
        <w:t>Перечень нормативных правовых актов, регулирующих порядок досудебного</w:t>
      </w:r>
      <w:r w:rsidRPr="00312C33">
        <w:br/>
        <w:t>(внесудебного) обжалования действий (бездействия) и (или) решений,</w:t>
      </w:r>
      <w:r w:rsidRPr="00312C33">
        <w:br/>
        <w:t xml:space="preserve">принятых (осуществленных) в ходе предоставления </w:t>
      </w:r>
      <w:bookmarkStart w:id="29" w:name="bookmark28"/>
      <w:r w:rsidRPr="00312C33">
        <w:t>муниципальной услуги</w:t>
      </w:r>
      <w:bookmarkEnd w:id="29"/>
      <w:proofErr w:type="gramEnd"/>
    </w:p>
    <w:p w:rsidR="00312C33" w:rsidRPr="00312C33" w:rsidRDefault="00312C33" w:rsidP="00312C33">
      <w:pPr>
        <w:pStyle w:val="30"/>
        <w:shd w:val="clear" w:color="auto" w:fill="auto"/>
        <w:spacing w:before="0"/>
        <w:ind w:firstLine="0"/>
      </w:pPr>
    </w:p>
    <w:p w:rsidR="00312C33" w:rsidRPr="00312C33" w:rsidRDefault="00312C33" w:rsidP="00190980">
      <w:pPr>
        <w:numPr>
          <w:ilvl w:val="0"/>
          <w:numId w:val="15"/>
        </w:numPr>
        <w:tabs>
          <w:tab w:val="left" w:pos="1258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Порядок досудебного (внесудебного) обжалования решений и действий</w:t>
      </w:r>
      <w:r w:rsidRPr="00312C33">
        <w:rPr>
          <w:rFonts w:ascii="Times New Roman" w:hAnsi="Times New Roman" w:cs="Times New Roman"/>
          <w:sz w:val="28"/>
          <w:szCs w:val="28"/>
        </w:rPr>
        <w:br/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Федеральным законом № 210-ФЗ;</w:t>
      </w:r>
    </w:p>
    <w:p w:rsidR="00312C33" w:rsidRPr="00312C33" w:rsidRDefault="00312C33" w:rsidP="00312C33">
      <w:pPr>
        <w:tabs>
          <w:tab w:val="left" w:pos="66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г.</w:t>
      </w:r>
      <w:r w:rsidRPr="00312C33">
        <w:rPr>
          <w:rFonts w:ascii="Times New Roman" w:hAnsi="Times New Roman" w:cs="Times New Roman"/>
          <w:sz w:val="28"/>
          <w:szCs w:val="28"/>
        </w:rPr>
        <w:br/>
        <w:t>№</w:t>
      </w:r>
      <w:r w:rsidRPr="00312C33">
        <w:rPr>
          <w:rFonts w:ascii="Times New Roman" w:hAnsi="Times New Roman" w:cs="Times New Roman"/>
          <w:sz w:val="28"/>
          <w:szCs w:val="28"/>
        </w:rPr>
        <w:tab/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312C33" w:rsidRPr="00312C33" w:rsidRDefault="00312C33" w:rsidP="00312C33">
      <w:pPr>
        <w:tabs>
          <w:tab w:val="left" w:pos="66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2B708D" w:rsidP="002B708D">
      <w:pPr>
        <w:pStyle w:val="22"/>
        <w:keepNext/>
        <w:keepLines/>
        <w:shd w:val="clear" w:color="auto" w:fill="auto"/>
        <w:tabs>
          <w:tab w:val="left" w:pos="1072"/>
        </w:tabs>
        <w:spacing w:after="0"/>
        <w:ind w:right="500" w:firstLine="0"/>
      </w:pPr>
      <w:bookmarkStart w:id="30" w:name="bookmark29"/>
      <w:proofErr w:type="spellStart"/>
      <w:r>
        <w:lastRenderedPageBreak/>
        <w:t>VI.</w:t>
      </w:r>
      <w:r w:rsidR="00312C33" w:rsidRPr="00312C33">
        <w:t>Особенности</w:t>
      </w:r>
      <w:proofErr w:type="spellEnd"/>
      <w:r w:rsidR="00312C33" w:rsidRPr="00312C33">
        <w:t xml:space="preserve"> выполнения административных процедур (действий)</w:t>
      </w:r>
      <w:r w:rsidR="00312C33" w:rsidRPr="00312C33">
        <w:br/>
        <w:t>в многофункциональных центрах предоставления государственных</w:t>
      </w:r>
      <w:bookmarkEnd w:id="30"/>
    </w:p>
    <w:p w:rsidR="00312C33" w:rsidRPr="00312C33" w:rsidRDefault="00312C33" w:rsidP="002B708D">
      <w:pPr>
        <w:pStyle w:val="22"/>
        <w:keepNext/>
        <w:keepLines/>
        <w:shd w:val="clear" w:color="auto" w:fill="auto"/>
        <w:spacing w:after="239" w:line="280" w:lineRule="exact"/>
        <w:ind w:firstLine="0"/>
      </w:pPr>
      <w:bookmarkStart w:id="31" w:name="bookmark30"/>
      <w:r w:rsidRPr="00312C33">
        <w:t>и муниципальных услуг</w:t>
      </w:r>
      <w:bookmarkEnd w:id="31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/>
        <w:ind w:firstLine="0"/>
      </w:pPr>
      <w:bookmarkStart w:id="32" w:name="bookmark31"/>
      <w:r w:rsidRPr="00312C33">
        <w:t>Исчерпывающий перечень административных процедур (действий) при</w:t>
      </w:r>
      <w:r w:rsidRPr="00312C33">
        <w:br/>
        <w:t>предоставлении муниципальной услуги, выполняемых</w:t>
      </w:r>
      <w:bookmarkEnd w:id="32"/>
      <w:r w:rsidRPr="00312C33">
        <w:t xml:space="preserve"> </w:t>
      </w:r>
      <w:bookmarkStart w:id="33" w:name="bookmark32"/>
      <w:r w:rsidRPr="00312C33">
        <w:t>МФЦ</w:t>
      </w:r>
      <w:bookmarkEnd w:id="33"/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6.1 МФЦ осуществляет: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МФЦ, по иным вопросам, связанным с предоставлением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услуги, а также консультирование заявителей о</w:t>
      </w:r>
      <w:r w:rsidRPr="00312C33">
        <w:rPr>
          <w:rFonts w:ascii="Times New Roman" w:hAnsi="Times New Roman" w:cs="Times New Roman"/>
          <w:sz w:val="28"/>
          <w:szCs w:val="28"/>
        </w:rPr>
        <w:br/>
        <w:t>порядке предоставления муниципальной услуги в МФЦ;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заверение выписок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 xml:space="preserve"> из информационных</w:t>
      </w:r>
      <w:r w:rsidRPr="00312C33">
        <w:rPr>
          <w:rFonts w:ascii="Times New Roman" w:hAnsi="Times New Roman" w:cs="Times New Roman"/>
          <w:sz w:val="28"/>
          <w:szCs w:val="28"/>
        </w:rPr>
        <w:br/>
        <w:t>систем органов, предоставляющих муниципальных услуг;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 w:rsidRPr="00312C33">
        <w:rPr>
          <w:rFonts w:ascii="Times New Roman" w:hAnsi="Times New Roman" w:cs="Times New Roman"/>
          <w:sz w:val="28"/>
          <w:szCs w:val="28"/>
        </w:rPr>
        <w:br/>
        <w:t>№ 210-ФЗ.</w:t>
      </w:r>
    </w:p>
    <w:p w:rsidR="00312C33" w:rsidRPr="00312C33" w:rsidRDefault="00312C33" w:rsidP="00312C33">
      <w:pPr>
        <w:spacing w:after="27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 w:rsidRPr="00312C33">
        <w:rPr>
          <w:rFonts w:ascii="Times New Roman" w:hAnsi="Times New Roman" w:cs="Times New Roman"/>
          <w:sz w:val="28"/>
          <w:szCs w:val="28"/>
        </w:rPr>
        <w:br/>
        <w:t>реализации своих функций МФЦ вправе привлекать иные организации.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244" w:line="280" w:lineRule="exact"/>
        <w:ind w:firstLine="0"/>
      </w:pPr>
      <w:bookmarkStart w:id="34" w:name="bookmark33"/>
      <w:r w:rsidRPr="00312C33">
        <w:t>Информирование заявителей</w:t>
      </w:r>
      <w:bookmarkEnd w:id="34"/>
    </w:p>
    <w:p w:rsidR="00312C33" w:rsidRPr="00312C33" w:rsidRDefault="00312C33" w:rsidP="00190980">
      <w:pPr>
        <w:numPr>
          <w:ilvl w:val="0"/>
          <w:numId w:val="16"/>
        </w:numPr>
        <w:tabs>
          <w:tab w:val="left" w:pos="1507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Информирование заявителя МФЦ осуществляется следующими</w:t>
      </w:r>
      <w:r w:rsidRPr="00312C33">
        <w:rPr>
          <w:rFonts w:ascii="Times New Roman" w:hAnsi="Times New Roman" w:cs="Times New Roman"/>
          <w:sz w:val="28"/>
          <w:szCs w:val="28"/>
        </w:rPr>
        <w:br/>
        <w:t>способами:</w:t>
      </w:r>
    </w:p>
    <w:p w:rsidR="00312C33" w:rsidRPr="00312C33" w:rsidRDefault="00312C33" w:rsidP="00312C33">
      <w:pPr>
        <w:tabs>
          <w:tab w:val="left" w:pos="1088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а)</w:t>
      </w:r>
      <w:r w:rsidRPr="00312C33">
        <w:rPr>
          <w:rFonts w:ascii="Times New Roman" w:hAnsi="Times New Roman" w:cs="Times New Roman"/>
          <w:sz w:val="28"/>
          <w:szCs w:val="28"/>
        </w:rPr>
        <w:tab/>
        <w:t>посредством привлечения средств массовой информации, а также путем</w:t>
      </w:r>
      <w:r w:rsidRPr="00312C33">
        <w:rPr>
          <w:rFonts w:ascii="Times New Roman" w:hAnsi="Times New Roman" w:cs="Times New Roman"/>
          <w:sz w:val="28"/>
          <w:szCs w:val="28"/>
        </w:rPr>
        <w:br/>
        <w:t>размещения информации на официальных сайтах и информационных стендах МФЦ;</w:t>
      </w:r>
    </w:p>
    <w:p w:rsidR="00312C33" w:rsidRPr="00312C33" w:rsidRDefault="00312C33" w:rsidP="00312C33">
      <w:pPr>
        <w:tabs>
          <w:tab w:val="left" w:pos="1107"/>
        </w:tabs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б)</w:t>
      </w:r>
      <w:r w:rsidRPr="00312C33">
        <w:rPr>
          <w:rFonts w:ascii="Times New Roman" w:hAnsi="Times New Roman" w:cs="Times New Roman"/>
          <w:sz w:val="28"/>
          <w:szCs w:val="28"/>
        </w:rPr>
        <w:tab/>
        <w:t>при обращении заявителя в МФЦ лично, по телефону, посредством</w:t>
      </w:r>
      <w:r w:rsidRPr="00312C33">
        <w:rPr>
          <w:rFonts w:ascii="Times New Roman" w:hAnsi="Times New Roman" w:cs="Times New Roman"/>
          <w:sz w:val="28"/>
          <w:szCs w:val="28"/>
        </w:rPr>
        <w:br/>
        <w:t>почтовых отправлений, либо по электронной почте.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 личном обращении работник МФЦ подробно информирует заявителей по</w:t>
      </w:r>
      <w:r w:rsidRPr="00312C33">
        <w:rPr>
          <w:rFonts w:ascii="Times New Roman" w:hAnsi="Times New Roman" w:cs="Times New Roman"/>
          <w:sz w:val="28"/>
          <w:szCs w:val="28"/>
        </w:rPr>
        <w:br/>
        <w:t>интересующим их вопросам в вежливой корректной форме с использованием</w:t>
      </w:r>
      <w:r w:rsidRPr="00312C33">
        <w:rPr>
          <w:rFonts w:ascii="Times New Roman" w:hAnsi="Times New Roman" w:cs="Times New Roman"/>
          <w:sz w:val="28"/>
          <w:szCs w:val="28"/>
        </w:rPr>
        <w:br/>
        <w:t>официально-делового стиля речи. Рекомендуемое время предоставления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консультации - не более 15 минут, время ожидания в очереди</w:t>
      </w:r>
      <w:r w:rsidRPr="00312C33">
        <w:rPr>
          <w:rFonts w:ascii="Times New Roman" w:hAnsi="Times New Roman" w:cs="Times New Roman"/>
          <w:sz w:val="28"/>
          <w:szCs w:val="28"/>
        </w:rPr>
        <w:br/>
        <w:t>в секторе информирования для получения информации о государственных</w:t>
      </w:r>
      <w:r w:rsidRPr="00312C33">
        <w:rPr>
          <w:rFonts w:ascii="Times New Roman" w:hAnsi="Times New Roman" w:cs="Times New Roman"/>
          <w:sz w:val="28"/>
          <w:szCs w:val="28"/>
        </w:rPr>
        <w:br/>
        <w:t>(муниципальных) услугах не может превышать 15 минут.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</w:t>
      </w:r>
      <w:r w:rsidRPr="00312C33">
        <w:rPr>
          <w:rFonts w:ascii="Times New Roman" w:hAnsi="Times New Roman" w:cs="Times New Roman"/>
          <w:sz w:val="28"/>
          <w:szCs w:val="28"/>
        </w:rPr>
        <w:br/>
        <w:t>о наименовании организации, фамилии, имени, отчестве и должности работника</w:t>
      </w:r>
      <w:r w:rsidRPr="00312C33">
        <w:rPr>
          <w:rFonts w:ascii="Times New Roman" w:hAnsi="Times New Roman" w:cs="Times New Roman"/>
          <w:sz w:val="28"/>
          <w:szCs w:val="28"/>
        </w:rPr>
        <w:br/>
        <w:t>МФЦ, принявшего телефонный звонок. Индивидуальное устное консультирование</w:t>
      </w:r>
      <w:r w:rsidRPr="00312C33">
        <w:rPr>
          <w:rFonts w:ascii="Times New Roman" w:hAnsi="Times New Roman" w:cs="Times New Roman"/>
          <w:sz w:val="28"/>
          <w:szCs w:val="28"/>
        </w:rPr>
        <w:br/>
        <w:t>при обращении заявителя по телефону работник МФЦ осуществляет не более 10</w:t>
      </w:r>
      <w:r w:rsidRPr="00312C33">
        <w:rPr>
          <w:rFonts w:ascii="Times New Roman" w:hAnsi="Times New Roman" w:cs="Times New Roman"/>
          <w:sz w:val="28"/>
          <w:szCs w:val="28"/>
        </w:rPr>
        <w:br/>
        <w:t>минут;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 w:rsidRPr="00312C33">
        <w:rPr>
          <w:rFonts w:ascii="Times New Roman" w:hAnsi="Times New Roman" w:cs="Times New Roman"/>
          <w:sz w:val="28"/>
          <w:szCs w:val="28"/>
        </w:rPr>
        <w:br/>
        <w:t>работник МФЦ, осуществляющий индивидуальное устное консультирование по</w:t>
      </w:r>
      <w:r w:rsidRPr="00312C33">
        <w:rPr>
          <w:rFonts w:ascii="Times New Roman" w:hAnsi="Times New Roman" w:cs="Times New Roman"/>
          <w:sz w:val="28"/>
          <w:szCs w:val="28"/>
        </w:rPr>
        <w:br/>
        <w:t>телефону, может предложить заявителю: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</w:t>
      </w:r>
      <w:r w:rsidRPr="00312C33">
        <w:rPr>
          <w:rFonts w:ascii="Times New Roman" w:hAnsi="Times New Roman" w:cs="Times New Roman"/>
          <w:sz w:val="28"/>
          <w:szCs w:val="28"/>
        </w:rPr>
        <w:br/>
        <w:t>в соответствии со способом, указанным в обращении);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назначить другое время для консультаций.</w:t>
      </w:r>
    </w:p>
    <w:p w:rsidR="00312C33" w:rsidRPr="00312C33" w:rsidRDefault="00312C33" w:rsidP="00312C33">
      <w:pPr>
        <w:spacing w:after="333"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 w:rsidRPr="00312C33">
        <w:rPr>
          <w:rFonts w:ascii="Times New Roman" w:hAnsi="Times New Roman" w:cs="Times New Roman"/>
          <w:sz w:val="28"/>
          <w:szCs w:val="28"/>
        </w:rPr>
        <w:br/>
        <w:t>направляется в письменном виде в срок не позднее 30 календарных дней с момента</w:t>
      </w:r>
      <w:r w:rsidRPr="00312C33">
        <w:rPr>
          <w:rFonts w:ascii="Times New Roman" w:hAnsi="Times New Roman" w:cs="Times New Roman"/>
          <w:sz w:val="28"/>
          <w:szCs w:val="28"/>
        </w:rPr>
        <w:br/>
        <w:t>регистрации обращения в форме электронного документа по адресу электронной</w:t>
      </w:r>
      <w:r w:rsidRPr="00312C33">
        <w:rPr>
          <w:rFonts w:ascii="Times New Roman" w:hAnsi="Times New Roman" w:cs="Times New Roman"/>
          <w:sz w:val="28"/>
          <w:szCs w:val="28"/>
        </w:rPr>
        <w:br/>
        <w:t>почты, указанному в обращении, поступившем в многофункциональный центр</w:t>
      </w:r>
      <w:r w:rsidRPr="00312C33">
        <w:rPr>
          <w:rFonts w:ascii="Times New Roman" w:hAnsi="Times New Roman" w:cs="Times New Roman"/>
          <w:sz w:val="28"/>
          <w:szCs w:val="28"/>
        </w:rPr>
        <w:br/>
        <w:t>в форме электронного документа, и в письменной форме по почтовому адресу,</w:t>
      </w:r>
      <w:r w:rsidRPr="00312C33">
        <w:rPr>
          <w:rFonts w:ascii="Times New Roman" w:hAnsi="Times New Roman" w:cs="Times New Roman"/>
          <w:sz w:val="28"/>
          <w:szCs w:val="28"/>
        </w:rPr>
        <w:br/>
        <w:t>указанному в обращении, поступившем в МФЦ в письменной форме.</w:t>
      </w:r>
      <w:proofErr w:type="gramEnd"/>
    </w:p>
    <w:p w:rsidR="00312C33" w:rsidRPr="00312C33" w:rsidRDefault="00312C33" w:rsidP="00312C33">
      <w:pPr>
        <w:pStyle w:val="30"/>
        <w:shd w:val="clear" w:color="auto" w:fill="auto"/>
        <w:spacing w:before="0" w:line="280" w:lineRule="exact"/>
        <w:ind w:firstLine="0"/>
      </w:pPr>
      <w:r w:rsidRPr="00312C33">
        <w:t>Выдача заявителю результата предоставления муниципальной услуги</w:t>
      </w:r>
    </w:p>
    <w:p w:rsidR="00312C33" w:rsidRPr="00312C33" w:rsidRDefault="00312C33" w:rsidP="00190980">
      <w:pPr>
        <w:numPr>
          <w:ilvl w:val="0"/>
          <w:numId w:val="16"/>
        </w:numPr>
        <w:tabs>
          <w:tab w:val="left" w:pos="135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</w:t>
      </w:r>
      <w:r w:rsidRPr="00312C33">
        <w:rPr>
          <w:rFonts w:ascii="Times New Roman" w:hAnsi="Times New Roman" w:cs="Times New Roman"/>
          <w:sz w:val="28"/>
          <w:szCs w:val="28"/>
        </w:rPr>
        <w:br/>
        <w:t>в МФЦ определяются Соглашением о взаимодействии.</w:t>
      </w:r>
    </w:p>
    <w:p w:rsidR="00312C33" w:rsidRPr="00312C33" w:rsidRDefault="00312C33" w:rsidP="00190980">
      <w:pPr>
        <w:numPr>
          <w:ilvl w:val="0"/>
          <w:numId w:val="16"/>
        </w:numPr>
        <w:tabs>
          <w:tab w:val="left" w:pos="1351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Прием заявителей для выдачи документов, являющихся результатом</w:t>
      </w:r>
      <w:r w:rsidRPr="00312C33">
        <w:rPr>
          <w:rFonts w:ascii="Times New Roman" w:hAnsi="Times New Roman" w:cs="Times New Roman"/>
          <w:sz w:val="28"/>
          <w:szCs w:val="28"/>
        </w:rPr>
        <w:br/>
        <w:t>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Работник МФЦ осуществляет следующие действия: устанавливает личность</w:t>
      </w:r>
      <w:r w:rsidRPr="00312C33">
        <w:rPr>
          <w:rFonts w:ascii="Times New Roman" w:hAnsi="Times New Roman" w:cs="Times New Roman"/>
          <w:sz w:val="28"/>
          <w:szCs w:val="28"/>
        </w:rPr>
        <w:br/>
        <w:t>заявителя на основании документа, удостоверяющего личность в соответствии с</w:t>
      </w:r>
      <w:r w:rsidRPr="00312C33">
        <w:rPr>
          <w:rFonts w:ascii="Times New Roman" w:hAnsi="Times New Roman" w:cs="Times New Roman"/>
          <w:sz w:val="28"/>
          <w:szCs w:val="28"/>
        </w:rPr>
        <w:br/>
        <w:t>законодательством Российской Федерации;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представителя заявителя);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312C33" w:rsidRPr="00312C33" w:rsidRDefault="00312C33" w:rsidP="00312C33">
      <w:pPr>
        <w:spacing w:line="322" w:lineRule="exact"/>
        <w:ind w:firstLine="7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2C33">
        <w:rPr>
          <w:rFonts w:ascii="Times New Roman" w:hAnsi="Times New Roman" w:cs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</w:t>
      </w:r>
      <w:r w:rsidRPr="00312C33">
        <w:rPr>
          <w:rFonts w:ascii="Times New Roman" w:hAnsi="Times New Roman" w:cs="Times New Roman"/>
          <w:sz w:val="28"/>
          <w:szCs w:val="28"/>
        </w:rPr>
        <w:br/>
        <w:t>его с использованием печати МФЦ (в предусмотренных нормативными правовыми</w:t>
      </w:r>
      <w:r w:rsidRPr="00312C33">
        <w:rPr>
          <w:rFonts w:ascii="Times New Roman" w:hAnsi="Times New Roman" w:cs="Times New Roman"/>
          <w:sz w:val="28"/>
          <w:szCs w:val="28"/>
        </w:rPr>
        <w:br/>
        <w:t>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</w:t>
      </w:r>
      <w:r w:rsidRPr="00312C33">
        <w:rPr>
          <w:rFonts w:ascii="Times New Roman" w:hAnsi="Times New Roman" w:cs="Times New Roman"/>
          <w:sz w:val="28"/>
          <w:szCs w:val="28"/>
        </w:rPr>
        <w:br/>
        <w:t>с использованием печати МФЦ (в предусмотренных нормативными правовыми</w:t>
      </w:r>
      <w:r w:rsidRPr="00312C33">
        <w:rPr>
          <w:rFonts w:ascii="Times New Roman" w:hAnsi="Times New Roman" w:cs="Times New Roman"/>
          <w:sz w:val="28"/>
          <w:szCs w:val="28"/>
        </w:rPr>
        <w:br/>
        <w:t>актами Российской Федерации случаях - печати с изображением Государственного</w:t>
      </w:r>
      <w:r w:rsidRPr="00312C33">
        <w:rPr>
          <w:rFonts w:ascii="Times New Roman" w:hAnsi="Times New Roman" w:cs="Times New Roman"/>
          <w:sz w:val="28"/>
          <w:szCs w:val="28"/>
        </w:rPr>
        <w:br/>
        <w:t>герба Российской Федерации);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 w:rsidRPr="00312C33">
        <w:rPr>
          <w:rFonts w:ascii="Times New Roman" w:hAnsi="Times New Roman" w:cs="Times New Roman"/>
          <w:sz w:val="28"/>
          <w:szCs w:val="28"/>
        </w:rPr>
        <w:br/>
        <w:t>подписи за каждый выданный документ;</w:t>
      </w:r>
    </w:p>
    <w:p w:rsidR="00312C33" w:rsidRPr="00312C33" w:rsidRDefault="00312C33" w:rsidP="00312C33">
      <w:pPr>
        <w:spacing w:line="322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 w:rsidRPr="00312C33">
        <w:rPr>
          <w:rFonts w:ascii="Times New Roman" w:hAnsi="Times New Roman" w:cs="Times New Roman"/>
          <w:sz w:val="28"/>
          <w:szCs w:val="28"/>
        </w:rPr>
        <w:br/>
        <w:t>предоставленных услуг МФЦ.</w:t>
      </w:r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footerReference w:type="default" r:id="rId11"/>
          <w:pgSz w:w="11900" w:h="16840"/>
          <w:pgMar w:top="1134" w:right="567" w:bottom="1134" w:left="1134" w:header="0" w:footer="6" w:gutter="0"/>
          <w:cols w:space="720"/>
        </w:sectPr>
      </w:pP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32" w:line="280" w:lineRule="exact"/>
        <w:ind w:left="20" w:firstLine="0"/>
      </w:pPr>
      <w:bookmarkStart w:id="35" w:name="bookmark34"/>
      <w:r w:rsidRPr="00312C33">
        <w:t xml:space="preserve">Признаки, определяющие вариант предоставления </w:t>
      </w:r>
      <w:bookmarkEnd w:id="35"/>
      <w:r w:rsidRPr="00312C33">
        <w:t>муниципальной услуги</w:t>
      </w: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32" w:line="280" w:lineRule="exact"/>
        <w:ind w:left="20" w:firstLine="0"/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312C33" w:rsidRPr="00312C33" w:rsidTr="00312C33">
        <w:trPr>
          <w:trHeight w:hRule="exact" w:val="76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after="6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№</w:t>
            </w:r>
          </w:p>
          <w:p w:rsidR="00312C33" w:rsidRPr="00312C33" w:rsidRDefault="00312C33">
            <w:pPr>
              <w:spacing w:before="60"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</w:t>
            </w:r>
            <w:proofErr w:type="gramEnd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/п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Наименование признака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Значения признака</w:t>
            </w:r>
          </w:p>
        </w:tc>
      </w:tr>
      <w:tr w:rsidR="00312C33" w:rsidRPr="00312C33" w:rsidTr="00312C33">
        <w:trPr>
          <w:trHeight w:hRule="exact" w:val="418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18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9pt0"/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1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9pt0"/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1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9pt0"/>
                <w:rFonts w:eastAsia="Arial Unicode MS"/>
                <w:sz w:val="28"/>
                <w:szCs w:val="28"/>
              </w:rPr>
              <w:t>3</w:t>
            </w:r>
          </w:p>
        </w:tc>
      </w:tr>
      <w:tr w:rsidR="00312C33" w:rsidRPr="00312C33" w:rsidTr="00312C33">
        <w:trPr>
          <w:trHeight w:hRule="exact" w:val="610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1. Кто обращается за услугой?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 w:rsidP="00190980">
            <w:pPr>
              <w:numPr>
                <w:ilvl w:val="0"/>
                <w:numId w:val="17"/>
              </w:numPr>
              <w:tabs>
                <w:tab w:val="left" w:pos="240"/>
              </w:tabs>
              <w:spacing w:after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Заявитель</w:t>
            </w:r>
          </w:p>
          <w:p w:rsidR="00312C33" w:rsidRPr="00312C33" w:rsidRDefault="00312C33" w:rsidP="00190980">
            <w:pPr>
              <w:numPr>
                <w:ilvl w:val="0"/>
                <w:numId w:val="17"/>
              </w:numPr>
              <w:tabs>
                <w:tab w:val="left" w:pos="230"/>
              </w:tabs>
              <w:spacing w:before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Представитель</w:t>
            </w:r>
          </w:p>
        </w:tc>
      </w:tr>
      <w:tr w:rsidR="00312C33" w:rsidRPr="00312C33" w:rsidTr="00312C33">
        <w:trPr>
          <w:trHeight w:hRule="exact" w:val="902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4. К какой категории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относится заявитель?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 w:rsidP="00190980">
            <w:pPr>
              <w:numPr>
                <w:ilvl w:val="0"/>
                <w:numId w:val="18"/>
              </w:numPr>
              <w:tabs>
                <w:tab w:val="left" w:pos="394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Физическое лицо (ФЛ)</w:t>
            </w:r>
          </w:p>
          <w:p w:rsidR="00312C33" w:rsidRPr="00312C33" w:rsidRDefault="00312C33" w:rsidP="00190980">
            <w:pPr>
              <w:numPr>
                <w:ilvl w:val="0"/>
                <w:numId w:val="18"/>
              </w:numPr>
              <w:tabs>
                <w:tab w:val="left" w:pos="384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Индивидуальный предприниматель (ИП)</w:t>
            </w:r>
          </w:p>
          <w:p w:rsidR="00312C33" w:rsidRPr="00312C33" w:rsidRDefault="00312C33" w:rsidP="00190980">
            <w:pPr>
              <w:numPr>
                <w:ilvl w:val="0"/>
                <w:numId w:val="18"/>
              </w:numPr>
              <w:tabs>
                <w:tab w:val="left" w:pos="384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Юридическое лицо (ЮЛ)</w:t>
            </w:r>
          </w:p>
        </w:tc>
      </w:tr>
      <w:tr w:rsidR="00312C33" w:rsidRPr="00312C33" w:rsidTr="00312C33">
        <w:trPr>
          <w:trHeight w:hRule="exact" w:val="902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8. Заявитель является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иностранным юридическим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лицом?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 w:rsidP="00190980">
            <w:pPr>
              <w:numPr>
                <w:ilvl w:val="0"/>
                <w:numId w:val="19"/>
              </w:numPr>
              <w:tabs>
                <w:tab w:val="left" w:pos="384"/>
              </w:tabs>
              <w:spacing w:after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Юридическое лицо зарегистрировано в РФ</w:t>
            </w:r>
          </w:p>
          <w:p w:rsidR="00312C33" w:rsidRPr="00312C33" w:rsidRDefault="00312C33" w:rsidP="00190980">
            <w:pPr>
              <w:numPr>
                <w:ilvl w:val="0"/>
                <w:numId w:val="19"/>
              </w:numPr>
              <w:tabs>
                <w:tab w:val="left" w:pos="466"/>
              </w:tabs>
              <w:spacing w:before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Иностранное юридическое лицо</w:t>
            </w:r>
          </w:p>
        </w:tc>
      </w:tr>
      <w:tr w:rsidR="00312C33" w:rsidRPr="00312C33" w:rsidTr="00312C33">
        <w:trPr>
          <w:trHeight w:hRule="exact" w:val="2390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11. К какой категории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относится заявитель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(физическое лицо)?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 w:rsidP="00190980">
            <w:pPr>
              <w:numPr>
                <w:ilvl w:val="0"/>
                <w:numId w:val="20"/>
              </w:numPr>
              <w:tabs>
                <w:tab w:val="left" w:pos="504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Гражданин, которому участок предоставлен в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безвозмездное пользование</w:t>
            </w:r>
          </w:p>
          <w:p w:rsidR="00312C33" w:rsidRPr="00312C33" w:rsidRDefault="00312C33" w:rsidP="00190980">
            <w:pPr>
              <w:numPr>
                <w:ilvl w:val="0"/>
                <w:numId w:val="20"/>
              </w:numPr>
              <w:tabs>
                <w:tab w:val="left" w:pos="466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Граждане, имеющие трех и более детей</w:t>
            </w:r>
          </w:p>
          <w:p w:rsidR="00312C33" w:rsidRPr="00312C33" w:rsidRDefault="00312C33" w:rsidP="00190980">
            <w:pPr>
              <w:numPr>
                <w:ilvl w:val="0"/>
                <w:numId w:val="20"/>
              </w:numPr>
              <w:tabs>
                <w:tab w:val="left" w:pos="514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Лицо, уполномоченное садовым или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огородническим товариществом</w:t>
            </w:r>
          </w:p>
          <w:p w:rsidR="00312C33" w:rsidRPr="00312C33" w:rsidRDefault="00312C33" w:rsidP="00190980">
            <w:pPr>
              <w:numPr>
                <w:ilvl w:val="0"/>
                <w:numId w:val="20"/>
              </w:numPr>
              <w:tabs>
                <w:tab w:val="left" w:pos="494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Работник по установленной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законодательством специальности</w:t>
            </w:r>
          </w:p>
          <w:p w:rsidR="00312C33" w:rsidRPr="00312C33" w:rsidRDefault="00312C33" w:rsidP="00190980">
            <w:pPr>
              <w:numPr>
                <w:ilvl w:val="0"/>
                <w:numId w:val="20"/>
              </w:numPr>
              <w:tabs>
                <w:tab w:val="left" w:pos="466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Иные категории</w:t>
            </w:r>
          </w:p>
        </w:tc>
      </w:tr>
      <w:tr w:rsidR="00312C33" w:rsidRPr="00312C33" w:rsidTr="00312C33">
        <w:trPr>
          <w:trHeight w:hRule="exact" w:val="907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17. Право на исходный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земельный участок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 w:rsidP="00190980">
            <w:pPr>
              <w:numPr>
                <w:ilvl w:val="0"/>
                <w:numId w:val="21"/>
              </w:numPr>
              <w:tabs>
                <w:tab w:val="left" w:pos="466"/>
              </w:tabs>
              <w:spacing w:after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зарегистрировано в ЕГРН</w:t>
            </w:r>
          </w:p>
          <w:p w:rsidR="00312C33" w:rsidRPr="00312C33" w:rsidRDefault="00312C33" w:rsidP="00190980">
            <w:pPr>
              <w:numPr>
                <w:ilvl w:val="0"/>
                <w:numId w:val="21"/>
              </w:numPr>
              <w:tabs>
                <w:tab w:val="left" w:pos="466"/>
              </w:tabs>
              <w:spacing w:before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не зарегистрировано в ЕГРН</w:t>
            </w:r>
          </w:p>
        </w:tc>
      </w:tr>
      <w:tr w:rsidR="00312C33" w:rsidRPr="00312C33" w:rsidTr="00312C33">
        <w:trPr>
          <w:trHeight w:hRule="exact" w:val="1200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20. К какой категории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относится заявитель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(индивидуальный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предприниматель)?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 w:rsidP="00190980">
            <w:pPr>
              <w:numPr>
                <w:ilvl w:val="0"/>
                <w:numId w:val="22"/>
              </w:numPr>
              <w:tabs>
                <w:tab w:val="left" w:pos="528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Лицо, с которым заключен договор о развитии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застроенной территории</w:t>
            </w:r>
          </w:p>
          <w:p w:rsidR="00312C33" w:rsidRPr="00312C33" w:rsidRDefault="00312C33" w:rsidP="00190980">
            <w:pPr>
              <w:numPr>
                <w:ilvl w:val="0"/>
                <w:numId w:val="22"/>
              </w:numPr>
              <w:tabs>
                <w:tab w:val="left" w:pos="514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Иные категории</w:t>
            </w:r>
          </w:p>
        </w:tc>
      </w:tr>
      <w:tr w:rsidR="00312C33" w:rsidRPr="00312C33" w:rsidTr="00312C33">
        <w:trPr>
          <w:trHeight w:hRule="exact" w:val="3000"/>
          <w:jc w:val="center"/>
        </w:trPr>
        <w:tc>
          <w:tcPr>
            <w:tcW w:w="56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6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23. К какой категории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относится заявитель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(юридическое лицо)?</w:t>
            </w:r>
          </w:p>
        </w:tc>
        <w:tc>
          <w:tcPr>
            <w:tcW w:w="61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 w:rsidP="00190980">
            <w:pPr>
              <w:numPr>
                <w:ilvl w:val="0"/>
                <w:numId w:val="23"/>
              </w:numPr>
              <w:tabs>
                <w:tab w:val="left" w:pos="528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Лицо, с которым заключен договор о развитии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застроенной территории</w:t>
            </w:r>
          </w:p>
          <w:p w:rsidR="00312C33" w:rsidRPr="00312C33" w:rsidRDefault="00312C33" w:rsidP="00190980">
            <w:pPr>
              <w:numPr>
                <w:ilvl w:val="0"/>
                <w:numId w:val="23"/>
              </w:numPr>
              <w:tabs>
                <w:tab w:val="left" w:pos="518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Религиозная организация-собственник здания или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сооружения</w:t>
            </w:r>
          </w:p>
          <w:p w:rsidR="00312C33" w:rsidRPr="00312C33" w:rsidRDefault="00312C33" w:rsidP="00190980">
            <w:pPr>
              <w:numPr>
                <w:ilvl w:val="0"/>
                <w:numId w:val="23"/>
              </w:numPr>
              <w:tabs>
                <w:tab w:val="left" w:pos="523"/>
              </w:tabs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Лицо, уполномоченное садовым или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огородническим товариществом</w:t>
            </w:r>
          </w:p>
          <w:p w:rsidR="00312C33" w:rsidRPr="00312C33" w:rsidRDefault="00312C33" w:rsidP="00190980">
            <w:pPr>
              <w:numPr>
                <w:ilvl w:val="0"/>
                <w:numId w:val="23"/>
              </w:numPr>
              <w:tabs>
                <w:tab w:val="left" w:pos="350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Некоммерческая организация, созданная гражданами</w:t>
            </w:r>
          </w:p>
          <w:p w:rsidR="00312C33" w:rsidRPr="00312C33" w:rsidRDefault="00312C33" w:rsidP="00190980">
            <w:pPr>
              <w:numPr>
                <w:ilvl w:val="0"/>
                <w:numId w:val="23"/>
              </w:numPr>
              <w:tabs>
                <w:tab w:val="left" w:pos="355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Религиозная организаци</w:t>
            </w:r>
            <w:proofErr w:type="gram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я-</w:t>
            </w:r>
            <w:proofErr w:type="gramEnd"/>
            <w:r w:rsidRPr="00312C33">
              <w:rPr>
                <w:rStyle w:val="211pt0"/>
                <w:rFonts w:eastAsia="Arial Unicode MS"/>
                <w:sz w:val="28"/>
                <w:szCs w:val="28"/>
              </w:rPr>
              <w:t xml:space="preserve"> землепользователь участка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для сельскохозяйственного производства</w:t>
            </w:r>
          </w:p>
          <w:p w:rsidR="00312C33" w:rsidRPr="00312C33" w:rsidRDefault="00312C33" w:rsidP="00190980">
            <w:pPr>
              <w:numPr>
                <w:ilvl w:val="0"/>
                <w:numId w:val="23"/>
              </w:numPr>
              <w:tabs>
                <w:tab w:val="left" w:pos="518"/>
              </w:tabs>
              <w:spacing w:line="29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Научно-технологический центр (фонд)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374"/>
        <w:gridCol w:w="6125"/>
      </w:tblGrid>
      <w:tr w:rsidR="00312C33" w:rsidRPr="00312C33" w:rsidTr="00312C33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8.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30. Право на здание или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сооружение зарегистрировано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 w:rsidP="00190980">
            <w:pPr>
              <w:numPr>
                <w:ilvl w:val="0"/>
                <w:numId w:val="24"/>
              </w:numPr>
              <w:tabs>
                <w:tab w:val="left" w:pos="341"/>
              </w:tabs>
              <w:spacing w:after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зарегистрировано в ЕГРН</w:t>
            </w:r>
          </w:p>
          <w:p w:rsidR="00312C33" w:rsidRPr="00312C33" w:rsidRDefault="00312C33" w:rsidP="00190980">
            <w:pPr>
              <w:numPr>
                <w:ilvl w:val="0"/>
                <w:numId w:val="24"/>
              </w:numPr>
              <w:tabs>
                <w:tab w:val="left" w:pos="341"/>
              </w:tabs>
              <w:spacing w:before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не зарегистрировано в ЕГРН</w:t>
            </w:r>
          </w:p>
        </w:tc>
      </w:tr>
      <w:tr w:rsidR="00312C33" w:rsidRPr="00312C33" w:rsidTr="00312C33">
        <w:trPr>
          <w:trHeight w:hRule="exact" w:val="90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9.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33. Право на земельный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участок зарегистрировано в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 w:rsidP="00190980">
            <w:pPr>
              <w:numPr>
                <w:ilvl w:val="0"/>
                <w:numId w:val="25"/>
              </w:numPr>
              <w:tabs>
                <w:tab w:val="left" w:pos="341"/>
              </w:tabs>
              <w:spacing w:after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зарегистрировано в ЕГРН</w:t>
            </w:r>
          </w:p>
          <w:p w:rsidR="00312C33" w:rsidRPr="00312C33" w:rsidRDefault="00312C33" w:rsidP="00190980">
            <w:pPr>
              <w:numPr>
                <w:ilvl w:val="0"/>
                <w:numId w:val="25"/>
              </w:numPr>
              <w:tabs>
                <w:tab w:val="left" w:pos="341"/>
              </w:tabs>
              <w:spacing w:before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не зарегистрировано в ЕГРН</w:t>
            </w:r>
          </w:p>
        </w:tc>
      </w:tr>
      <w:tr w:rsidR="00312C33" w:rsidRPr="00312C33" w:rsidTr="00312C33">
        <w:trPr>
          <w:trHeight w:hRule="exact" w:val="91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10.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9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36. Право на исходный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земельный участок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зарегистрировано в ЕГРН?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 w:rsidP="00190980">
            <w:pPr>
              <w:numPr>
                <w:ilvl w:val="0"/>
                <w:numId w:val="26"/>
              </w:numPr>
              <w:tabs>
                <w:tab w:val="left" w:pos="341"/>
              </w:tabs>
              <w:spacing w:after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зарегистрировано в ЕГРН</w:t>
            </w:r>
          </w:p>
          <w:p w:rsidR="00312C33" w:rsidRPr="00312C33" w:rsidRDefault="00312C33" w:rsidP="00190980">
            <w:pPr>
              <w:numPr>
                <w:ilvl w:val="0"/>
                <w:numId w:val="26"/>
              </w:numPr>
              <w:tabs>
                <w:tab w:val="left" w:pos="341"/>
              </w:tabs>
              <w:spacing w:before="60"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Право не зарегистрировано в ЕГРН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pgSz w:w="11900" w:h="16840"/>
          <w:pgMar w:top="1064" w:right="550" w:bottom="1506" w:left="1266" w:header="0" w:footer="3" w:gutter="0"/>
          <w:cols w:space="720"/>
        </w:sectPr>
      </w:pP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36" w:name="bookmark37"/>
      <w:r w:rsidRPr="00312C33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 w:line="280" w:lineRule="exact"/>
        <w:ind w:right="260" w:firstLine="0"/>
        <w:jc w:val="right"/>
      </w:pPr>
      <w:r w:rsidRPr="00312C33">
        <w:t>Форма решения о предоставлении земельного участка в собственность</w:t>
      </w:r>
      <w:bookmarkEnd w:id="36"/>
    </w:p>
    <w:p w:rsidR="00312C33" w:rsidRPr="00312C33" w:rsidRDefault="00312C33" w:rsidP="00312C33">
      <w:pPr>
        <w:pStyle w:val="30"/>
        <w:shd w:val="clear" w:color="auto" w:fill="auto"/>
        <w:spacing w:before="0" w:line="280" w:lineRule="exact"/>
        <w:ind w:firstLine="0"/>
      </w:pPr>
      <w:r w:rsidRPr="00312C33">
        <w:t>бесплатно</w:t>
      </w:r>
    </w:p>
    <w:p w:rsidR="00312C33" w:rsidRPr="00312C33" w:rsidRDefault="00312C33" w:rsidP="00312C33">
      <w:pPr>
        <w:pStyle w:val="30"/>
        <w:shd w:val="clear" w:color="auto" w:fill="auto"/>
        <w:spacing w:before="0" w:line="280" w:lineRule="exact"/>
        <w:ind w:firstLine="0"/>
        <w:rPr>
          <w:b w:val="0"/>
        </w:rPr>
      </w:pPr>
      <w:r w:rsidRPr="00312C33">
        <w:rPr>
          <w:u w:val="single"/>
        </w:rPr>
        <w:t>___________________________________________</w:t>
      </w:r>
      <w:r w:rsidRPr="00312C33">
        <w:rPr>
          <w:u w:val="single"/>
        </w:rPr>
        <w:br/>
      </w:r>
      <w:r w:rsidRPr="00312C33">
        <w:rPr>
          <w:rStyle w:val="7"/>
          <w:b w:val="0"/>
          <w:bCs w:val="0"/>
          <w:sz w:val="28"/>
          <w:szCs w:val="28"/>
        </w:rPr>
        <w:t xml:space="preserve">(наименование уполномоченного органа местного </w:t>
      </w:r>
      <w:r w:rsidRPr="00312C33">
        <w:rPr>
          <w:b w:val="0"/>
        </w:rPr>
        <w:t>самоуправления)</w:t>
      </w:r>
    </w:p>
    <w:p w:rsidR="00312C33" w:rsidRPr="00312C33" w:rsidRDefault="00312C33" w:rsidP="00312C33">
      <w:pPr>
        <w:pStyle w:val="80"/>
        <w:shd w:val="clear" w:color="auto" w:fill="auto"/>
        <w:spacing w:before="0" w:after="303" w:line="220" w:lineRule="exact"/>
        <w:ind w:left="5700"/>
        <w:rPr>
          <w:sz w:val="28"/>
          <w:szCs w:val="28"/>
        </w:rPr>
      </w:pP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Кому:________________________________</w:t>
      </w: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Контактные данные:____________________</w:t>
      </w: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br/>
        <w:t>/Представитель:________________________</w:t>
      </w: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Контактные данные представителя:________</w:t>
      </w: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90"/>
        <w:shd w:val="clear" w:color="auto" w:fill="auto"/>
        <w:spacing w:before="0" w:after="0" w:line="240" w:lineRule="exact"/>
        <w:rPr>
          <w:sz w:val="28"/>
          <w:szCs w:val="28"/>
        </w:rPr>
      </w:pPr>
      <w:r w:rsidRPr="00312C33">
        <w:rPr>
          <w:sz w:val="28"/>
          <w:szCs w:val="28"/>
        </w:rPr>
        <w:t>РЕШЕНИЕ</w:t>
      </w:r>
    </w:p>
    <w:p w:rsidR="00312C33" w:rsidRPr="00312C33" w:rsidRDefault="00312C33" w:rsidP="00312C33">
      <w:pPr>
        <w:pStyle w:val="90"/>
        <w:shd w:val="clear" w:color="auto" w:fill="auto"/>
        <w:spacing w:before="0" w:after="0" w:line="240" w:lineRule="exact"/>
        <w:rPr>
          <w:sz w:val="28"/>
          <w:szCs w:val="28"/>
        </w:rPr>
      </w:pPr>
    </w:p>
    <w:p w:rsidR="00312C33" w:rsidRPr="00312C33" w:rsidRDefault="00312C33" w:rsidP="00312C33">
      <w:pPr>
        <w:pStyle w:val="80"/>
        <w:shd w:val="clear" w:color="auto" w:fill="auto"/>
        <w:tabs>
          <w:tab w:val="left" w:pos="4950"/>
        </w:tabs>
        <w:spacing w:before="0" w:after="287" w:line="220" w:lineRule="exact"/>
        <w:jc w:val="center"/>
        <w:rPr>
          <w:sz w:val="28"/>
          <w:szCs w:val="28"/>
        </w:rPr>
      </w:pPr>
      <w:r w:rsidRPr="00312C33">
        <w:rPr>
          <w:sz w:val="28"/>
          <w:szCs w:val="28"/>
        </w:rPr>
        <w:t>От_____________</w:t>
      </w:r>
      <w:r w:rsidRPr="00312C33">
        <w:rPr>
          <w:sz w:val="28"/>
          <w:szCs w:val="28"/>
        </w:rPr>
        <w:tab/>
        <w:t>№ _______________</w:t>
      </w:r>
    </w:p>
    <w:p w:rsidR="00312C33" w:rsidRPr="00312C33" w:rsidRDefault="00312C33" w:rsidP="00312C33">
      <w:pPr>
        <w:pStyle w:val="90"/>
        <w:shd w:val="clear" w:color="auto" w:fill="auto"/>
        <w:spacing w:before="0" w:after="0" w:line="240" w:lineRule="exact"/>
        <w:ind w:left="1780"/>
        <w:jc w:val="left"/>
        <w:rPr>
          <w:sz w:val="28"/>
          <w:szCs w:val="28"/>
        </w:rPr>
      </w:pPr>
      <w:r w:rsidRPr="00312C33">
        <w:rPr>
          <w:sz w:val="28"/>
          <w:szCs w:val="28"/>
        </w:rPr>
        <w:t>О предоставлении земельного участка в собственность бесплатно</w:t>
      </w:r>
    </w:p>
    <w:p w:rsidR="00312C33" w:rsidRPr="00312C33" w:rsidRDefault="00312C33" w:rsidP="00312C33">
      <w:pPr>
        <w:pStyle w:val="80"/>
        <w:shd w:val="clear" w:color="auto" w:fill="auto"/>
        <w:tabs>
          <w:tab w:val="left" w:pos="4950"/>
        </w:tabs>
        <w:spacing w:before="0" w:after="287" w:line="220" w:lineRule="exact"/>
        <w:jc w:val="center"/>
        <w:rPr>
          <w:sz w:val="28"/>
          <w:szCs w:val="28"/>
        </w:rPr>
      </w:pPr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5986"/>
          <w:tab w:val="left" w:leader="underscore" w:pos="7747"/>
        </w:tabs>
        <w:spacing w:line="298" w:lineRule="exact"/>
        <w:jc w:val="both"/>
        <w:rPr>
          <w:sz w:val="28"/>
          <w:szCs w:val="28"/>
        </w:rPr>
      </w:pPr>
      <w:proofErr w:type="gramStart"/>
      <w:r w:rsidRPr="00312C33">
        <w:rPr>
          <w:rStyle w:val="10Exact"/>
          <w:rFonts w:eastAsia="Microsoft Sans Serif"/>
          <w:sz w:val="28"/>
          <w:szCs w:val="28"/>
        </w:rPr>
        <w:t>По результатам рассмотрения заявления от</w:t>
      </w:r>
      <w:r w:rsidRPr="00312C33">
        <w:rPr>
          <w:rStyle w:val="10Exact"/>
          <w:rFonts w:eastAsia="Microsoft Sans Serif"/>
          <w:sz w:val="28"/>
          <w:szCs w:val="28"/>
        </w:rPr>
        <w:tab/>
        <w:t>№</w:t>
      </w:r>
      <w:r w:rsidRPr="00312C33">
        <w:rPr>
          <w:rStyle w:val="10Exact"/>
          <w:rFonts w:eastAsia="Microsoft Sans Serif"/>
          <w:sz w:val="28"/>
          <w:szCs w:val="28"/>
        </w:rPr>
        <w:tab/>
        <w:t>(Заявитель:_______</w:t>
      </w:r>
      <w:proofErr w:type="gramEnd"/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518"/>
          <w:tab w:val="left" w:leader="underscore" w:pos="9062"/>
        </w:tabs>
        <w:spacing w:line="298" w:lineRule="exact"/>
        <w:jc w:val="both"/>
        <w:rPr>
          <w:sz w:val="28"/>
          <w:szCs w:val="28"/>
        </w:rPr>
      </w:pPr>
      <w:r w:rsidRPr="00312C33">
        <w:rPr>
          <w:rStyle w:val="10Exact"/>
          <w:rFonts w:eastAsia="Microsoft Sans Serif"/>
          <w:sz w:val="28"/>
          <w:szCs w:val="28"/>
        </w:rPr>
        <w:t xml:space="preserve">____________) и приложенных к нему документов в соответствии с подпунктом__ </w:t>
      </w:r>
      <w:r w:rsidRPr="00312C33">
        <w:rPr>
          <w:rStyle w:val="10Exact"/>
          <w:rFonts w:eastAsia="Microsoft Sans Serif"/>
          <w:sz w:val="28"/>
          <w:szCs w:val="28"/>
        </w:rPr>
        <w:tab/>
      </w:r>
      <w:r w:rsidRPr="00312C33">
        <w:rPr>
          <w:rStyle w:val="10Exact"/>
          <w:rFonts w:eastAsia="Microsoft Sans Serif"/>
          <w:sz w:val="28"/>
          <w:szCs w:val="28"/>
          <w:vertAlign w:val="superscript"/>
        </w:rPr>
        <w:footnoteReference w:id="2"/>
      </w:r>
    </w:p>
    <w:p w:rsidR="00312C33" w:rsidRPr="00312C33" w:rsidRDefault="00312C33" w:rsidP="00312C33">
      <w:pPr>
        <w:pStyle w:val="100"/>
        <w:shd w:val="clear" w:color="auto" w:fill="auto"/>
        <w:spacing w:line="298" w:lineRule="exact"/>
        <w:jc w:val="both"/>
        <w:rPr>
          <w:rStyle w:val="10Exact"/>
          <w:rFonts w:eastAsia="Microsoft Sans Serif"/>
          <w:sz w:val="28"/>
          <w:szCs w:val="28"/>
        </w:rPr>
      </w:pPr>
      <w:r w:rsidRPr="00312C33">
        <w:rPr>
          <w:rStyle w:val="10Exact"/>
          <w:rFonts w:eastAsia="Microsoft Sans Serif"/>
          <w:sz w:val="28"/>
          <w:szCs w:val="28"/>
        </w:rPr>
        <w:t>39.5, статьей 39.17 Земельного кодекса Российской Федерации, принято</w:t>
      </w:r>
    </w:p>
    <w:p w:rsidR="00312C33" w:rsidRPr="00312C33" w:rsidRDefault="00312C33" w:rsidP="00312C33">
      <w:pPr>
        <w:pStyle w:val="100"/>
        <w:shd w:val="clear" w:color="auto" w:fill="auto"/>
        <w:spacing w:line="298" w:lineRule="exact"/>
        <w:jc w:val="center"/>
        <w:rPr>
          <w:sz w:val="28"/>
          <w:szCs w:val="28"/>
        </w:rPr>
      </w:pPr>
      <w:r w:rsidRPr="00312C33">
        <w:rPr>
          <w:rStyle w:val="10Exact"/>
          <w:rFonts w:eastAsia="Microsoft Sans Serif"/>
          <w:sz w:val="28"/>
          <w:szCs w:val="28"/>
        </w:rPr>
        <w:t>РЕШЕНИЕ:</w:t>
      </w:r>
    </w:p>
    <w:p w:rsidR="00312C33" w:rsidRPr="00312C33" w:rsidRDefault="00312C33" w:rsidP="00312C33">
      <w:pPr>
        <w:pStyle w:val="90"/>
        <w:shd w:val="clear" w:color="auto" w:fill="auto"/>
        <w:spacing w:before="0" w:after="0" w:line="240" w:lineRule="exact"/>
        <w:ind w:left="1780"/>
        <w:jc w:val="left"/>
        <w:rPr>
          <w:sz w:val="28"/>
          <w:szCs w:val="28"/>
        </w:rPr>
      </w:pPr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5203"/>
        </w:tabs>
        <w:spacing w:line="298" w:lineRule="exact"/>
        <w:ind w:left="600"/>
        <w:jc w:val="both"/>
        <w:rPr>
          <w:sz w:val="28"/>
          <w:szCs w:val="28"/>
        </w:rPr>
      </w:pPr>
      <w:r w:rsidRPr="00312C33">
        <w:rPr>
          <w:sz w:val="28"/>
          <w:szCs w:val="28"/>
        </w:rPr>
        <w:t xml:space="preserve">Предоставить </w:t>
      </w:r>
      <w:r w:rsidRPr="00312C33">
        <w:rPr>
          <w:sz w:val="28"/>
          <w:szCs w:val="28"/>
        </w:rPr>
        <w:tab/>
      </w:r>
      <w:r w:rsidRPr="00312C33">
        <w:rPr>
          <w:sz w:val="28"/>
          <w:szCs w:val="28"/>
          <w:vertAlign w:val="superscript"/>
        </w:rPr>
        <w:footnoteReference w:id="3"/>
      </w:r>
      <w:r w:rsidRPr="00312C33">
        <w:rPr>
          <w:sz w:val="28"/>
          <w:szCs w:val="28"/>
          <w:vertAlign w:val="superscript"/>
        </w:rPr>
        <w:t xml:space="preserve"> </w:t>
      </w:r>
      <w:r w:rsidRPr="00312C33">
        <w:rPr>
          <w:sz w:val="28"/>
          <w:szCs w:val="28"/>
          <w:vertAlign w:val="superscript"/>
        </w:rPr>
        <w:footnoteReference w:id="4"/>
      </w:r>
      <w:r w:rsidRPr="00312C33">
        <w:rPr>
          <w:sz w:val="28"/>
          <w:szCs w:val="28"/>
        </w:rPr>
        <w:t xml:space="preserve"> (далее - Заявитель) в собственность</w:t>
      </w:r>
    </w:p>
    <w:p w:rsidR="00312C33" w:rsidRPr="00312C33" w:rsidRDefault="00312C33" w:rsidP="00312C33">
      <w:pPr>
        <w:pStyle w:val="100"/>
        <w:shd w:val="clear" w:color="auto" w:fill="auto"/>
        <w:spacing w:line="298" w:lineRule="exact"/>
        <w:jc w:val="both"/>
        <w:rPr>
          <w:sz w:val="28"/>
          <w:szCs w:val="28"/>
        </w:rPr>
      </w:pPr>
      <w:r w:rsidRPr="00312C33">
        <w:rPr>
          <w:sz w:val="28"/>
          <w:szCs w:val="28"/>
        </w:rPr>
        <w:lastRenderedPageBreak/>
        <w:t>бесплатно земельный участок, находящийся в муниципальной собственности __________________________________  (государственная собственность на который не разграничена)  (далее - Участок): с кадастровым номером _________________________</w:t>
      </w:r>
      <w:r w:rsidRPr="00312C33">
        <w:rPr>
          <w:sz w:val="28"/>
          <w:szCs w:val="28"/>
        </w:rPr>
        <w:tab/>
        <w:t>, площадью _______________</w:t>
      </w:r>
      <w:r w:rsidRPr="00312C33">
        <w:rPr>
          <w:sz w:val="28"/>
          <w:szCs w:val="28"/>
        </w:rPr>
        <w:tab/>
        <w:t xml:space="preserve"> кв. м,</w:t>
      </w:r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5717"/>
        </w:tabs>
        <w:spacing w:line="298" w:lineRule="exact"/>
        <w:jc w:val="both"/>
        <w:rPr>
          <w:sz w:val="28"/>
          <w:szCs w:val="28"/>
        </w:rPr>
      </w:pPr>
      <w:proofErr w:type="gramStart"/>
      <w:r w:rsidRPr="00312C33">
        <w:rPr>
          <w:sz w:val="28"/>
          <w:szCs w:val="28"/>
        </w:rPr>
        <w:t>расположенный по адресу</w:t>
      </w:r>
      <w:r w:rsidRPr="00312C33">
        <w:rPr>
          <w:sz w:val="28"/>
          <w:szCs w:val="28"/>
        </w:rPr>
        <w:tab/>
        <w:t>(при отсутствии адреса иное описание</w:t>
      </w:r>
      <w:proofErr w:type="gramEnd"/>
    </w:p>
    <w:p w:rsidR="00312C33" w:rsidRPr="00312C33" w:rsidRDefault="00312C33" w:rsidP="00312C33">
      <w:pPr>
        <w:pStyle w:val="100"/>
        <w:shd w:val="clear" w:color="auto" w:fill="auto"/>
        <w:spacing w:line="298" w:lineRule="exact"/>
        <w:jc w:val="both"/>
        <w:rPr>
          <w:sz w:val="28"/>
          <w:szCs w:val="28"/>
        </w:rPr>
      </w:pPr>
      <w:r w:rsidRPr="00312C33">
        <w:rPr>
          <w:sz w:val="28"/>
          <w:szCs w:val="28"/>
        </w:rPr>
        <w:t>местоположения земельного участка).</w:t>
      </w:r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8746"/>
        </w:tabs>
        <w:spacing w:line="298" w:lineRule="exact"/>
        <w:ind w:left="600"/>
        <w:jc w:val="both"/>
        <w:rPr>
          <w:sz w:val="28"/>
          <w:szCs w:val="28"/>
        </w:rPr>
      </w:pPr>
      <w:r w:rsidRPr="00312C33">
        <w:rPr>
          <w:sz w:val="28"/>
          <w:szCs w:val="28"/>
        </w:rPr>
        <w:t>Вид (виды) разрешенного использования Участка:</w:t>
      </w:r>
      <w:r w:rsidRPr="00312C33">
        <w:rPr>
          <w:sz w:val="28"/>
          <w:szCs w:val="28"/>
        </w:rPr>
        <w:tab/>
        <w:t>.</w:t>
      </w:r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8299"/>
        </w:tabs>
        <w:spacing w:line="298" w:lineRule="exact"/>
        <w:ind w:left="600"/>
        <w:jc w:val="both"/>
        <w:rPr>
          <w:sz w:val="28"/>
          <w:szCs w:val="28"/>
        </w:rPr>
      </w:pPr>
      <w:r w:rsidRPr="00312C33">
        <w:rPr>
          <w:sz w:val="28"/>
          <w:szCs w:val="28"/>
        </w:rPr>
        <w:t>Участок относится к категории земель "</w:t>
      </w:r>
      <w:r w:rsidRPr="00312C33">
        <w:rPr>
          <w:sz w:val="28"/>
          <w:szCs w:val="28"/>
        </w:rPr>
        <w:tab/>
        <w:t>".</w:t>
      </w:r>
    </w:p>
    <w:p w:rsidR="00312C33" w:rsidRPr="00312C33" w:rsidRDefault="00312C33" w:rsidP="00312C33">
      <w:pPr>
        <w:pStyle w:val="100"/>
        <w:shd w:val="clear" w:color="auto" w:fill="auto"/>
        <w:tabs>
          <w:tab w:val="left" w:leader="underscore" w:pos="9125"/>
        </w:tabs>
        <w:spacing w:line="260" w:lineRule="exact"/>
        <w:ind w:left="600"/>
        <w:jc w:val="both"/>
        <w:rPr>
          <w:sz w:val="28"/>
          <w:szCs w:val="28"/>
        </w:rPr>
      </w:pPr>
      <w:r w:rsidRPr="00312C33">
        <w:rPr>
          <w:sz w:val="28"/>
          <w:szCs w:val="28"/>
        </w:rPr>
        <w:t>На Участке находятся следующие объекты недвижимого имущества</w:t>
      </w:r>
      <w:r w:rsidRPr="00312C33">
        <w:rPr>
          <w:sz w:val="28"/>
          <w:szCs w:val="28"/>
          <w:u w:val="single"/>
        </w:rPr>
        <w:t>:__________________________________</w:t>
      </w:r>
      <w:r w:rsidRPr="00312C33">
        <w:rPr>
          <w:sz w:val="28"/>
          <w:szCs w:val="28"/>
          <w:u w:val="single"/>
        </w:rPr>
        <w:tab/>
      </w:r>
    </w:p>
    <w:p w:rsidR="00312C33" w:rsidRPr="00312C33" w:rsidRDefault="00312C33" w:rsidP="00312C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         В отношении Участка установлены следующие ограничения и обременения:</w:t>
      </w:r>
    </w:p>
    <w:p w:rsidR="00312C33" w:rsidRPr="00312C33" w:rsidRDefault="00312C33" w:rsidP="00312C33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</w:p>
    <w:p w:rsidR="00312C33" w:rsidRPr="00312C33" w:rsidRDefault="00416FFE" w:rsidP="00312C33">
      <w:pPr>
        <w:pStyle w:val="100"/>
        <w:shd w:val="clear" w:color="auto" w:fill="auto"/>
        <w:spacing w:line="298" w:lineRule="exact"/>
        <w:ind w:firstLine="600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.6pt;margin-top:57.3pt;width:196.1pt;height:12.75pt;z-index:-251660800;mso-wrap-distance-left:5pt;mso-wrap-distance-right:309.35pt;mso-wrap-distance-bottom:61.45pt;mso-position-horizontal-relative:margin" filled="f" stroked="f">
            <v:textbox style="mso-fit-shape-to-text:t" inset="0,0,0,0">
              <w:txbxContent>
                <w:p w:rsidR="009A678F" w:rsidRDefault="009A678F" w:rsidP="00312C33">
                  <w:pPr>
                    <w:pStyle w:val="100"/>
                    <w:shd w:val="clear" w:color="auto" w:fill="auto"/>
                    <w:spacing w:line="260" w:lineRule="exact"/>
                  </w:pPr>
                  <w:r>
                    <w:rPr>
                      <w:rStyle w:val="10Exact"/>
                      <w:rFonts w:eastAsia="Microsoft Sans Serif"/>
                    </w:rPr>
                    <w:t>Должность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38" type="#_x0000_t202" style="position:absolute;left:0;text-align:left;margin-left:307.8pt;margin-top:57.25pt;width:173.05pt;height:12.75pt;z-index:-251659776;mso-wrap-distance-left:307.45pt;mso-wrap-distance-right:25.2pt;mso-wrap-distance-bottom:61.45pt;mso-position-horizontal-relative:margin" filled="f" stroked="f">
            <v:textbox style="mso-fit-shape-to-text:t" inset="0,0,0,0">
              <w:txbxContent>
                <w:p w:rsidR="009A678F" w:rsidRDefault="009A678F" w:rsidP="00312C33">
                  <w:pPr>
                    <w:pStyle w:val="100"/>
                    <w:shd w:val="clear" w:color="auto" w:fill="auto"/>
                    <w:spacing w:line="260" w:lineRule="exact"/>
                  </w:pPr>
                  <w:r>
                    <w:rPr>
                      <w:rStyle w:val="10Exact"/>
                      <w:rFonts w:eastAsia="Microsoft Sans Serif"/>
                    </w:rPr>
                    <w:t>Ф.И.О. уполномоченного лица</w:t>
                  </w:r>
                </w:p>
              </w:txbxContent>
            </v:textbox>
            <w10:wrap type="topAndBottom" anchorx="margin"/>
          </v:shape>
        </w:pict>
      </w:r>
      <w:r>
        <w:rPr>
          <w:sz w:val="28"/>
          <w:szCs w:val="28"/>
        </w:rPr>
        <w:pict>
          <v:shape id="_x0000_s1039" type="#_x0000_t202" style="position:absolute;left:0;text-align:left;margin-left:369.5pt;margin-top:133.75pt;width:87.1pt;height:28.5pt;z-index:-251658752;mso-wrap-distance-left:5pt;mso-wrap-distance-right:49.45pt;mso-wrap-distance-bottom:19.1pt;mso-position-horizontal-relative:margin" filled="f" stroked="f">
            <v:textbox style="mso-fit-shape-to-text:t" inset="0,0,0,0">
              <w:txbxContent>
                <w:p w:rsidR="009A678F" w:rsidRDefault="009A678F" w:rsidP="00312C33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</w:pPr>
                  <w:bookmarkStart w:id="37" w:name="bookmark35"/>
                  <w:r>
                    <w:t>Электронная</w:t>
                  </w:r>
                  <w:bookmarkEnd w:id="37"/>
                </w:p>
                <w:p w:rsidR="009A678F" w:rsidRDefault="009A678F" w:rsidP="00312C33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  <w:jc w:val="center"/>
                  </w:pPr>
                  <w:bookmarkStart w:id="38" w:name="bookmark36"/>
                  <w:r>
                    <w:t>подпись</w:t>
                  </w:r>
                  <w:bookmarkEnd w:id="38"/>
                </w:p>
              </w:txbxContent>
            </v:textbox>
            <w10:wrap type="topAndBottom" anchorx="margin"/>
          </v:shape>
        </w:pict>
      </w:r>
      <w:r w:rsidR="00312C33" w:rsidRPr="00312C33">
        <w:rPr>
          <w:sz w:val="28"/>
          <w:szCs w:val="28"/>
        </w:rPr>
        <w:t>Заявителю обеспечить государственную регистрацию права собственности на</w:t>
      </w:r>
      <w:r w:rsidR="00312C33" w:rsidRPr="00312C33">
        <w:rPr>
          <w:sz w:val="28"/>
          <w:szCs w:val="28"/>
        </w:rPr>
        <w:br/>
        <w:t>Участок.</w:t>
      </w:r>
    </w:p>
    <w:p w:rsidR="00312C33" w:rsidRPr="00312C33" w:rsidRDefault="00312C33" w:rsidP="00312C33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312C33" w:rsidRPr="00312C33">
          <w:pgSz w:w="11900" w:h="16840"/>
          <w:pgMar w:top="1152" w:right="536" w:bottom="1099" w:left="1236" w:header="0" w:footer="3" w:gutter="0"/>
          <w:cols w:space="720"/>
        </w:sectPr>
      </w:pP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38"/>
      <w:r w:rsidRPr="00312C33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ae"/>
        <w:tabs>
          <w:tab w:val="left" w:pos="56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3">
        <w:rPr>
          <w:rFonts w:ascii="Times New Roman" w:hAnsi="Times New Roman" w:cs="Times New Roman"/>
          <w:b/>
          <w:sz w:val="28"/>
          <w:szCs w:val="28"/>
        </w:rPr>
        <w:t>Форма решения об отказе в предоставлении услуги</w:t>
      </w:r>
      <w:bookmarkEnd w:id="39"/>
    </w:p>
    <w:p w:rsidR="00312C33" w:rsidRPr="00312C33" w:rsidRDefault="00312C33" w:rsidP="00312C33">
      <w:pPr>
        <w:pStyle w:val="ae"/>
        <w:jc w:val="center"/>
        <w:rPr>
          <w:rStyle w:val="6"/>
          <w:rFonts w:eastAsia="Arial Unicode MS"/>
          <w:bCs/>
          <w:i w:val="0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Style w:val="6"/>
          <w:rFonts w:eastAsia="Arial Unicode MS"/>
          <w:bCs/>
          <w:i w:val="0"/>
          <w:sz w:val="28"/>
          <w:szCs w:val="28"/>
        </w:rPr>
        <w:t>(наименование уполномоченного органа местного самоуправления)</w:t>
      </w:r>
    </w:p>
    <w:p w:rsidR="00312C33" w:rsidRPr="00312C33" w:rsidRDefault="00312C33" w:rsidP="00312C33">
      <w:pPr>
        <w:pStyle w:val="ae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Кому:__________________________________</w:t>
      </w:r>
      <w:r w:rsidRPr="00312C33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Контактные данные:_____________________</w:t>
      </w:r>
    </w:p>
    <w:p w:rsidR="00312C33" w:rsidRPr="00312C33" w:rsidRDefault="00312C33" w:rsidP="00312C33">
      <w:pPr>
        <w:spacing w:line="322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РЕШЕНИЕ</w:t>
      </w:r>
    </w:p>
    <w:p w:rsidR="00312C33" w:rsidRPr="00312C33" w:rsidRDefault="00312C33" w:rsidP="00312C33">
      <w:pPr>
        <w:tabs>
          <w:tab w:val="left" w:leader="underscore" w:pos="4949"/>
          <w:tab w:val="left" w:leader="underscore" w:pos="7027"/>
        </w:tabs>
        <w:spacing w:after="262" w:line="322" w:lineRule="exact"/>
        <w:ind w:left="3200" w:right="300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об отказе в предоставлении услуги</w:t>
      </w:r>
      <w:r w:rsidRPr="00312C33">
        <w:rPr>
          <w:rFonts w:ascii="Times New Roman" w:hAnsi="Times New Roman" w:cs="Times New Roman"/>
          <w:sz w:val="28"/>
          <w:szCs w:val="28"/>
        </w:rPr>
        <w:br/>
        <w:t>№</w:t>
      </w:r>
      <w:r w:rsidRPr="00312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</w:t>
      </w:r>
      <w:r w:rsidRPr="00312C33">
        <w:rPr>
          <w:rFonts w:ascii="Times New Roman" w:hAnsi="Times New Roman" w:cs="Times New Roman"/>
          <w:sz w:val="28"/>
          <w:szCs w:val="28"/>
        </w:rPr>
        <w:br/>
        <w:t>«Предоставление земельного участка, находящегося в муниципальной собственности, гражданину или юридическому лицу в собственность бесплатно» от________</w:t>
      </w:r>
      <w:r w:rsidRPr="00312C33">
        <w:rPr>
          <w:rFonts w:ascii="Times New Roman" w:hAnsi="Times New Roman" w:cs="Times New Roman"/>
          <w:sz w:val="28"/>
          <w:szCs w:val="28"/>
        </w:rPr>
        <w:tab/>
        <w:t>№_____ и приложенных к нему документов, на основании статьи 39.16 Земельного кодекса Российской Федерации органом, уполномоченным на предоставление услуги, принято решение об отказе в предоставлении услуги,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№</w:t>
            </w:r>
          </w:p>
          <w:p w:rsidR="00312C33" w:rsidRPr="00312C33" w:rsidRDefault="00312C33">
            <w:pPr>
              <w:spacing w:line="274" w:lineRule="exact"/>
              <w:ind w:left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пункта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админис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тративно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регламен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та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Наименование основания для отказа в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83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Разъяснение причин отказа в предоставлении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услуги</w:t>
            </w:r>
          </w:p>
        </w:tc>
      </w:tr>
      <w:tr w:rsidR="00312C33" w:rsidRPr="00312C33" w:rsidTr="00312C33">
        <w:trPr>
          <w:trHeight w:hRule="exact" w:val="160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2.19.1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С заявлением обратилось лицо, которое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в соответствии с земельным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законодательством не имеет права на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приобретение земельного участка без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проведения торгов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187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lastRenderedPageBreak/>
              <w:t>2.19.2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участок предоставлен на праве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постоянного (бессрочного)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пользования, безвозмездного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пользования, пожизненного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наследуемого владения или аренды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4906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2.19.3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участок образуется в результате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раздела земельного участка,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предоставленного садоводческому или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огородническому некоммерческому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товариществу, за исключением случаев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обращения с таким заявлением члена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этого товарищества (если такой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земельный участок является садовым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или огородным) либо собственников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земельных участков, расположенных в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границах территории ведения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гражданами садоводства или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огородничества для собственных нужд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(если земельный участок является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земельным участком общего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назначения)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767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2.19.4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Arial Unicode MS"/>
                <w:sz w:val="28"/>
                <w:szCs w:val="28"/>
              </w:rPr>
              <w:t>На указанном в заявлении земельном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участке расположены здание,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сооружение, объект незавершенного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строительства, принадлежащие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гражданам или юридическим лицам, за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исключением случаев, если на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земельном участке расположены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сооружения (в том числе сооружения,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строительство которых не завершено),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размещение которых допускается на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основании сервитута, публичного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сервитута, или объекты, размещенные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в соответствии со статьей 39.36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Земельного кодекса Российской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Федерации, либо с заявлением 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предоставлении земельного</w:t>
            </w:r>
            <w:proofErr w:type="gramEnd"/>
            <w:r w:rsidRPr="00312C33">
              <w:rPr>
                <w:rStyle w:val="211pt0"/>
                <w:rFonts w:eastAsia="Arial Unicode MS"/>
                <w:sz w:val="28"/>
                <w:szCs w:val="28"/>
              </w:rPr>
              <w:t xml:space="preserve"> участка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обратился собственник этих здания,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сооружения, помещений в них, этого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объекта незавершенного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строительства, а также случаев, если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подано заявление о предоставлении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земельного участка и в отношении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расположенных на нем здания,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сооружения, объекта незавершенного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строительства принято решение 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сносе самовольной постройки либо</w:t>
            </w:r>
            <w:r w:rsidRPr="00312C33">
              <w:rPr>
                <w:rStyle w:val="211pt0"/>
                <w:rFonts w:eastAsia="Arial Unicode MS"/>
                <w:sz w:val="28"/>
                <w:szCs w:val="28"/>
              </w:rPr>
              <w:br/>
              <w:t>решение о сносе самовольной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Arial Unicode MS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242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постройки или ее приведении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соответствие с установленными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требованиями и в сроки,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установленные указанными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решениями, не выполнены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обязанности, предусмотренные частью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11 статьи 55.32 Градостроительного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кодекса Российской Федерации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573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 указанном в заявлении земельном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участке расположены здание,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сооружение, объект незавершенного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строительства, находящиеся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государственной или 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собственности, за исключением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случаев, если на земельном участке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расположены сооружения (в том числе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сооружения, строительство которых не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завершено), размещение которых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допускается на основании сервитута,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публичного сервитута, или объекты,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размещенные в соответствии со статьей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39.36 Земельного кодекса Российской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Федерации, либо с заявлением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предоставлении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земельного участка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обратился правообладатель этих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здания, сооружения, помещений в них,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этого объекта незавершенного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строительства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66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является изъятым из оборота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или ограниченным в обороте и его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предоставление не допускается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праве собственности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98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является зарезервированным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для государственных 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муниципальных нужд, за исключением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случая предоставления земельного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участка для целей резервирования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24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2.19.8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расположен в границах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территории, в отношении которой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другим лицом заключен договор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развитии застроенной территории, за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исключением случаев, если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заявлением обратился собственник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здания, сооружения, помещений в них,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159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объекта незавершенного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строительства,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расположенных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таком земельном участке, 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правообладатель такого земельного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518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расположен в границах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территории, в отношении которой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другим лицом заключен договор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комплексном развитии территории,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или земельный участок образован из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земельного участка, в отношении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которого с другим лицом заключен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договор о комплексном развитии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территории, за исключением случаев,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если такой земельный участок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предназначен для размещения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объектов федерального значения,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объектов регионального значения 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объектов местного значения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заявлением обратилось лицо,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уполномоченное на строительство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указанных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3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образован из земельного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участка, в отношении которого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заключен договор о комплексном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развитии территории, и в соответствии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 утвержденной документацией по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планировке территории предназначен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для размещения объектов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федерального значения, объектов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регионального значения или объектов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местного значения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93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2.19.11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является предметом аукциона,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извещение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 проведении которого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размещено в соответствии с пунктом 19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статьи 39.11 Земельного кодекса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242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отношении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заявлении, поступило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предусмотренное подпунктом 6 пункта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4 статьи 39.11 Земельного кодекса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Российской Федерации заявление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проведен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ии ау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кциона по его продаже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или аукциона на право заключения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договора его аренды при условии, что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298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такой земельный участок образован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соответствии с подпунктом 4 пункта 4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статьи 39.11 Земельного кодекса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Российской Федерации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уполномоченным органом не принято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решение об отказе в проведении этого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аукциона по основаниям,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предусмотренным пунктом 8 статьи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39.11 Земельного кодекса Российской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380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отношении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заявлении, опубликовано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 размещено в соответствии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подпунктом 1 пункта 1 статьи 39.18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Земельного кодекса Российской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Федерации извещение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предоставлении земельного участка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для индивидуального жилищного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строительства, ведения личного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подсобного хозяйства, садоводства 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осуществления крестьянским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(фермерским) хозяйством его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деятельности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2419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Разрешенное использование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земельного участка не соответствует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целям использования такого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земельного участка, указанным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заявлении, за исключением случаев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размещения линейного объекта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соответствии с утвержденным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проектом планировки территории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32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2.19.15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Испрашиваемый земельный участок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полностью расположен в границах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зоны с особыми условиями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использования территории,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установленные ограничения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использования земельных участков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которой не допускают использования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земельного участка в соответствии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целями использования такого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земельного участка, указанными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99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2.19.16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в соответствии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утвержденными документами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территориального планирования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(или) документацией по планировке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территории предназначен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для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199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размещения объектов федерального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значения, объектов регионального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значения или объектов местного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значения и с заявлением обратилось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лицо, не уполномоченное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строительство этих объектов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297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2.19.17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предназначен для размещения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здания, сооружения в соответствии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государственной программой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Российской Федерации,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государственной программой субъекта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Российской Федерации и с заявлением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обратилось лицо, не уполномоченное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на строительство этих здания,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сооружения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76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2.19.18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Предоставление земельного участка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заявленном виде прав не допускается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04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2.19.19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отношении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заявлении, не установлен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вид разрешенного использования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042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2.19.20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участок, не отнесен к определенной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категории земель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159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2.19.21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отношении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заявлении, принято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решение о предварительном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согласовании его предоставления, срок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действия которого не истек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43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2.19.22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Указанный в заявлении земельный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участок изъят для государственных 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муниципальных нужд и указанная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заявлении цель последующего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 такого земельного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участка не соответствует целям, для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которых такой земельный участок был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изъят, за исключением земельных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участков, изъятых для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государственных или муниципальных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нужд в связи с признанием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многоквартирного дома, который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расположен на таком земельном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участке, аварийным и подлежащим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сносу или реконструкции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2"/>
        <w:gridCol w:w="4829"/>
      </w:tblGrid>
      <w:tr w:rsidR="00312C33" w:rsidRPr="00312C33" w:rsidTr="00312C33">
        <w:trPr>
          <w:trHeight w:hRule="exact" w:val="187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2.19.23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Границы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заявлении, подлежат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уточнению в соответствии 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Федеральным законом от 13 июля 2015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г. № 218-ФЗ «О государственной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регистрации недвижимости»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12C33" w:rsidRPr="00312C33" w:rsidTr="00312C33">
        <w:trPr>
          <w:trHeight w:hRule="exact" w:val="2707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2.19.24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Площадь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заявлении, превышает его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площадь, указанную в схеме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расположения земельного участка,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проекте межевания территории или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проектной документации лесных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участков, в соответствии с которыми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такой земельный участок образован,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более чем на десять процентов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tabs>
          <w:tab w:val="left" w:leader="underscore" w:pos="9946"/>
        </w:tabs>
        <w:spacing w:before="234" w:after="29" w:line="26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  <w:r w:rsidRPr="00312C33">
        <w:rPr>
          <w:rFonts w:ascii="Times New Roman" w:hAnsi="Times New Roman" w:cs="Times New Roman"/>
          <w:sz w:val="28"/>
          <w:szCs w:val="28"/>
        </w:rPr>
        <w:tab/>
        <w:t>.</w:t>
      </w:r>
    </w:p>
    <w:p w:rsidR="00312C33" w:rsidRPr="00312C33" w:rsidRDefault="00312C33" w:rsidP="00312C33">
      <w:pPr>
        <w:spacing w:line="370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заявлением о предоставлении услуги после</w:t>
      </w:r>
      <w:r w:rsidRPr="00312C33">
        <w:rPr>
          <w:rFonts w:ascii="Times New Roman" w:hAnsi="Times New Roman" w:cs="Times New Roman"/>
          <w:sz w:val="28"/>
          <w:szCs w:val="28"/>
        </w:rPr>
        <w:br/>
        <w:t>устранения указанных нарушений.</w:t>
      </w:r>
    </w:p>
    <w:p w:rsidR="00312C33" w:rsidRPr="00312C33" w:rsidRDefault="00312C33" w:rsidP="00312C33">
      <w:pPr>
        <w:spacing w:line="41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жалобы в орган, уполномоченный на предоставление услуги «Предоставление земельного участка, находящегося в муниципальной собственности, гражданину или </w:t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юридическому лицу в собственность бесплатно», а также в судебном порядке.</w:t>
      </w:r>
    </w:p>
    <w:p w:rsidR="00312C33" w:rsidRPr="00312C33" w:rsidRDefault="00312C33" w:rsidP="00312C33">
      <w:pPr>
        <w:spacing w:line="418" w:lineRule="exact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keepNext/>
        <w:keepLines/>
        <w:ind w:left="1900"/>
        <w:rPr>
          <w:rFonts w:ascii="Times New Roman" w:hAnsi="Times New Roman" w:cs="Times New Roman"/>
          <w:sz w:val="28"/>
          <w:szCs w:val="28"/>
        </w:rPr>
      </w:pPr>
      <w:bookmarkStart w:id="40" w:name="bookmark39"/>
      <w:r w:rsidRPr="00312C33">
        <w:rPr>
          <w:rFonts w:ascii="Times New Roman" w:hAnsi="Times New Roman" w:cs="Times New Roman"/>
          <w:sz w:val="28"/>
          <w:szCs w:val="28"/>
        </w:rPr>
        <w:t xml:space="preserve">Сведения о </w:t>
      </w:r>
      <w:r w:rsidRPr="00312C33">
        <w:rPr>
          <w:rFonts w:ascii="Times New Roman" w:hAnsi="Times New Roman" w:cs="Times New Roman"/>
          <w:b/>
          <w:bCs/>
          <w:sz w:val="28"/>
          <w:szCs w:val="28"/>
        </w:rPr>
        <w:t>сертификате</w:t>
      </w:r>
      <w:r w:rsidRPr="00312C33">
        <w:rPr>
          <w:rFonts w:ascii="Times New Roman" w:hAnsi="Times New Roman" w:cs="Times New Roman"/>
          <w:b/>
          <w:bCs/>
          <w:sz w:val="28"/>
          <w:szCs w:val="28"/>
        </w:rPr>
        <w:br/>
        <w:t>электронной подписи</w:t>
      </w:r>
      <w:bookmarkEnd w:id="40"/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pgSz w:w="11900" w:h="16840"/>
          <w:pgMar w:top="995" w:right="527" w:bottom="1158" w:left="1149" w:header="0" w:footer="3" w:gutter="0"/>
          <w:cols w:space="720"/>
        </w:sectPr>
      </w:pP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41" w:name="bookmark42"/>
      <w:r w:rsidRPr="00312C33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350" w:line="280" w:lineRule="exact"/>
        <w:ind w:left="2400" w:firstLine="0"/>
        <w:jc w:val="left"/>
      </w:pPr>
      <w:r w:rsidRPr="00312C33">
        <w:t>Форма заявления о предоставлении услуги</w:t>
      </w:r>
      <w:bookmarkEnd w:id="41"/>
    </w:p>
    <w:p w:rsidR="00312C33" w:rsidRPr="00312C33" w:rsidRDefault="00312C33" w:rsidP="00312C3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Кому:_____________________________________</w:t>
      </w:r>
    </w:p>
    <w:p w:rsidR="00312C33" w:rsidRPr="00312C33" w:rsidRDefault="00312C33" w:rsidP="00312C33">
      <w:pPr>
        <w:pStyle w:val="60"/>
        <w:shd w:val="clear" w:color="auto" w:fill="auto"/>
        <w:spacing w:line="260" w:lineRule="exact"/>
        <w:ind w:left="5103" w:right="80"/>
        <w:jc w:val="center"/>
        <w:rPr>
          <w:i w:val="0"/>
          <w:sz w:val="28"/>
          <w:szCs w:val="28"/>
        </w:rPr>
      </w:pPr>
      <w:r w:rsidRPr="00312C33">
        <w:rPr>
          <w:i w:val="0"/>
          <w:sz w:val="28"/>
          <w:szCs w:val="28"/>
        </w:rPr>
        <w:t>(наименование уполномоченного органа)</w:t>
      </w:r>
    </w:p>
    <w:p w:rsidR="00312C33" w:rsidRPr="00312C33" w:rsidRDefault="00312C33" w:rsidP="00312C33">
      <w:pPr>
        <w:pStyle w:val="ae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От кого:_____________________________</w:t>
      </w:r>
    </w:p>
    <w:p w:rsidR="00312C33" w:rsidRPr="00312C33" w:rsidRDefault="00312C33" w:rsidP="00312C33">
      <w:pPr>
        <w:pStyle w:val="60"/>
        <w:shd w:val="clear" w:color="auto" w:fill="auto"/>
        <w:spacing w:after="418" w:line="260" w:lineRule="exact"/>
        <w:ind w:left="5103" w:right="80"/>
        <w:jc w:val="center"/>
        <w:rPr>
          <w:i w:val="0"/>
          <w:sz w:val="28"/>
          <w:szCs w:val="28"/>
        </w:rPr>
      </w:pPr>
      <w:proofErr w:type="gramStart"/>
      <w:r w:rsidRPr="00312C33">
        <w:rPr>
          <w:sz w:val="28"/>
          <w:szCs w:val="28"/>
        </w:rPr>
        <w:t>(</w:t>
      </w:r>
      <w:r w:rsidRPr="00312C33">
        <w:rPr>
          <w:i w:val="0"/>
          <w:sz w:val="28"/>
          <w:szCs w:val="28"/>
        </w:rPr>
        <w:t>полное наименование, ИНН, ОГРН юридического лица, ИП) (контактный телефон, электронная почта, почтовый адрес)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</w:t>
      </w:r>
      <w:r w:rsidRPr="00312C33">
        <w:rPr>
          <w:i w:val="0"/>
          <w:sz w:val="28"/>
          <w:szCs w:val="28"/>
        </w:rPr>
        <w:br/>
        <w:t>(данные представителя заявителя)</w:t>
      </w:r>
      <w:proofErr w:type="gramEnd"/>
    </w:p>
    <w:p w:rsidR="00312C33" w:rsidRPr="00312C33" w:rsidRDefault="00312C33" w:rsidP="00312C33">
      <w:pPr>
        <w:pStyle w:val="90"/>
        <w:shd w:val="clear" w:color="auto" w:fill="auto"/>
        <w:spacing w:before="0" w:after="0" w:line="240" w:lineRule="exact"/>
        <w:ind w:left="3980"/>
        <w:jc w:val="left"/>
        <w:rPr>
          <w:sz w:val="28"/>
          <w:szCs w:val="28"/>
        </w:rPr>
      </w:pPr>
      <w:r w:rsidRPr="00312C33">
        <w:rPr>
          <w:sz w:val="28"/>
          <w:szCs w:val="28"/>
        </w:rPr>
        <w:t>Заявление</w:t>
      </w:r>
    </w:p>
    <w:p w:rsidR="00312C33" w:rsidRPr="00312C33" w:rsidRDefault="00312C33" w:rsidP="00312C33">
      <w:pPr>
        <w:pStyle w:val="90"/>
        <w:shd w:val="clear" w:color="auto" w:fill="auto"/>
        <w:spacing w:before="0" w:after="209" w:line="240" w:lineRule="exact"/>
        <w:ind w:left="2400"/>
        <w:jc w:val="left"/>
        <w:rPr>
          <w:sz w:val="28"/>
          <w:szCs w:val="28"/>
        </w:rPr>
      </w:pPr>
      <w:r w:rsidRPr="00312C33">
        <w:rPr>
          <w:sz w:val="28"/>
          <w:szCs w:val="28"/>
        </w:rPr>
        <w:t>о предоставлении земельного участка</w:t>
      </w:r>
    </w:p>
    <w:p w:rsidR="00312C33" w:rsidRPr="00312C33" w:rsidRDefault="00312C33" w:rsidP="00312C33">
      <w:pPr>
        <w:pStyle w:val="80"/>
        <w:shd w:val="clear" w:color="auto" w:fill="auto"/>
        <w:spacing w:before="0" w:after="0" w:line="346" w:lineRule="exact"/>
        <w:ind w:firstLine="640"/>
        <w:rPr>
          <w:sz w:val="28"/>
          <w:szCs w:val="28"/>
        </w:rPr>
      </w:pPr>
      <w:r w:rsidRPr="00312C33">
        <w:rPr>
          <w:sz w:val="28"/>
          <w:szCs w:val="28"/>
        </w:rPr>
        <w:t>Прошу предоставить земельный участок с кадастровым номером_____________</w:t>
      </w:r>
      <w:r w:rsidRPr="00312C33">
        <w:rPr>
          <w:sz w:val="28"/>
          <w:szCs w:val="28"/>
        </w:rPr>
        <w:br/>
        <w:t>в собственность бесплатно.</w:t>
      </w:r>
    </w:p>
    <w:p w:rsidR="00312C33" w:rsidRPr="00312C33" w:rsidRDefault="00312C33" w:rsidP="00312C33">
      <w:pPr>
        <w:pStyle w:val="80"/>
        <w:shd w:val="clear" w:color="auto" w:fill="auto"/>
        <w:tabs>
          <w:tab w:val="left" w:leader="underscore" w:pos="8255"/>
        </w:tabs>
        <w:spacing w:before="0" w:after="0" w:line="346" w:lineRule="exact"/>
        <w:ind w:left="640"/>
        <w:jc w:val="both"/>
        <w:rPr>
          <w:sz w:val="28"/>
          <w:szCs w:val="28"/>
        </w:rPr>
      </w:pPr>
      <w:r w:rsidRPr="00312C33">
        <w:rPr>
          <w:sz w:val="28"/>
          <w:szCs w:val="28"/>
        </w:rPr>
        <w:t>Основание предоставления земельного участка:</w:t>
      </w:r>
      <w:r w:rsidRPr="00312C33">
        <w:rPr>
          <w:sz w:val="28"/>
          <w:szCs w:val="28"/>
        </w:rPr>
        <w:tab/>
      </w:r>
    </w:p>
    <w:p w:rsidR="00312C33" w:rsidRPr="00312C33" w:rsidRDefault="00312C33" w:rsidP="00312C33">
      <w:pPr>
        <w:pStyle w:val="80"/>
        <w:shd w:val="clear" w:color="auto" w:fill="auto"/>
        <w:tabs>
          <w:tab w:val="left" w:leader="underscore" w:pos="8255"/>
        </w:tabs>
        <w:spacing w:before="0" w:after="0" w:line="346" w:lineRule="exact"/>
        <w:ind w:left="640"/>
        <w:jc w:val="both"/>
        <w:rPr>
          <w:sz w:val="28"/>
          <w:szCs w:val="28"/>
        </w:rPr>
      </w:pPr>
      <w:r w:rsidRPr="00312C33">
        <w:rPr>
          <w:sz w:val="28"/>
          <w:szCs w:val="28"/>
        </w:rPr>
        <w:t>Цель использования земельного участка</w:t>
      </w:r>
      <w:r w:rsidRPr="00312C33">
        <w:rPr>
          <w:sz w:val="28"/>
          <w:szCs w:val="28"/>
        </w:rPr>
        <w:tab/>
      </w:r>
    </w:p>
    <w:p w:rsidR="00312C33" w:rsidRPr="00312C33" w:rsidRDefault="00312C33" w:rsidP="00312C33">
      <w:pPr>
        <w:pStyle w:val="80"/>
        <w:shd w:val="clear" w:color="auto" w:fill="auto"/>
        <w:tabs>
          <w:tab w:val="left" w:leader="underscore" w:pos="6014"/>
        </w:tabs>
        <w:spacing w:before="0" w:after="0" w:line="341" w:lineRule="exact"/>
        <w:ind w:firstLine="640"/>
        <w:rPr>
          <w:sz w:val="28"/>
          <w:szCs w:val="28"/>
        </w:rPr>
      </w:pPr>
      <w:r w:rsidRPr="00312C33">
        <w:rPr>
          <w:sz w:val="28"/>
          <w:szCs w:val="28"/>
        </w:rPr>
        <w:t>Реквизиты решения об изъятии земельного участка для государственных или</w:t>
      </w:r>
      <w:r w:rsidRPr="00312C33">
        <w:rPr>
          <w:sz w:val="28"/>
          <w:szCs w:val="28"/>
        </w:rPr>
        <w:br/>
        <w:t>муниципальных нужд</w:t>
      </w:r>
      <w:r w:rsidRPr="00312C33">
        <w:rPr>
          <w:sz w:val="28"/>
          <w:szCs w:val="28"/>
        </w:rPr>
        <w:tab/>
      </w:r>
      <w:r w:rsidRPr="00312C33">
        <w:rPr>
          <w:sz w:val="28"/>
          <w:szCs w:val="28"/>
          <w:vertAlign w:val="superscript"/>
        </w:rPr>
        <w:footnoteReference w:id="5"/>
      </w:r>
      <w:r w:rsidRPr="00312C33">
        <w:rPr>
          <w:sz w:val="28"/>
          <w:szCs w:val="28"/>
          <w:vertAlign w:val="superscript"/>
        </w:rPr>
        <w:t xml:space="preserve"> </w:t>
      </w:r>
      <w:r w:rsidRPr="00312C33">
        <w:rPr>
          <w:sz w:val="28"/>
          <w:szCs w:val="28"/>
          <w:vertAlign w:val="superscript"/>
        </w:rPr>
        <w:footnoteReference w:id="6"/>
      </w:r>
      <w:r w:rsidRPr="00312C33">
        <w:rPr>
          <w:sz w:val="28"/>
          <w:szCs w:val="28"/>
        </w:rPr>
        <w:t>.</w:t>
      </w:r>
    </w:p>
    <w:p w:rsidR="00312C33" w:rsidRPr="00312C33" w:rsidRDefault="00312C33" w:rsidP="00312C33">
      <w:pPr>
        <w:pStyle w:val="80"/>
        <w:shd w:val="clear" w:color="auto" w:fill="auto"/>
        <w:tabs>
          <w:tab w:val="left" w:leader="underscore" w:pos="7286"/>
        </w:tabs>
        <w:spacing w:before="0" w:after="0" w:line="346" w:lineRule="exact"/>
        <w:ind w:firstLine="640"/>
        <w:rPr>
          <w:sz w:val="28"/>
          <w:szCs w:val="28"/>
        </w:rPr>
      </w:pPr>
      <w:r w:rsidRPr="00312C33">
        <w:rPr>
          <w:sz w:val="28"/>
          <w:szCs w:val="28"/>
        </w:rPr>
        <w:t>Реквизиты решения об утверждении документа территориального планирования и (или) проекта планировки территории</w:t>
      </w:r>
      <w:r w:rsidRPr="00312C33">
        <w:rPr>
          <w:sz w:val="28"/>
          <w:szCs w:val="28"/>
        </w:rPr>
        <w:tab/>
      </w:r>
      <w:r w:rsidRPr="00312C33">
        <w:rPr>
          <w:sz w:val="28"/>
          <w:szCs w:val="28"/>
          <w:vertAlign w:val="superscript"/>
        </w:rPr>
        <w:footnoteReference w:id="7"/>
      </w:r>
      <w:r w:rsidRPr="00312C33">
        <w:rPr>
          <w:sz w:val="28"/>
          <w:szCs w:val="28"/>
        </w:rPr>
        <w:t>.</w:t>
      </w:r>
    </w:p>
    <w:p w:rsidR="00312C33" w:rsidRPr="00312C33" w:rsidRDefault="00312C33" w:rsidP="00312C33">
      <w:pPr>
        <w:pStyle w:val="80"/>
        <w:shd w:val="clear" w:color="auto" w:fill="auto"/>
        <w:tabs>
          <w:tab w:val="left" w:leader="underscore" w:pos="4382"/>
        </w:tabs>
        <w:spacing w:before="0" w:after="341" w:line="346" w:lineRule="exact"/>
        <w:ind w:firstLine="600"/>
        <w:rPr>
          <w:sz w:val="28"/>
          <w:szCs w:val="28"/>
        </w:rPr>
      </w:pPr>
      <w:r w:rsidRPr="00312C33">
        <w:rPr>
          <w:sz w:val="28"/>
          <w:szCs w:val="28"/>
        </w:rPr>
        <w:t xml:space="preserve">Реквизиты решения о предварительном согласовании предоставления </w:t>
      </w:r>
      <w:r w:rsidRPr="00312C33">
        <w:rPr>
          <w:sz w:val="28"/>
          <w:szCs w:val="28"/>
        </w:rPr>
        <w:lastRenderedPageBreak/>
        <w:t>земельного участка</w:t>
      </w:r>
      <w:r w:rsidRPr="00312C33">
        <w:rPr>
          <w:sz w:val="28"/>
          <w:szCs w:val="28"/>
        </w:rPr>
        <w:tab/>
      </w:r>
      <w:r w:rsidRPr="00312C33">
        <w:rPr>
          <w:sz w:val="28"/>
          <w:szCs w:val="28"/>
          <w:vertAlign w:val="superscript"/>
        </w:rPr>
        <w:footnoteReference w:id="8"/>
      </w:r>
      <w:r w:rsidRPr="00312C33">
        <w:rPr>
          <w:sz w:val="28"/>
          <w:szCs w:val="28"/>
        </w:rPr>
        <w:t>.</w:t>
      </w:r>
    </w:p>
    <w:p w:rsidR="00312C33" w:rsidRPr="00312C33" w:rsidRDefault="00312C33" w:rsidP="00312C33">
      <w:pPr>
        <w:pStyle w:val="80"/>
        <w:shd w:val="clear" w:color="auto" w:fill="auto"/>
        <w:spacing w:before="0" w:after="376" w:line="220" w:lineRule="exact"/>
        <w:rPr>
          <w:sz w:val="28"/>
          <w:szCs w:val="28"/>
        </w:rPr>
      </w:pPr>
      <w:r w:rsidRPr="00312C33">
        <w:rPr>
          <w:sz w:val="28"/>
          <w:szCs w:val="28"/>
        </w:rPr>
        <w:t xml:space="preserve">Приложение:    </w:t>
      </w:r>
    </w:p>
    <w:p w:rsidR="00312C33" w:rsidRPr="00312C33" w:rsidRDefault="00312C33" w:rsidP="00312C33">
      <w:pPr>
        <w:pStyle w:val="80"/>
        <w:shd w:val="clear" w:color="auto" w:fill="auto"/>
        <w:spacing w:before="0" w:after="376" w:line="220" w:lineRule="exact"/>
        <w:rPr>
          <w:sz w:val="28"/>
          <w:szCs w:val="28"/>
        </w:rPr>
      </w:pPr>
      <w:r w:rsidRPr="00312C33">
        <w:rPr>
          <w:sz w:val="28"/>
          <w:szCs w:val="28"/>
        </w:rPr>
        <w:t>Результат предоставления услуги прошу: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94"/>
        <w:gridCol w:w="859"/>
      </w:tblGrid>
      <w:tr w:rsidR="00312C33" w:rsidRPr="00312C33" w:rsidTr="00312C33">
        <w:trPr>
          <w:trHeight w:hRule="exact" w:val="701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3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направить в форме электронного документа в Личный кабинет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ЕПГУ/РПГУ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1022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346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выдать на бумажном носителе при личном обращении в уполномоченный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орган государственной власти, орган местного самоуправления, организацию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либо в МФЦ, расположенном по адресу: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706"/>
          <w:jc w:val="center"/>
        </w:trPr>
        <w:tc>
          <w:tcPr>
            <w:tcW w:w="87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направить на бумажном носителе на почтовый адрес: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val="547"/>
          <w:jc w:val="center"/>
        </w:trPr>
        <w:tc>
          <w:tcPr>
            <w:tcW w:w="9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3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"/>
                <w:rFonts w:eastAsia="Arial Unicode MS"/>
                <w:sz w:val="28"/>
                <w:szCs w:val="28"/>
              </w:rPr>
              <w:t>Указывается один из перечисленных способов</w:t>
            </w:r>
          </w:p>
        </w:tc>
      </w:tr>
    </w:tbl>
    <w:p w:rsidR="00312C33" w:rsidRPr="00312C33" w:rsidRDefault="00312C33" w:rsidP="00312C33">
      <w:pPr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ae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                            ___________________                       ___________________________________    </w:t>
      </w:r>
    </w:p>
    <w:p w:rsidR="00312C33" w:rsidRPr="00312C33" w:rsidRDefault="00312C33" w:rsidP="00312C33">
      <w:pPr>
        <w:spacing w:line="274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(подпись)                                                   (фамилия, имя, отчество (последнее - при наличии)</w:t>
      </w:r>
      <w:proofErr w:type="gramEnd"/>
    </w:p>
    <w:p w:rsidR="00312C33" w:rsidRPr="00312C33" w:rsidRDefault="00312C33" w:rsidP="00312C33">
      <w:pPr>
        <w:spacing w:line="220" w:lineRule="exact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80"/>
        <w:shd w:val="clear" w:color="auto" w:fill="auto"/>
        <w:spacing w:before="0" w:after="0" w:line="220" w:lineRule="exact"/>
        <w:rPr>
          <w:sz w:val="28"/>
          <w:szCs w:val="28"/>
        </w:rPr>
      </w:pPr>
      <w:r w:rsidRPr="00312C33">
        <w:rPr>
          <w:sz w:val="28"/>
          <w:szCs w:val="28"/>
        </w:rPr>
        <w:t>Дата</w:t>
      </w:r>
    </w:p>
    <w:p w:rsidR="00312C33" w:rsidRPr="00312C33" w:rsidRDefault="00312C33" w:rsidP="00312C33">
      <w:pPr>
        <w:spacing w:after="829" w:line="341" w:lineRule="exact"/>
        <w:ind w:left="578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spacing w:after="829" w:line="341" w:lineRule="exact"/>
        <w:ind w:left="578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spacing w:after="829" w:line="341" w:lineRule="exact"/>
        <w:ind w:left="578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spacing w:after="829" w:line="341" w:lineRule="exact"/>
        <w:ind w:left="578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spacing w:after="829" w:line="341" w:lineRule="exact"/>
        <w:ind w:left="578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2B708D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bookmarkStart w:id="42" w:name="bookmark43"/>
      <w:r>
        <w:rPr>
          <w:rFonts w:ascii="Times New Roman" w:hAnsi="Times New Roman" w:cs="Times New Roman"/>
          <w:sz w:val="28"/>
          <w:szCs w:val="28"/>
        </w:rPr>
        <w:t>П</w:t>
      </w:r>
      <w:r w:rsidR="00312C33" w:rsidRPr="00312C33">
        <w:rPr>
          <w:rFonts w:ascii="Times New Roman" w:hAnsi="Times New Roman" w:cs="Times New Roman"/>
          <w:sz w:val="28"/>
          <w:szCs w:val="28"/>
        </w:rPr>
        <w:t>риложение № 5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C33">
        <w:rPr>
          <w:rFonts w:ascii="Times New Roman" w:hAnsi="Times New Roman" w:cs="Times New Roman"/>
          <w:b/>
          <w:sz w:val="28"/>
          <w:szCs w:val="28"/>
        </w:rPr>
        <w:t>Форма решения об отказе в приеме документов</w:t>
      </w:r>
      <w:bookmarkEnd w:id="42"/>
    </w:p>
    <w:p w:rsidR="00312C33" w:rsidRPr="00312C33" w:rsidRDefault="00312C33" w:rsidP="00312C33">
      <w:pPr>
        <w:pStyle w:val="ae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12C33">
        <w:rPr>
          <w:rFonts w:ascii="Times New Roman" w:hAnsi="Times New Roman" w:cs="Times New Roman"/>
          <w:sz w:val="28"/>
          <w:szCs w:val="28"/>
        </w:rPr>
        <w:br/>
      </w:r>
      <w:r w:rsidRPr="00312C33">
        <w:rPr>
          <w:rStyle w:val="6"/>
          <w:rFonts w:eastAsia="Arial Unicode MS"/>
          <w:bCs/>
          <w:i w:val="0"/>
          <w:sz w:val="28"/>
          <w:szCs w:val="28"/>
        </w:rPr>
        <w:t>(наименование уполномоченного органа местного самоуправления)</w:t>
      </w:r>
    </w:p>
    <w:p w:rsidR="00312C33" w:rsidRPr="00312C33" w:rsidRDefault="00312C33" w:rsidP="00312C33">
      <w:pPr>
        <w:pStyle w:val="ae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Кому:__________________________________</w:t>
      </w:r>
    </w:p>
    <w:p w:rsidR="00312C33" w:rsidRPr="00312C33" w:rsidRDefault="00312C33" w:rsidP="00312C33">
      <w:pPr>
        <w:spacing w:line="26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РЕШЕНИЕ</w:t>
      </w:r>
    </w:p>
    <w:p w:rsidR="00312C33" w:rsidRPr="00312C33" w:rsidRDefault="00312C33" w:rsidP="00312C33">
      <w:pPr>
        <w:tabs>
          <w:tab w:val="left" w:leader="underscore" w:pos="4968"/>
          <w:tab w:val="left" w:leader="underscore" w:pos="7469"/>
        </w:tabs>
        <w:spacing w:after="304" w:line="326" w:lineRule="exact"/>
        <w:ind w:left="2780" w:hanging="206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Об отказе в приеме документов, необходимых для предоставления услуги</w:t>
      </w:r>
      <w:r w:rsidRPr="00312C33">
        <w:rPr>
          <w:rFonts w:ascii="Times New Roman" w:hAnsi="Times New Roman" w:cs="Times New Roman"/>
          <w:sz w:val="28"/>
          <w:szCs w:val="28"/>
        </w:rPr>
        <w:br/>
        <w:t>№</w:t>
      </w:r>
      <w:r w:rsidRPr="00312C3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услуги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«Предоставление земельного участка, находящегося в муниципальной собственности, гражданину или юридическому лицу в собственность бесплатно»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______</w:t>
      </w:r>
      <w:r w:rsidRPr="00312C33">
        <w:rPr>
          <w:rFonts w:ascii="Times New Roman" w:hAnsi="Times New Roman" w:cs="Times New Roman"/>
          <w:sz w:val="28"/>
          <w:szCs w:val="28"/>
        </w:rPr>
        <w:tab/>
        <w:t>№_____</w:t>
      </w:r>
      <w:r w:rsidRPr="00312C33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и приложенных к нему документов принято решение об отказе в приеме документов,</w:t>
      </w:r>
      <w:r w:rsidRPr="00312C33">
        <w:rPr>
          <w:rFonts w:ascii="Times New Roman" w:hAnsi="Times New Roman" w:cs="Times New Roman"/>
          <w:sz w:val="28"/>
          <w:szCs w:val="28"/>
        </w:rPr>
        <w:br/>
        <w:t>необходимых для предоставления услуги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166"/>
        <w:gridCol w:w="4829"/>
      </w:tblGrid>
      <w:tr w:rsidR="00312C33" w:rsidRPr="00312C33" w:rsidTr="00312C33">
        <w:trPr>
          <w:trHeight w:hRule="exact" w:val="215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№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пункта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тративно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регламен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та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Наименование основания для отказа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соответствии с единым стандартом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Разъяснение причин отказа в предоставлении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</w:t>
            </w:r>
          </w:p>
        </w:tc>
      </w:tr>
      <w:tr w:rsidR="00312C33" w:rsidRPr="00312C33" w:rsidTr="00312C33">
        <w:trPr>
          <w:trHeight w:hRule="exact" w:val="763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2.15.1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69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Представление неполного комплекта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Указывается исчерпывающий перечень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документов, не</w:t>
            </w:r>
            <w:r w:rsidR="00773BE4">
              <w:rPr>
                <w:rStyle w:val="211pt0"/>
                <w:rFonts w:eastAsia="Microsoft Sans Serif"/>
                <w:sz w:val="28"/>
                <w:szCs w:val="28"/>
              </w:rPr>
              <w:t xml:space="preserve"> 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представленных заявителем</w:t>
            </w:r>
          </w:p>
        </w:tc>
      </w:tr>
      <w:tr w:rsidR="00312C33" w:rsidRPr="00312C33" w:rsidTr="00312C33">
        <w:trPr>
          <w:trHeight w:hRule="exact" w:val="1834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2.15.2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83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Представленные документы утратили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силу на момент обращения за услугой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Указывается исчерпывающий перечень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документов, утративших силу</w:t>
            </w:r>
          </w:p>
        </w:tc>
      </w:tr>
      <w:tr w:rsidR="00312C33" w:rsidRPr="00312C33" w:rsidTr="00312C33">
        <w:trPr>
          <w:trHeight w:hRule="exact" w:val="1608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2.15.3</w:t>
            </w:r>
          </w:p>
        </w:tc>
        <w:tc>
          <w:tcPr>
            <w:tcW w:w="4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Представленные документы содержат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подчистки и исправления текста, не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заверенные в порядке, установленном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законодательством Российской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Федерации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Указывается исчерпывающий перечень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документов, содержащих подчистки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исправления</w:t>
            </w:r>
          </w:p>
        </w:tc>
      </w:tr>
    </w:tbl>
    <w:p w:rsidR="00312C33" w:rsidRPr="00312C33" w:rsidRDefault="00416FFE" w:rsidP="002B708D">
      <w:pPr>
        <w:tabs>
          <w:tab w:val="right" w:pos="10310"/>
        </w:tabs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0" type="#_x0000_t202" style="position:absolute;left:0;text-align:left;margin-left:3pt;margin-top:20.75pt;width:503.5pt;height:434.25pt;z-index:-251657728;mso-wrap-distance-left:5pt;mso-wrap-distance-right:7.2pt;mso-position-horizontal-relative:margin;mso-position-vertical-relative:text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75"/>
                    <w:gridCol w:w="4166"/>
                    <w:gridCol w:w="4829"/>
                  </w:tblGrid>
                  <w:tr w:rsidR="009A678F">
                    <w:trPr>
                      <w:trHeight w:hRule="exact" w:val="2150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2.15.4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bottom"/>
                        <w:hideMark/>
                      </w:tcPr>
                      <w:p w:rsidR="009A678F" w:rsidRDefault="009A678F">
                        <w:pPr>
                          <w:spacing w:line="274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Представленные в электронной форме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документы содержат повреждения,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наличие которых не позволяет в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полном объеме использовать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информацию и сведения,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содержащиеся в документах для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предоставления услуги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78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Указывается исчерпывающий перечень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документов, содержащих повреждения</w:t>
                        </w:r>
                      </w:p>
                    </w:tc>
                  </w:tr>
                  <w:tr w:rsidR="009A678F">
                    <w:trPr>
                      <w:trHeight w:hRule="exact" w:val="214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2.15.5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:rsidR="009A678F" w:rsidRDefault="009A678F">
                        <w:pPr>
                          <w:spacing w:line="274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Несоблюдение установленных статьей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11 Федерального закона от 6 апреля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2011 года № 63-ФЗ «Об электронной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подписи» условий признания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действительности, усиленной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квалифицированной электронной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подписи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9A678F">
                    <w:trPr>
                      <w:trHeight w:hRule="exact" w:val="2136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2.15.6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nil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74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Подача запроса о предоставлении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услуги и документов, необходимых для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предоставления услуги, в электронной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форме с нарушением установленных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требований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Указываются основания такого вывода</w:t>
                        </w:r>
                      </w:p>
                    </w:tc>
                  </w:tr>
                  <w:tr w:rsidR="009A678F">
                    <w:trPr>
                      <w:trHeight w:hRule="exact" w:val="2141"/>
                      <w:jc w:val="center"/>
                    </w:trPr>
                    <w:tc>
                      <w:tcPr>
                        <w:tcW w:w="10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2.15.7</w:t>
                        </w:r>
                      </w:p>
                    </w:tc>
                    <w:tc>
                      <w:tcPr>
                        <w:tcW w:w="41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nil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74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Неполное заполнение полей в форме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заявления, в том числе в интерактивной</w:t>
                        </w:r>
                        <w:r>
                          <w:rPr>
                            <w:rStyle w:val="211pt0"/>
                            <w:rFonts w:eastAsia="Microsoft Sans Serif"/>
                          </w:rPr>
                          <w:br/>
                          <w:t>форме заявления на ЕПГУ</w:t>
                        </w:r>
                      </w:p>
                    </w:tc>
                    <w:tc>
                      <w:tcPr>
                        <w:tcW w:w="4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hideMark/>
                      </w:tcPr>
                      <w:p w:rsidR="009A678F" w:rsidRDefault="009A678F">
                        <w:pPr>
                          <w:spacing w:line="220" w:lineRule="exact"/>
                          <w:jc w:val="both"/>
                        </w:pPr>
                        <w:r>
                          <w:rPr>
                            <w:rStyle w:val="211pt0"/>
                            <w:rFonts w:eastAsia="Microsoft Sans Serif"/>
                          </w:rPr>
                          <w:t>Указываются основания такого вывода</w:t>
                        </w:r>
                      </w:p>
                    </w:tc>
                  </w:tr>
                </w:tbl>
                <w:p w:rsidR="009A678F" w:rsidRDefault="009A678F" w:rsidP="00312C33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 w:rsidR="002B708D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spacing w:line="260" w:lineRule="exac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Дополнительно информируем:</w:t>
      </w:r>
    </w:p>
    <w:p w:rsidR="00312C33" w:rsidRPr="00312C33" w:rsidRDefault="00312C33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</w:t>
      </w:r>
      <w:r w:rsidRPr="00312C33">
        <w:rPr>
          <w:rFonts w:ascii="Times New Roman" w:hAnsi="Times New Roman" w:cs="Times New Roman"/>
          <w:sz w:val="28"/>
          <w:szCs w:val="28"/>
          <w:lang w:val="en-US" w:eastAsia="en-US" w:bidi="en-US"/>
        </w:rPr>
        <w:t>c</w:t>
      </w:r>
      <w:r w:rsidRPr="00312C3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312C33">
        <w:rPr>
          <w:rFonts w:ascii="Times New Roman" w:hAnsi="Times New Roman" w:cs="Times New Roman"/>
          <w:sz w:val="28"/>
          <w:szCs w:val="28"/>
        </w:rPr>
        <w:t>заявлением о предоставлении услуги после</w:t>
      </w:r>
      <w:r w:rsidRPr="00312C33">
        <w:rPr>
          <w:rFonts w:ascii="Times New Roman" w:hAnsi="Times New Roman" w:cs="Times New Roman"/>
          <w:sz w:val="28"/>
          <w:szCs w:val="28"/>
        </w:rPr>
        <w:br/>
        <w:t>устранения указанных нарушений.</w:t>
      </w:r>
    </w:p>
    <w:p w:rsidR="00312C33" w:rsidRPr="00312C33" w:rsidRDefault="00312C33" w:rsidP="00312C33">
      <w:pPr>
        <w:spacing w:line="322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Данный отказ может быть обжалован в досудебном порядке путем направления</w:t>
      </w:r>
    </w:p>
    <w:p w:rsidR="00312C33" w:rsidRPr="00312C33" w:rsidRDefault="00312C33" w:rsidP="00312C33">
      <w:pPr>
        <w:tabs>
          <w:tab w:val="left" w:leader="underscore" w:pos="9922"/>
        </w:tabs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жалобы в орган, уполномоченный на предоставление услуги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ab/>
        <w:t>, а</w:t>
      </w:r>
    </w:p>
    <w:p w:rsidR="00312C33" w:rsidRPr="00312C33" w:rsidRDefault="00416FFE" w:rsidP="00312C33">
      <w:pPr>
        <w:spacing w:line="32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s1041" type="#_x0000_t202" style="position:absolute;left:0;text-align:left;margin-left:348.6pt;margin-top:64.6pt;width:87.35pt;height:77.25pt;z-index:-251656704;mso-wrap-distance-left:5pt;mso-wrap-distance-right:77.75pt;mso-wrap-distance-bottom:17.2pt;mso-position-horizontal-relative:margin" filled="f" stroked="f">
            <v:textbox style="mso-fit-shape-to-text:t" inset="0,0,0,0">
              <w:txbxContent>
                <w:p w:rsidR="009A678F" w:rsidRDefault="009A678F" w:rsidP="00312C33">
                  <w:pPr>
                    <w:pStyle w:val="1"/>
                    <w:keepNext/>
                    <w:keepLines/>
                    <w:shd w:val="clear" w:color="auto" w:fill="auto"/>
                    <w:spacing w:after="0" w:line="317" w:lineRule="exact"/>
                    <w:ind w:firstLine="200"/>
                    <w:jc w:val="both"/>
                  </w:pPr>
                  <w:bookmarkStart w:id="43" w:name="bookmark40"/>
                  <w:r>
                    <w:t>Сведения о</w:t>
                  </w:r>
                  <w:r>
                    <w:br/>
                    <w:t>сертификате</w:t>
                  </w:r>
                  <w:r>
                    <w:br/>
                  </w:r>
                  <w:proofErr w:type="gramStart"/>
                  <w:r>
                    <w:t>электронной</w:t>
                  </w:r>
                  <w:bookmarkEnd w:id="43"/>
                  <w:proofErr w:type="gramEnd"/>
                </w:p>
                <w:p w:rsidR="009A678F" w:rsidRDefault="009A678F" w:rsidP="00312C33">
                  <w:pPr>
                    <w:pStyle w:val="1"/>
                    <w:keepNext/>
                    <w:keepLines/>
                    <w:shd w:val="clear" w:color="auto" w:fill="auto"/>
                    <w:spacing w:after="0" w:line="280" w:lineRule="exact"/>
                    <w:ind w:right="40"/>
                    <w:jc w:val="center"/>
                  </w:pPr>
                  <w:bookmarkStart w:id="44" w:name="bookmark41"/>
                  <w:r>
                    <w:t>подписи</w:t>
                  </w:r>
                  <w:bookmarkEnd w:id="44"/>
                </w:p>
              </w:txbxContent>
            </v:textbox>
            <w10:wrap type="topAndBottom" anchorx="margin"/>
          </v:shape>
        </w:pict>
      </w:r>
      <w:r w:rsidR="00312C33" w:rsidRPr="00312C33">
        <w:rPr>
          <w:rFonts w:ascii="Times New Roman" w:hAnsi="Times New Roman" w:cs="Times New Roman"/>
          <w:sz w:val="28"/>
          <w:szCs w:val="28"/>
        </w:rPr>
        <w:t>также в судебном порядке.</w:t>
      </w:r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pgSz w:w="11900" w:h="16840"/>
          <w:pgMar w:top="1055" w:right="454" w:bottom="1209" w:left="1136" w:header="0" w:footer="3" w:gutter="0"/>
          <w:cols w:space="720"/>
        </w:sectPr>
      </w:pPr>
    </w:p>
    <w:p w:rsidR="00312C33" w:rsidRPr="00312C33" w:rsidRDefault="00312C33" w:rsidP="00312C33">
      <w:pPr>
        <w:pStyle w:val="ae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Приложение № 6</w:t>
      </w:r>
    </w:p>
    <w:p w:rsidR="00312C33" w:rsidRPr="00312C33" w:rsidRDefault="00312C33" w:rsidP="00312C33">
      <w:pPr>
        <w:pStyle w:val="ae"/>
        <w:ind w:left="9639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spacing w:after="349" w:line="341" w:lineRule="exact"/>
        <w:ind w:right="48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5" w:name="bookmark44"/>
      <w:r w:rsidRPr="00312C33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bookmarkEnd w:id="45"/>
      <w:r w:rsidRPr="00312C33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7"/>
        <w:gridCol w:w="3653"/>
        <w:gridCol w:w="1675"/>
        <w:gridCol w:w="1330"/>
        <w:gridCol w:w="2021"/>
        <w:gridCol w:w="130"/>
        <w:gridCol w:w="1824"/>
        <w:gridCol w:w="2515"/>
      </w:tblGrid>
      <w:tr w:rsidR="00312C33" w:rsidRPr="00312C33" w:rsidTr="00312C33">
        <w:trPr>
          <w:trHeight w:hRule="exact" w:val="2520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Основание для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начала</w:t>
            </w:r>
          </w:p>
          <w:p w:rsidR="00312C33" w:rsidRPr="00312C33" w:rsidRDefault="00312C33">
            <w:pPr>
              <w:spacing w:line="274" w:lineRule="exact"/>
              <w:ind w:left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административной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процедуры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8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Содержание административных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действий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Срок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выполнения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вных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действий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выполнен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ие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ативного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действия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Место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выполнения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административног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действия/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используемая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информационная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система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Критерии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принятия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решения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действия, способ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фиксации</w:t>
            </w:r>
          </w:p>
        </w:tc>
      </w:tr>
      <w:tr w:rsidR="00312C33" w:rsidRPr="00312C33" w:rsidTr="00312C33">
        <w:trPr>
          <w:trHeight w:hRule="exact" w:val="28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val="288"/>
          <w:jc w:val="center"/>
        </w:trPr>
        <w:tc>
          <w:tcPr>
            <w:tcW w:w="1537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ind w:left="530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1. Проверка документов и регистрация заявления</w:t>
            </w:r>
          </w:p>
        </w:tc>
      </w:tr>
      <w:tr w:rsidR="00312C33" w:rsidRPr="00312C33" w:rsidTr="00312C33">
        <w:trPr>
          <w:trHeight w:hRule="exact" w:val="1939"/>
          <w:jc w:val="center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Поступление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заявления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 для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услуги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орган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Прием и проверка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комплектности документов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наличие/отсутствие оснований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для отказа в приеме документов,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предусмотренных пунктом 2.15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Административного регламента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 рабочий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день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ответствен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муниципа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 / ГИС</w:t>
            </w:r>
          </w:p>
        </w:tc>
        <w:tc>
          <w:tcPr>
            <w:tcW w:w="19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заявления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 в ГИС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(присвоение номера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датирование);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назначение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должностного лица,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ответственного за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услуги, и передача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ему документов</w:t>
            </w:r>
          </w:p>
        </w:tc>
      </w:tr>
      <w:tr w:rsidR="00312C33" w:rsidRPr="00312C33" w:rsidTr="00312C33">
        <w:trPr>
          <w:trHeight w:hRule="exact" w:val="1675"/>
          <w:jc w:val="center"/>
        </w:trPr>
        <w:tc>
          <w:tcPr>
            <w:tcW w:w="15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случае выявления оснований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для отказа в приеме документов,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направление заявителю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электронной форме в личный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кабинет на ЕНГУ уведомления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 рабочий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день</w:t>
            </w: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3648"/>
        <w:gridCol w:w="1666"/>
        <w:gridCol w:w="1325"/>
        <w:gridCol w:w="2035"/>
        <w:gridCol w:w="1954"/>
        <w:gridCol w:w="2515"/>
      </w:tblGrid>
      <w:tr w:rsidR="00312C33" w:rsidRPr="00312C33" w:rsidTr="00312C33">
        <w:trPr>
          <w:trHeight w:hRule="exact" w:val="293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hRule="exact" w:val="3384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случае отсутствия оснований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для отказа в приеме документов,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предусмотренных пунктом 2.15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Административного регламента,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регистрация заявления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электронной базе данных по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учету документов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 рабочий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ию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корреспон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денции</w:t>
            </w:r>
            <w:proofErr w:type="spellEnd"/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3874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Проверка заявления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 представленных для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получения 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</w:t>
            </w: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орган/ГИС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Направленное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заявителю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электронное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уведомление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приеме заявления 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рассмотрению либо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отказа в приеме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заявления 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рассмотрению</w:t>
            </w:r>
          </w:p>
        </w:tc>
      </w:tr>
      <w:tr w:rsidR="00312C33" w:rsidRPr="00312C33" w:rsidTr="00312C33">
        <w:trPr>
          <w:trHeight w:hRule="exact" w:val="307"/>
          <w:jc w:val="center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2.</w:t>
            </w:r>
          </w:p>
        </w:tc>
        <w:tc>
          <w:tcPr>
            <w:tcW w:w="502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Получение сведений посредством СМЭВ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2C33" w:rsidRPr="00312C33" w:rsidTr="00312C33">
        <w:trPr>
          <w:trHeight w:hRule="exact" w:val="326"/>
          <w:jc w:val="center"/>
        </w:trPr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пакет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зарегистрированн</w:t>
            </w:r>
            <w:proofErr w:type="spellEnd"/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ых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документов,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поступивших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должностному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лицу,</w:t>
            </w:r>
          </w:p>
        </w:tc>
        <w:tc>
          <w:tcPr>
            <w:tcW w:w="36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направление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межведомственных</w:t>
            </w:r>
            <w:proofErr w:type="gramEnd"/>
          </w:p>
          <w:p w:rsidR="00312C33" w:rsidRPr="00312C33" w:rsidRDefault="00312C33">
            <w:pPr>
              <w:spacing w:line="220" w:lineRule="exact"/>
              <w:ind w:right="18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запросов в органы и организации,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указанные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в пункте 2.3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Административного регламента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день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регистрации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заявления и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документов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должностн</w:t>
            </w:r>
            <w:proofErr w:type="spellEnd"/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ответствен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отсутствие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документов,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необходимых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для</w:t>
            </w:r>
          </w:p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предоставления</w:t>
            </w:r>
          </w:p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направление</w:t>
            </w:r>
          </w:p>
        </w:tc>
      </w:tr>
      <w:tr w:rsidR="00312C33" w:rsidRPr="00312C33" w:rsidTr="00312C33">
        <w:trPr>
          <w:trHeight w:hRule="exact" w:val="264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й орган/ГИС/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межведомственного</w:t>
            </w:r>
          </w:p>
        </w:tc>
      </w:tr>
      <w:tr w:rsidR="00312C33" w:rsidRPr="00312C33" w:rsidTr="00312C33">
        <w:trPr>
          <w:trHeight w:hRule="exact" w:val="274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СМЭВ</w:t>
            </w: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запроса в органы</w:t>
            </w:r>
          </w:p>
        </w:tc>
      </w:tr>
      <w:tr w:rsidR="00312C33" w:rsidRPr="00312C33" w:rsidTr="00312C33">
        <w:trPr>
          <w:trHeight w:hRule="exact" w:val="298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(организации),</w:t>
            </w:r>
          </w:p>
        </w:tc>
      </w:tr>
      <w:tr w:rsidR="00312C33" w:rsidRPr="00312C33" w:rsidTr="00312C33">
        <w:trPr>
          <w:trHeight w:hRule="exact" w:val="274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предоставляющие</w:t>
            </w:r>
          </w:p>
        </w:tc>
      </w:tr>
      <w:tr w:rsidR="00312C33" w:rsidRPr="00312C33" w:rsidTr="00312C33">
        <w:trPr>
          <w:trHeight w:hRule="exact" w:val="245"/>
          <w:jc w:val="center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документы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70"/>
        <w:gridCol w:w="3686"/>
        <w:gridCol w:w="1656"/>
        <w:gridCol w:w="1378"/>
        <w:gridCol w:w="2016"/>
        <w:gridCol w:w="1954"/>
        <w:gridCol w:w="2515"/>
      </w:tblGrid>
      <w:tr w:rsidR="00312C33" w:rsidRPr="00312C33" w:rsidTr="00312C33">
        <w:trPr>
          <w:trHeight w:hRule="exact" w:val="293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hRule="exact" w:val="221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ответственному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государств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енной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(</w:t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</w:t>
            </w:r>
            <w:proofErr w:type="spellEnd"/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льной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)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 услуги,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находящихся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распоряжении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государственны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х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органов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(организаций)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(сведения),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предусмотренные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пунктами 2.12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регламента, в том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числе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использованием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СМЭВ</w:t>
            </w:r>
          </w:p>
        </w:tc>
      </w:tr>
      <w:tr w:rsidR="00312C33" w:rsidRPr="00312C33" w:rsidTr="00312C33">
        <w:trPr>
          <w:trHeight w:hRule="exact" w:val="5261"/>
          <w:jc w:val="center"/>
        </w:trPr>
        <w:tc>
          <w:tcPr>
            <w:tcW w:w="21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получение ответов на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межведомственные запросы,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формирование полного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комплекта документов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 рабочих дня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 дня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направления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межведомств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енного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запроса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орган или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организацию,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предоставляю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щие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документ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информацию,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если иные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сроки не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предусмотрен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ы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законодатель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ством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РФ 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субъекта РФ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должностн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ответствен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8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орган) /ГИС/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СМЭВ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получение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документов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(сведений),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необходимых для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предоставления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</w:tr>
    </w:tbl>
    <w:p w:rsidR="00312C33" w:rsidRPr="00312C33" w:rsidRDefault="00312C33" w:rsidP="00312C33">
      <w:pPr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3. Рассмотрение документов и сведений</w:t>
      </w: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pgSz w:w="16840" w:h="11900" w:orient="landscape"/>
          <w:pgMar w:top="1045" w:right="654" w:bottom="1147" w:left="812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312C33" w:rsidRPr="00312C33" w:rsidTr="00312C33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hRule="exact" w:val="56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пакет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зарегистрированных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х документов,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поступивших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должностному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лицу,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ответственному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Проведение соответствия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документов и сведений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требованиям нормативных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правовых актов 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 рабочий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основания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отказа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 услуги,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предусмотренны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е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пунктом 2.19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ного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регламента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проект результата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 по форме,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приведенной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приложении № 2, №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3, № 4, № 5, № 6 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Административному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регламенту</w:t>
            </w:r>
          </w:p>
        </w:tc>
      </w:tr>
      <w:tr w:rsidR="00312C33" w:rsidRPr="00312C33" w:rsidTr="00312C33">
        <w:trPr>
          <w:trHeight w:val="470"/>
          <w:jc w:val="center"/>
        </w:trPr>
        <w:tc>
          <w:tcPr>
            <w:tcW w:w="1537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ind w:left="672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4. Принятие решения</w:t>
            </w:r>
          </w:p>
        </w:tc>
      </w:tr>
      <w:tr w:rsidR="00312C33" w:rsidRPr="00312C33" w:rsidTr="00312C33">
        <w:trPr>
          <w:trHeight w:hRule="exact" w:val="1397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проект результата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 по форме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Принятие решения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 муниципальной услуги или об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отказе в предоставлении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 рабочий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должностн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ое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органа,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 по форме,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pgSz w:w="16840" w:h="11900" w:orient="landscape"/>
          <w:pgMar w:top="1076" w:right="654" w:bottom="1076" w:left="812" w:header="0" w:footer="3" w:gutter="0"/>
          <w:cols w:space="72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25"/>
        <w:gridCol w:w="2026"/>
        <w:gridCol w:w="1954"/>
        <w:gridCol w:w="2515"/>
      </w:tblGrid>
      <w:tr w:rsidR="00312C33" w:rsidRPr="00312C33" w:rsidTr="00312C33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hRule="exact" w:val="4978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согласно</w:t>
            </w:r>
          </w:p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приложению № 2,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№ 3, № 4, № 5, №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6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к</w:t>
            </w:r>
            <w:proofErr w:type="gramEnd"/>
          </w:p>
          <w:p w:rsidR="00312C33" w:rsidRPr="00312C33" w:rsidRDefault="00312C33">
            <w:pPr>
              <w:spacing w:line="274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регламенту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Формирование решения 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 услуги или об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отказе в предоставлении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ответствен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услуги;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Руководит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ель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)и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ли иное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им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лицо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приведенной в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приложении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№ 2, №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3, № 4, № 5, № 6 к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Административному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регламенту,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подписанный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усиленной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квалифицированной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подписью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руководителем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Уполномоченного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 или иного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уполномоченного им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лица</w:t>
            </w:r>
          </w:p>
        </w:tc>
      </w:tr>
      <w:tr w:rsidR="00312C33" w:rsidRPr="00312C33" w:rsidTr="00312C33">
        <w:trPr>
          <w:trHeight w:val="427"/>
          <w:jc w:val="center"/>
        </w:trPr>
        <w:tc>
          <w:tcPr>
            <w:tcW w:w="153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ind w:left="674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5. Выдача результата</w:t>
            </w:r>
          </w:p>
        </w:tc>
      </w:tr>
      <w:tr w:rsidR="00312C33" w:rsidRPr="00312C33" w:rsidTr="00312C33">
        <w:trPr>
          <w:trHeight w:hRule="exact" w:val="3922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формирование и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регистрация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результата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услуги,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указанного</w:t>
            </w:r>
            <w:proofErr w:type="gramEnd"/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пункте 2.5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Административног</w:t>
            </w:r>
            <w:proofErr w:type="spellEnd"/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регламента, в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форме</w:t>
            </w:r>
          </w:p>
          <w:p w:rsidR="00312C33" w:rsidRPr="00312C33" w:rsidRDefault="00312C33">
            <w:pPr>
              <w:spacing w:line="274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электронного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Регистрация результата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 услуги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после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окончания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процедуры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принятия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решения (в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общий срок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ия</w:t>
            </w:r>
            <w:proofErr w:type="spellEnd"/>
            <w:proofErr w:type="gramEnd"/>
          </w:p>
          <w:p w:rsidR="00312C33" w:rsidRPr="00312C33" w:rsidRDefault="00312C33">
            <w:pPr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(</w:t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ной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услуги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не</w:t>
            </w:r>
          </w:p>
          <w:p w:rsidR="00312C33" w:rsidRPr="00312C33" w:rsidRDefault="00312C33">
            <w:pPr>
              <w:spacing w:line="274" w:lineRule="exact"/>
              <w:ind w:left="140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включается)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8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орган) / 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Внесение сведений 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конечном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результате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предоставления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40"/>
        <w:gridCol w:w="1996"/>
        <w:gridCol w:w="2473"/>
      </w:tblGrid>
      <w:tr w:rsidR="00312C33" w:rsidRPr="00312C33" w:rsidTr="00312C33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hRule="exact" w:val="5251"/>
          <w:jc w:val="center"/>
        </w:trPr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Направление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многофункциональный центр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результата муниципальной услуги,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указанного в пункте 2.5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Административного регламента,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в форме электронного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документа, подписанного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усиленной квалифицированной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электронной подписью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уполномоченного должностного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лица Уполномоченного органа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сроки,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установленны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соглашением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взаимодейств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ии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между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Уполномочен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ным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органом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и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многофункци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ональным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центром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Уполномоченны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орган) / АИС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МФЦ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Указание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заявителем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Запросе способа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выдачи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результата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 услуги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многофункцион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альном</w:t>
            </w:r>
            <w:proofErr w:type="spellEnd"/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центре, 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также подача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Запроса через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многофункцион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альный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центр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выдача результата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)у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слуги заявителю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форме бумажного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 xml:space="preserve">подтверждаю </w:t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щего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содержание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электронного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заверенного печатью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многофункционально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</w: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го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центра;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внесение сведений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ГИС о выдаче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</w:tr>
      <w:tr w:rsidR="00312C33" w:rsidRPr="00312C33" w:rsidTr="00312C33">
        <w:trPr>
          <w:trHeight w:hRule="exact" w:val="3883"/>
          <w:jc w:val="center"/>
        </w:trPr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12C33" w:rsidRPr="00312C33" w:rsidRDefault="00312C33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Направление заявителю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результата 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 услуги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личный кабинет на ЕНГУ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день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регистрации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предоставлен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ия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государствен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(</w:t>
            </w:r>
            <w:proofErr w:type="spellStart"/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ной</w:t>
            </w:r>
            <w:proofErr w:type="gram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) услуги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ГИС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услуги, направленный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заявителю на личный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кабинет на ЕНГУ</w:t>
            </w:r>
          </w:p>
        </w:tc>
      </w:tr>
    </w:tbl>
    <w:p w:rsidR="00312C33" w:rsidRPr="00312C33" w:rsidRDefault="00312C33" w:rsidP="00312C33">
      <w:pPr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6. Внесение результата муниципальной услуги в реестр решений</w:t>
      </w: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46"/>
        <w:gridCol w:w="3638"/>
        <w:gridCol w:w="1670"/>
        <w:gridCol w:w="1310"/>
        <w:gridCol w:w="2040"/>
        <w:gridCol w:w="1954"/>
        <w:gridCol w:w="2515"/>
      </w:tblGrid>
      <w:tr w:rsidR="00312C33" w:rsidRPr="00312C33" w:rsidTr="00312C33">
        <w:trPr>
          <w:trHeight w:hRule="exact" w:val="29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4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7</w:t>
            </w:r>
          </w:p>
        </w:tc>
      </w:tr>
      <w:tr w:rsidR="00312C33" w:rsidRPr="00312C33" w:rsidTr="00312C33">
        <w:trPr>
          <w:trHeight w:hRule="exact" w:val="3883"/>
          <w:jc w:val="center"/>
        </w:trPr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Формирование и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регистрация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муниципальной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услуги,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указанного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 пункте 2.5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Административного регламента, </w:t>
            </w:r>
            <w:proofErr w:type="gram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</w:t>
            </w:r>
            <w:proofErr w:type="gram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форме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электронного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документа в ГИС</w:t>
            </w:r>
          </w:p>
        </w:tc>
        <w:tc>
          <w:tcPr>
            <w:tcW w:w="3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Внесение сведений о результате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 муниципальной услуги,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указанном в пункте 2.5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Административного регламента,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в реестр решений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1 рабочий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день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должност</w:t>
            </w:r>
            <w:proofErr w:type="spellEnd"/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лицо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Уполномо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ченного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органа,</w:t>
            </w:r>
          </w:p>
          <w:p w:rsidR="00312C33" w:rsidRPr="00312C33" w:rsidRDefault="00312C33">
            <w:pPr>
              <w:spacing w:line="274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ответстве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нное</w:t>
            </w:r>
            <w:proofErr w:type="spellEnd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 xml:space="preserve"> за</w:t>
            </w:r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предостав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ление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муницип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альной</w:t>
            </w:r>
            <w:proofErr w:type="spellEnd"/>
          </w:p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услуги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12C33" w:rsidRPr="00312C33" w:rsidRDefault="00312C33">
            <w:pPr>
              <w:spacing w:line="22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ГИС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C33" w:rsidRPr="00312C33" w:rsidRDefault="00312C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12C33" w:rsidRPr="00312C33" w:rsidRDefault="00312C33">
            <w:pPr>
              <w:spacing w:line="274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t>Результат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предоставления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муниципальной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услуги, указанный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пункте 2.5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Административного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регламента внесен в</w:t>
            </w:r>
            <w:r w:rsidRPr="00312C33">
              <w:rPr>
                <w:rStyle w:val="211pt0"/>
                <w:rFonts w:eastAsia="Microsoft Sans Serif"/>
                <w:sz w:val="28"/>
                <w:szCs w:val="28"/>
              </w:rPr>
              <w:br/>
              <w:t>реестр</w:t>
            </w:r>
          </w:p>
        </w:tc>
      </w:tr>
    </w:tbl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widowControl/>
        <w:rPr>
          <w:rFonts w:ascii="Times New Roman" w:hAnsi="Times New Roman" w:cs="Times New Roman"/>
          <w:sz w:val="28"/>
          <w:szCs w:val="28"/>
        </w:rPr>
        <w:sectPr w:rsidR="00312C33" w:rsidRPr="00312C33">
          <w:pgSz w:w="16840" w:h="11900" w:orient="landscape"/>
          <w:pgMar w:top="1045" w:right="654" w:bottom="1066" w:left="812" w:header="0" w:footer="3" w:gutter="0"/>
          <w:cols w:space="720"/>
        </w:sectPr>
      </w:pP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312C33" w:rsidRPr="00312C33" w:rsidRDefault="00312C33" w:rsidP="00312C33">
      <w:pPr>
        <w:pStyle w:val="ae"/>
        <w:ind w:left="6237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312C33">
        <w:rPr>
          <w:rFonts w:ascii="Times New Roman" w:hAnsi="Times New Roman" w:cs="Times New Roman"/>
          <w:sz w:val="28"/>
          <w:szCs w:val="28"/>
        </w:rPr>
        <w:br/>
        <w:t>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</w:t>
      </w:r>
    </w:p>
    <w:p w:rsidR="00312C33" w:rsidRPr="00312C33" w:rsidRDefault="00312C33" w:rsidP="00312C33">
      <w:pPr>
        <w:spacing w:after="256" w:line="341" w:lineRule="exact"/>
        <w:ind w:left="586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/>
        <w:ind w:right="20" w:firstLine="0"/>
      </w:pPr>
      <w:bookmarkStart w:id="46" w:name="bookmark45"/>
      <w:r w:rsidRPr="00312C33">
        <w:t>Форма заявления об исправлении допущенных опечаток и (или) ошибок в</w:t>
      </w:r>
      <w:r w:rsidRPr="00312C33">
        <w:br/>
        <w:t>выданных в результате предоставления муниципальной</w:t>
      </w:r>
      <w:bookmarkEnd w:id="46"/>
      <w:r w:rsidRPr="00312C33">
        <w:t xml:space="preserve"> услуги документах</w:t>
      </w:r>
    </w:p>
    <w:p w:rsidR="00312C33" w:rsidRPr="00312C33" w:rsidRDefault="00312C33" w:rsidP="00312C33">
      <w:pPr>
        <w:spacing w:after="525" w:line="260" w:lineRule="exact"/>
        <w:ind w:left="6900" w:hanging="1720"/>
        <w:rPr>
          <w:rFonts w:ascii="Times New Roman" w:hAnsi="Times New Roman" w:cs="Times New Roman"/>
          <w:sz w:val="28"/>
          <w:szCs w:val="28"/>
        </w:rPr>
      </w:pPr>
    </w:p>
    <w:p w:rsidR="00312C33" w:rsidRPr="00312C33" w:rsidRDefault="00312C33" w:rsidP="00312C33">
      <w:pPr>
        <w:pStyle w:val="ae"/>
        <w:ind w:left="5103"/>
        <w:rPr>
          <w:rFonts w:ascii="Times New Roman" w:hAnsi="Times New Roman" w:cs="Times New Roman"/>
          <w:sz w:val="28"/>
          <w:szCs w:val="28"/>
          <w:u w:val="single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Кому:__</w:t>
      </w:r>
      <w:r w:rsidRPr="00312C33">
        <w:rPr>
          <w:rFonts w:ascii="Times New Roman" w:hAnsi="Times New Roman" w:cs="Times New Roman"/>
          <w:sz w:val="28"/>
          <w:szCs w:val="28"/>
          <w:u w:val="single"/>
        </w:rPr>
        <w:t xml:space="preserve">_______________________________                                </w:t>
      </w:r>
    </w:p>
    <w:p w:rsidR="00312C33" w:rsidRPr="00312C33" w:rsidRDefault="00312C33" w:rsidP="00312C33">
      <w:pPr>
        <w:pStyle w:val="ae"/>
        <w:ind w:firstLine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312C33" w:rsidRPr="00312C33" w:rsidRDefault="00312C33" w:rsidP="00312C33">
      <w:pPr>
        <w:pStyle w:val="ae"/>
        <w:ind w:firstLine="5103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От кого:_________________________________</w:t>
      </w:r>
    </w:p>
    <w:p w:rsidR="00312C33" w:rsidRPr="00312C33" w:rsidRDefault="00312C33" w:rsidP="00312C33">
      <w:pPr>
        <w:pStyle w:val="60"/>
        <w:shd w:val="clear" w:color="auto" w:fill="auto"/>
        <w:spacing w:after="543" w:line="260" w:lineRule="exact"/>
        <w:ind w:left="5103" w:right="120"/>
        <w:jc w:val="center"/>
        <w:rPr>
          <w:sz w:val="28"/>
          <w:szCs w:val="28"/>
        </w:rPr>
      </w:pPr>
      <w:proofErr w:type="gramStart"/>
      <w:r w:rsidRPr="00312C33">
        <w:rPr>
          <w:sz w:val="28"/>
          <w:szCs w:val="28"/>
        </w:rPr>
        <w:t>(полное наименование, ИНН, ОГРН юридического лица, ИП) (контактный телефон, электронная почта, почтовый адрес)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(данные представителя заявителя)</w:t>
      </w:r>
      <w:proofErr w:type="gramEnd"/>
    </w:p>
    <w:p w:rsidR="00312C33" w:rsidRPr="00312C33" w:rsidRDefault="00312C33" w:rsidP="00312C33">
      <w:pPr>
        <w:pStyle w:val="22"/>
        <w:keepNext/>
        <w:keepLines/>
        <w:shd w:val="clear" w:color="auto" w:fill="auto"/>
        <w:spacing w:after="0"/>
        <w:ind w:right="20" w:firstLine="0"/>
      </w:pPr>
      <w:bookmarkStart w:id="47" w:name="bookmark46"/>
      <w:r w:rsidRPr="00312C33">
        <w:t>ЗАЯВЛЕНИЕ</w:t>
      </w:r>
      <w:bookmarkEnd w:id="47"/>
    </w:p>
    <w:p w:rsidR="00312C33" w:rsidRPr="00312C33" w:rsidRDefault="00312C33" w:rsidP="00312C33">
      <w:pPr>
        <w:pStyle w:val="30"/>
        <w:shd w:val="clear" w:color="auto" w:fill="auto"/>
        <w:spacing w:before="0" w:after="709"/>
        <w:ind w:right="20" w:firstLine="0"/>
      </w:pPr>
      <w:r w:rsidRPr="00312C33">
        <w:t>об исправлении допущенных опечаток и (или) ошибок в выданных в</w:t>
      </w:r>
      <w:r w:rsidRPr="00312C33">
        <w:br/>
        <w:t>результате предоставления муниципальной  услуги документах</w:t>
      </w:r>
    </w:p>
    <w:p w:rsidR="00312C33" w:rsidRPr="00312C33" w:rsidRDefault="00312C33" w:rsidP="00312C33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312C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12C33">
        <w:rPr>
          <w:rFonts w:ascii="Times New Roman" w:hAnsi="Times New Roman" w:cs="Times New Roman"/>
          <w:sz w:val="28"/>
          <w:szCs w:val="28"/>
        </w:rPr>
        <w:t>_</w:t>
      </w:r>
      <w:r w:rsidRPr="00312C33">
        <w:rPr>
          <w:rFonts w:ascii="Times New Roman" w:hAnsi="Times New Roman" w:cs="Times New Roman"/>
          <w:sz w:val="28"/>
          <w:szCs w:val="28"/>
          <w:u w:val="single"/>
        </w:rPr>
        <w:t>__________________________</w:t>
      </w:r>
      <w:r w:rsidRPr="00312C33">
        <w:rPr>
          <w:rFonts w:ascii="Times New Roman" w:hAnsi="Times New Roman" w:cs="Times New Roman"/>
          <w:sz w:val="28"/>
          <w:szCs w:val="28"/>
        </w:rPr>
        <w:t>_</w:t>
      </w:r>
    </w:p>
    <w:p w:rsidR="00312C33" w:rsidRPr="00312C33" w:rsidRDefault="00312C33" w:rsidP="00312C33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указываются реквизиты и название документа,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выданного уполномоченным органом в результате</w:t>
      </w:r>
      <w:r w:rsidRPr="00312C33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             предоставления </w:t>
      </w:r>
      <w:r w:rsidRPr="00312C33">
        <w:rPr>
          <w:rFonts w:ascii="Times New Roman" w:hAnsi="Times New Roman" w:cs="Times New Roman"/>
          <w:sz w:val="28"/>
          <w:szCs w:val="28"/>
        </w:rPr>
        <w:lastRenderedPageBreak/>
        <w:t>муниципальной  услуги</w:t>
      </w:r>
    </w:p>
    <w:p w:rsidR="00312C33" w:rsidRPr="00312C33" w:rsidRDefault="00312C33" w:rsidP="00312C33">
      <w:pPr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______</w:t>
      </w:r>
      <w:r w:rsidRPr="00312C33">
        <w:rPr>
          <w:rFonts w:ascii="Times New Roman" w:hAnsi="Times New Roman" w:cs="Times New Roman"/>
          <w:sz w:val="28"/>
          <w:szCs w:val="28"/>
        </w:rPr>
        <w:tab/>
        <w:t xml:space="preserve">                            </w:t>
      </w:r>
    </w:p>
    <w:p w:rsidR="00312C33" w:rsidRPr="00312C33" w:rsidRDefault="00312C33" w:rsidP="00312C33">
      <w:pPr>
        <w:tabs>
          <w:tab w:val="left" w:leader="underscore" w:pos="9668"/>
        </w:tabs>
        <w:spacing w:after="27" w:line="260" w:lineRule="exact"/>
        <w:ind w:left="740"/>
        <w:jc w:val="both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Приложение (при наличии):</w:t>
      </w:r>
      <w:r w:rsidRPr="00312C33">
        <w:rPr>
          <w:rFonts w:ascii="Times New Roman" w:hAnsi="Times New Roman" w:cs="Times New Roman"/>
          <w:sz w:val="28"/>
          <w:szCs w:val="28"/>
        </w:rPr>
        <w:tab/>
      </w:r>
    </w:p>
    <w:p w:rsidR="00312C33" w:rsidRPr="00312C33" w:rsidRDefault="00312C33" w:rsidP="00312C33">
      <w:pPr>
        <w:pStyle w:val="110"/>
        <w:shd w:val="clear" w:color="auto" w:fill="auto"/>
        <w:spacing w:before="0" w:after="322" w:line="226" w:lineRule="exact"/>
        <w:ind w:left="6900"/>
        <w:rPr>
          <w:b w:val="0"/>
          <w:sz w:val="28"/>
          <w:szCs w:val="28"/>
        </w:rPr>
      </w:pPr>
      <w:r w:rsidRPr="00312C33">
        <w:rPr>
          <w:b w:val="0"/>
          <w:sz w:val="28"/>
          <w:szCs w:val="28"/>
        </w:rPr>
        <w:t>прилагаются материалы, обосновывающие наличие</w:t>
      </w:r>
      <w:r w:rsidRPr="00312C33">
        <w:rPr>
          <w:b w:val="0"/>
          <w:sz w:val="28"/>
          <w:szCs w:val="28"/>
        </w:rPr>
        <w:br/>
        <w:t>опечатки и (или) ошибки</w:t>
      </w:r>
    </w:p>
    <w:p w:rsidR="00312C33" w:rsidRPr="00312C33" w:rsidRDefault="00312C33" w:rsidP="00312C33">
      <w:pPr>
        <w:tabs>
          <w:tab w:val="left" w:leader="underscore" w:pos="2294"/>
        </w:tabs>
        <w:spacing w:line="648" w:lineRule="exact"/>
        <w:ind w:right="7940"/>
        <w:rPr>
          <w:rFonts w:ascii="Times New Roman" w:hAnsi="Times New Roman" w:cs="Times New Roman"/>
          <w:sz w:val="28"/>
          <w:szCs w:val="28"/>
        </w:rPr>
      </w:pPr>
      <w:r w:rsidRPr="00312C33">
        <w:rPr>
          <w:rFonts w:ascii="Times New Roman" w:hAnsi="Times New Roman" w:cs="Times New Roman"/>
          <w:sz w:val="28"/>
          <w:szCs w:val="28"/>
        </w:rPr>
        <w:t>Подпись заявителя</w:t>
      </w:r>
      <w:r w:rsidRPr="00312C33">
        <w:rPr>
          <w:rFonts w:ascii="Times New Roman" w:hAnsi="Times New Roman" w:cs="Times New Roman"/>
          <w:sz w:val="28"/>
          <w:szCs w:val="28"/>
        </w:rPr>
        <w:br/>
        <w:t>Дата</w:t>
      </w:r>
      <w:r w:rsidRPr="00312C33">
        <w:rPr>
          <w:rFonts w:ascii="Times New Roman" w:hAnsi="Times New Roman" w:cs="Times New Roman"/>
          <w:sz w:val="28"/>
          <w:szCs w:val="28"/>
        </w:rPr>
        <w:tab/>
      </w:r>
    </w:p>
    <w:p w:rsidR="00F341BA" w:rsidRPr="00312C33" w:rsidRDefault="00F341BA" w:rsidP="00312C33">
      <w:pPr>
        <w:rPr>
          <w:rFonts w:ascii="Times New Roman" w:hAnsi="Times New Roman" w:cs="Times New Roman"/>
          <w:sz w:val="28"/>
          <w:szCs w:val="28"/>
        </w:rPr>
      </w:pPr>
    </w:p>
    <w:sectPr w:rsidR="00F341BA" w:rsidRPr="00312C33" w:rsidSect="00F341BA">
      <w:headerReference w:type="default" r:id="rId12"/>
      <w:pgSz w:w="11900" w:h="16840"/>
      <w:pgMar w:top="1469" w:right="544" w:bottom="1469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FFE" w:rsidRDefault="00416FFE" w:rsidP="00F341BA">
      <w:r>
        <w:separator/>
      </w:r>
    </w:p>
  </w:endnote>
  <w:endnote w:type="continuationSeparator" w:id="0">
    <w:p w:rsidR="00416FFE" w:rsidRDefault="00416FFE" w:rsidP="00F3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62" w:rsidRPr="00A26B62" w:rsidRDefault="00A26B62">
    <w:pPr>
      <w:pStyle w:val="af1"/>
      <w:rPr>
        <w:sz w:val="16"/>
        <w:szCs w:val="16"/>
      </w:rPr>
    </w:pPr>
    <w:r w:rsidRPr="00A26B62">
      <w:rPr>
        <w:sz w:val="16"/>
        <w:szCs w:val="16"/>
      </w:rPr>
      <w:t>Рег. № Исх-0023 от 02.03.2023, Подписано ЭП: Шевелева Валентина Петровна, Глава муниципального образования 02.03.2023 16:31:35, Распечатал________________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FFE" w:rsidRDefault="00416FFE">
      <w:r>
        <w:separator/>
      </w:r>
    </w:p>
  </w:footnote>
  <w:footnote w:type="continuationSeparator" w:id="0">
    <w:p w:rsidR="00416FFE" w:rsidRDefault="00416FFE">
      <w:r>
        <w:continuationSeparator/>
      </w:r>
    </w:p>
  </w:footnote>
  <w:footnote w:id="1">
    <w:p w:rsidR="009A678F" w:rsidRDefault="009A678F" w:rsidP="00312C33">
      <w:pPr>
        <w:pStyle w:val="a5"/>
        <w:shd w:val="clear" w:color="auto" w:fill="auto"/>
        <w:spacing w:line="180" w:lineRule="exact"/>
      </w:pPr>
      <w:r>
        <w:t>В случае</w:t>
      </w:r>
      <w:proofErr w:type="gramStart"/>
      <w:r>
        <w:t>,</w:t>
      </w:r>
      <w:proofErr w:type="gramEnd"/>
      <w:r>
        <w:t xml:space="preserve"> если Уполномоченный орган подключен к указанной системе.</w:t>
      </w:r>
    </w:p>
  </w:footnote>
  <w:footnote w:id="2">
    <w:p w:rsidR="009A678F" w:rsidRDefault="009A678F" w:rsidP="00312C33">
      <w:pPr>
        <w:pStyle w:val="a5"/>
        <w:shd w:val="clear" w:color="auto" w:fill="auto"/>
        <w:tabs>
          <w:tab w:val="left" w:pos="12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</w:r>
      <w:proofErr w:type="spellStart"/>
      <w:r>
        <w:t>УЗказывается</w:t>
      </w:r>
      <w:proofErr w:type="spellEnd"/>
      <w:r>
        <w:t xml:space="preserve"> подпункт статьи 39.5 Земельного кодекса Российской Федерации, на основании которого земельный</w:t>
      </w:r>
      <w:r>
        <w:br/>
        <w:t>участок предоставляется в собственность бесплатно</w:t>
      </w:r>
    </w:p>
  </w:footnote>
  <w:footnote w:id="3">
    <w:p w:rsidR="009A678F" w:rsidRDefault="009A678F" w:rsidP="00312C33">
      <w:pPr>
        <w:pStyle w:val="a5"/>
        <w:shd w:val="clear" w:color="auto" w:fill="auto"/>
        <w:tabs>
          <w:tab w:val="left" w:pos="125"/>
        </w:tabs>
        <w:spacing w:line="230" w:lineRule="exact"/>
        <w:ind w:right="480"/>
      </w:pPr>
      <w:r>
        <w:rPr>
          <w:vertAlign w:val="superscript"/>
        </w:rPr>
        <w:footnoteRef/>
      </w:r>
      <w:r>
        <w:tab/>
        <w:t>Указываются фамилия, имя и (при наличии) отчество, место жительства заявителя, реквизиты документа,</w:t>
      </w:r>
      <w:r>
        <w:br/>
        <w:t>удостоверяющего личность заявителя (для гражданина)/наименование и место нахождения заявителя, а также</w:t>
      </w:r>
      <w:r>
        <w:br/>
        <w:t>государственный регистрационный номер записи о государственной регистрации юридического лица в ЕГРЮЛ,</w:t>
      </w:r>
      <w:r>
        <w:br/>
        <w:t>идентификационный номер налогоплательщика, за исключением случая, если заявителем является иностранное</w:t>
      </w:r>
      <w:r>
        <w:br/>
        <w:t>юридическое лицо (для юридического лица)</w:t>
      </w:r>
    </w:p>
  </w:footnote>
  <w:footnote w:id="4">
    <w:p w:rsidR="009A678F" w:rsidRDefault="009A678F" w:rsidP="00312C33">
      <w:pPr>
        <w:pStyle w:val="a5"/>
        <w:shd w:val="clear" w:color="auto" w:fill="auto"/>
        <w:tabs>
          <w:tab w:val="left" w:pos="115"/>
        </w:tabs>
        <w:spacing w:line="230" w:lineRule="exact"/>
        <w:jc w:val="both"/>
      </w:pPr>
      <w:r>
        <w:rPr>
          <w:vertAlign w:val="superscript"/>
        </w:rPr>
        <w:footnoteRef/>
      </w:r>
      <w:r>
        <w:tab/>
        <w:t>Указывается субъект Российской Федерации или муниципальное образование, в собственности которого находится</w:t>
      </w:r>
      <w:r>
        <w:br/>
        <w:t>Участок/земельные участки, из которых будет образован земельный участок</w:t>
      </w:r>
    </w:p>
  </w:footnote>
  <w:footnote w:id="5">
    <w:p w:rsidR="009A678F" w:rsidRDefault="009A678F" w:rsidP="00312C33">
      <w:pPr>
        <w:pStyle w:val="a5"/>
        <w:shd w:val="clear" w:color="auto" w:fill="auto"/>
        <w:tabs>
          <w:tab w:val="left" w:pos="115"/>
        </w:tabs>
        <w:spacing w:line="226" w:lineRule="exact"/>
        <w:ind w:right="680"/>
      </w:pPr>
      <w:r>
        <w:rPr>
          <w:vertAlign w:val="superscript"/>
        </w:rPr>
        <w:footnoteRef/>
      </w:r>
      <w:r>
        <w:tab/>
        <w:t>Указывается основание предоставления земельного участка без проведения торгов из числа предусмотренных</w:t>
      </w:r>
      <w:r>
        <w:br/>
        <w:t>статьей 39.5 Земельного кодекса Российской Федерации оснований</w:t>
      </w:r>
    </w:p>
  </w:footnote>
  <w:footnote w:id="6">
    <w:p w:rsidR="009A678F" w:rsidRDefault="009A678F" w:rsidP="00312C33">
      <w:pPr>
        <w:pStyle w:val="a5"/>
        <w:shd w:val="clear" w:color="auto" w:fill="auto"/>
        <w:tabs>
          <w:tab w:val="left" w:pos="120"/>
        </w:tabs>
        <w:spacing w:line="226" w:lineRule="exact"/>
        <w:ind w:right="840"/>
      </w:pPr>
      <w:r>
        <w:rPr>
          <w:vertAlign w:val="superscript"/>
        </w:rPr>
        <w:footnoteRef/>
      </w:r>
      <w:r>
        <w:tab/>
        <w:t>Указывается в случае, если земельный участок предоставляется взамен земельного участка, изымаемого для</w:t>
      </w:r>
      <w:r>
        <w:br/>
        <w:t>государственных или муниципальных нужд</w:t>
      </w:r>
    </w:p>
  </w:footnote>
  <w:footnote w:id="7">
    <w:p w:rsidR="009A678F" w:rsidRDefault="009A678F" w:rsidP="00312C33">
      <w:pPr>
        <w:pStyle w:val="a5"/>
        <w:shd w:val="clear" w:color="auto" w:fill="auto"/>
        <w:tabs>
          <w:tab w:val="left" w:pos="125"/>
        </w:tabs>
        <w:spacing w:line="226" w:lineRule="exact"/>
        <w:ind w:right="780"/>
      </w:pPr>
      <w:r>
        <w:rPr>
          <w:vertAlign w:val="superscript"/>
        </w:rPr>
        <w:footnoteRef/>
      </w:r>
      <w:r>
        <w:tab/>
        <w:t>Указывается в случае, если земельный участок предоставляется для размещения объектов, предусмотренных</w:t>
      </w:r>
      <w:r>
        <w:br/>
      </w:r>
      <w:proofErr w:type="gramStart"/>
      <w:r>
        <w:t>указанными</w:t>
      </w:r>
      <w:proofErr w:type="gramEnd"/>
      <w:r>
        <w:t xml:space="preserve"> документом и (или) проектом</w:t>
      </w:r>
    </w:p>
  </w:footnote>
  <w:footnote w:id="8">
    <w:p w:rsidR="009A678F" w:rsidRDefault="009A678F" w:rsidP="00312C33">
      <w:pPr>
        <w:pStyle w:val="a5"/>
        <w:shd w:val="clear" w:color="auto" w:fill="auto"/>
        <w:tabs>
          <w:tab w:val="left" w:pos="115"/>
        </w:tabs>
        <w:spacing w:line="235" w:lineRule="exact"/>
        <w:ind w:right="580"/>
      </w:pPr>
      <w:r>
        <w:rPr>
          <w:vertAlign w:val="superscript"/>
        </w:rPr>
        <w:footnoteRef/>
      </w:r>
      <w:r>
        <w:tab/>
        <w:t>Указывается в случае, если испрашиваемый земельный участок образовывался или его границы уточнялись на</w:t>
      </w:r>
      <w:r>
        <w:br/>
        <w:t>основании решения о предварительном согласовании предоставления земельного участка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78F" w:rsidRDefault="00416FF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305.95pt;margin-top:38.45pt;width:11.05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9A678F" w:rsidRDefault="00416FFE">
                <w:pPr>
                  <w:pStyle w:val="a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A26B62">
                  <w:rPr>
                    <w:noProof/>
                  </w:rPr>
                  <w:t>51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3654"/>
    <w:multiLevelType w:val="multilevel"/>
    <w:tmpl w:val="F4C4C9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4E374D"/>
    <w:multiLevelType w:val="multilevel"/>
    <w:tmpl w:val="651EB8F8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E86212"/>
    <w:multiLevelType w:val="multilevel"/>
    <w:tmpl w:val="0DACEFF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A17FD8"/>
    <w:multiLevelType w:val="multilevel"/>
    <w:tmpl w:val="A148D296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AC69E0"/>
    <w:multiLevelType w:val="multilevel"/>
    <w:tmpl w:val="EC7AA18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4D94565"/>
    <w:multiLevelType w:val="multilevel"/>
    <w:tmpl w:val="ED9C00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79B03F1"/>
    <w:multiLevelType w:val="multilevel"/>
    <w:tmpl w:val="CCA0B1B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85E2C00"/>
    <w:multiLevelType w:val="multilevel"/>
    <w:tmpl w:val="538EFB38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FF7202E"/>
    <w:multiLevelType w:val="multilevel"/>
    <w:tmpl w:val="7D84A25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DF54D9"/>
    <w:multiLevelType w:val="multilevel"/>
    <w:tmpl w:val="B574C1C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91912E6"/>
    <w:multiLevelType w:val="multilevel"/>
    <w:tmpl w:val="4A2E33C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436A3C"/>
    <w:multiLevelType w:val="multilevel"/>
    <w:tmpl w:val="821252F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2BB23BC"/>
    <w:multiLevelType w:val="multilevel"/>
    <w:tmpl w:val="1FAC87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D230D7"/>
    <w:multiLevelType w:val="multilevel"/>
    <w:tmpl w:val="C0421E1E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667D18"/>
    <w:multiLevelType w:val="multilevel"/>
    <w:tmpl w:val="C5BAFE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559CC"/>
    <w:multiLevelType w:val="multilevel"/>
    <w:tmpl w:val="63947F4C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0051FE"/>
    <w:multiLevelType w:val="multilevel"/>
    <w:tmpl w:val="623C170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BF0FF2"/>
    <w:multiLevelType w:val="multilevel"/>
    <w:tmpl w:val="F44E0E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AEC595D"/>
    <w:multiLevelType w:val="multilevel"/>
    <w:tmpl w:val="F75C0E4A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CD3A10"/>
    <w:multiLevelType w:val="multilevel"/>
    <w:tmpl w:val="8554856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792231F"/>
    <w:multiLevelType w:val="multilevel"/>
    <w:tmpl w:val="2270A3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85C7104"/>
    <w:multiLevelType w:val="multilevel"/>
    <w:tmpl w:val="0BD8AFF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DD37BCE"/>
    <w:multiLevelType w:val="multilevel"/>
    <w:tmpl w:val="C78CD56E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4022F6D"/>
    <w:multiLevelType w:val="multilevel"/>
    <w:tmpl w:val="4A8C4FB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87B5333"/>
    <w:multiLevelType w:val="multilevel"/>
    <w:tmpl w:val="236654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FA66732"/>
    <w:multiLevelType w:val="multilevel"/>
    <w:tmpl w:val="FD2C1FD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>
      <w:startOverride w:val="1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>
      <w:startOverride w:val="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  <w:lvlOverride w:ilvl="0">
      <w:startOverride w:val="2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"/>
    <w:lvlOverride w:ilvl="0">
      <w:startOverride w:val="3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  <w:lvlOverride w:ilvl="0">
      <w:startOverride w:val="3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"/>
    <w:lvlOverride w:ilvl="0">
      <w:startOverride w:val="3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1BA"/>
    <w:rsid w:val="00190980"/>
    <w:rsid w:val="0019272A"/>
    <w:rsid w:val="002B708D"/>
    <w:rsid w:val="00312C33"/>
    <w:rsid w:val="003337B3"/>
    <w:rsid w:val="003444F3"/>
    <w:rsid w:val="00416FFE"/>
    <w:rsid w:val="00613F85"/>
    <w:rsid w:val="00773BE4"/>
    <w:rsid w:val="008409DB"/>
    <w:rsid w:val="008B7CF1"/>
    <w:rsid w:val="009A678F"/>
    <w:rsid w:val="00A26B62"/>
    <w:rsid w:val="00D81A8E"/>
    <w:rsid w:val="00EB26D2"/>
    <w:rsid w:val="00EE283A"/>
    <w:rsid w:val="00F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41B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341BA"/>
    <w:rPr>
      <w:color w:val="0066CC"/>
      <w:u w:val="single"/>
    </w:rPr>
  </w:style>
  <w:style w:type="character" w:customStyle="1" w:styleId="a4">
    <w:name w:val="Сноска_"/>
    <w:basedOn w:val="a0"/>
    <w:link w:val="a5"/>
    <w:rsid w:val="00F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5">
    <w:name w:val="Сноска"/>
    <w:basedOn w:val="a"/>
    <w:link w:val="a4"/>
    <w:rsid w:val="00F3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2">
    <w:name w:val="Основной текст (2)_"/>
    <w:basedOn w:val="a0"/>
    <w:link w:val="20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20">
    <w:name w:val="Основной текст (2)"/>
    <w:basedOn w:val="a"/>
    <w:link w:val="2"/>
    <w:rsid w:val="00F341BA"/>
    <w:pPr>
      <w:shd w:val="clear" w:color="auto" w:fill="FFFFFF"/>
      <w:spacing w:after="720" w:line="0" w:lineRule="atLeast"/>
      <w:ind w:hanging="200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F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F341BA"/>
    <w:pPr>
      <w:shd w:val="clear" w:color="auto" w:fill="FFFFFF"/>
      <w:spacing w:before="720" w:line="322" w:lineRule="exact"/>
      <w:ind w:hanging="9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№2_"/>
    <w:basedOn w:val="a0"/>
    <w:link w:val="22"/>
    <w:rsid w:val="00F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2">
    <w:name w:val="Заголовок №2"/>
    <w:basedOn w:val="a"/>
    <w:link w:val="21"/>
    <w:rsid w:val="00F341BA"/>
    <w:pPr>
      <w:shd w:val="clear" w:color="auto" w:fill="FFFFFF"/>
      <w:spacing w:after="180" w:line="322" w:lineRule="exact"/>
      <w:ind w:hanging="26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"/>
    <w:basedOn w:val="a0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50">
    <w:name w:val="Основной текст (5)"/>
    <w:basedOn w:val="a"/>
    <w:link w:val="5"/>
    <w:rsid w:val="00F341B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a6">
    <w:name w:val="Колонтитул_"/>
    <w:basedOn w:val="a0"/>
    <w:link w:val="a7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7">
    <w:name w:val="Колонтитул"/>
    <w:basedOn w:val="a"/>
    <w:link w:val="a6"/>
    <w:rsid w:val="00F3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a8">
    <w:name w:val="Колонтитул"/>
    <w:basedOn w:val="a6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3">
    <w:name w:val="Основной текст (2) + Курсив"/>
    <w:basedOn w:val="2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513pt">
    <w:name w:val="Основной текст (5) + 13 pt"/>
    <w:basedOn w:val="5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9pt-1pt">
    <w:name w:val="Основной текст (2) + 9 pt;Интервал -1 pt"/>
    <w:basedOn w:val="2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60">
    <w:name w:val="Основной текст (6)"/>
    <w:basedOn w:val="a"/>
    <w:link w:val="6"/>
    <w:rsid w:val="00F341B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character" w:customStyle="1" w:styleId="61">
    <w:name w:val="Основной текст (6) + Не курсив"/>
    <w:basedOn w:val="6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"/>
    <w:rsid w:val="00F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5">
    <w:name w:val="Основной текст (2)"/>
    <w:basedOn w:val="2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Exact">
    <w:name w:val="Заголовок №1 Exact"/>
    <w:basedOn w:val="a0"/>
    <w:link w:val="1"/>
    <w:rsid w:val="00F341B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Заголовок №1"/>
    <w:basedOn w:val="a"/>
    <w:link w:val="1Exact"/>
    <w:rsid w:val="00F341BA"/>
    <w:pPr>
      <w:shd w:val="clear" w:color="auto" w:fill="FFFFFF"/>
      <w:spacing w:after="120" w:line="0" w:lineRule="atLeast"/>
      <w:outlineLvl w:val="0"/>
    </w:pPr>
    <w:rPr>
      <w:rFonts w:ascii="Microsoft Sans Serif" w:eastAsia="Microsoft Sans Serif" w:hAnsi="Microsoft Sans Serif" w:cs="Microsoft Sans Serif"/>
      <w:sz w:val="28"/>
      <w:szCs w:val="28"/>
    </w:rPr>
  </w:style>
  <w:style w:type="character" w:customStyle="1" w:styleId="7">
    <w:name w:val="Основной текст (7)_"/>
    <w:basedOn w:val="a0"/>
    <w:link w:val="70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70">
    <w:name w:val="Основной текст (7)"/>
    <w:basedOn w:val="a"/>
    <w:link w:val="7"/>
    <w:rsid w:val="00F341BA"/>
    <w:pPr>
      <w:shd w:val="clear" w:color="auto" w:fill="FFFFFF"/>
      <w:spacing w:before="360" w:after="60" w:line="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0"/>
    <w:link w:val="80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80">
    <w:name w:val="Основной текст (8)"/>
    <w:basedOn w:val="a"/>
    <w:link w:val="8"/>
    <w:rsid w:val="00F341BA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9">
    <w:name w:val="Основной текст (9)_"/>
    <w:basedOn w:val="a0"/>
    <w:link w:val="90"/>
    <w:rsid w:val="00F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90">
    <w:name w:val="Основной текст (9)"/>
    <w:basedOn w:val="a"/>
    <w:link w:val="9"/>
    <w:rsid w:val="00F341BA"/>
    <w:pPr>
      <w:shd w:val="clear" w:color="auto" w:fill="FFFFFF"/>
      <w:spacing w:before="90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10">
    <w:name w:val="Основной текст (10)_"/>
    <w:basedOn w:val="a0"/>
    <w:link w:val="100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00">
    <w:name w:val="Основной текст (10)"/>
    <w:basedOn w:val="a"/>
    <w:link w:val="10"/>
    <w:rsid w:val="00F3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0">
    <w:name w:val="Основной текст (2) + 11 pt"/>
    <w:basedOn w:val="2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F341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0">
    <w:name w:val="Заголовок №1 (2)"/>
    <w:basedOn w:val="a"/>
    <w:link w:val="12"/>
    <w:rsid w:val="00F341BA"/>
    <w:pPr>
      <w:shd w:val="clear" w:color="auto" w:fill="FFFFFF"/>
      <w:spacing w:line="317" w:lineRule="exact"/>
      <w:jc w:val="center"/>
      <w:outlineLvl w:val="0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character" w:customStyle="1" w:styleId="121">
    <w:name w:val="Заголовок №1 (2)"/>
    <w:basedOn w:val="12"/>
    <w:rsid w:val="00F341BA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Подпись к таблице_"/>
    <w:basedOn w:val="a0"/>
    <w:link w:val="aa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a">
    <w:name w:val="Подпись к таблице"/>
    <w:basedOn w:val="a"/>
    <w:link w:val="a9"/>
    <w:rsid w:val="00F341B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115pt">
    <w:name w:val="Основной текст (2) + 11;5 pt;Курсив"/>
    <w:basedOn w:val="2"/>
    <w:rsid w:val="00F341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b">
    <w:name w:val="Подпись к таблице"/>
    <w:basedOn w:val="a9"/>
    <w:rsid w:val="00F341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F341B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110">
    <w:name w:val="Основной текст (11)"/>
    <w:basedOn w:val="a"/>
    <w:link w:val="11"/>
    <w:rsid w:val="00F341BA"/>
    <w:pPr>
      <w:shd w:val="clear" w:color="auto" w:fill="FFFFFF"/>
      <w:spacing w:before="120" w:after="120" w:line="230" w:lineRule="exact"/>
      <w:ind w:hanging="172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312C3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12C33"/>
    <w:rPr>
      <w:rFonts w:ascii="Tahoma" w:hAnsi="Tahoma" w:cs="Tahoma"/>
      <w:color w:val="000000"/>
      <w:sz w:val="16"/>
      <w:szCs w:val="16"/>
    </w:rPr>
  </w:style>
  <w:style w:type="paragraph" w:styleId="ae">
    <w:name w:val="No Spacing"/>
    <w:uiPriority w:val="1"/>
    <w:qFormat/>
    <w:rsid w:val="00312C33"/>
    <w:rPr>
      <w:color w:val="000000"/>
    </w:rPr>
  </w:style>
  <w:style w:type="character" w:customStyle="1" w:styleId="29pt0">
    <w:name w:val="Основной текст (2) + 9 pt"/>
    <w:aliases w:val="Интервал -1 pt"/>
    <w:basedOn w:val="2"/>
    <w:rsid w:val="00312C3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2"/>
    <w:rsid w:val="00312C3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f">
    <w:name w:val="header"/>
    <w:basedOn w:val="a"/>
    <w:link w:val="af0"/>
    <w:uiPriority w:val="99"/>
    <w:unhideWhenUsed/>
    <w:rsid w:val="00A26B6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A26B62"/>
    <w:rPr>
      <w:color w:val="000000"/>
    </w:rPr>
  </w:style>
  <w:style w:type="paragraph" w:styleId="af1">
    <w:name w:val="footer"/>
    <w:basedOn w:val="a"/>
    <w:link w:val="af2"/>
    <w:uiPriority w:val="99"/>
    <w:unhideWhenUsed/>
    <w:rsid w:val="00A26B6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A26B62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file:///A:\&#1043;&#1077;&#1088;&#1073;%20&#1057;&#1084;&#1086;&#1083;.%20&#1086;&#1073;&#1083;&#1072;&#1089;&#1090;&#1080;-3.gi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EF2D9-2DBD-4219-8E79-49445075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51</Pages>
  <Words>13405</Words>
  <Characters>76410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tush</dc:creator>
  <cp:lastModifiedBy>777</cp:lastModifiedBy>
  <cp:revision>9</cp:revision>
  <cp:lastPrinted>2023-02-22T05:45:00Z</cp:lastPrinted>
  <dcterms:created xsi:type="dcterms:W3CDTF">2023-02-15T06:48:00Z</dcterms:created>
  <dcterms:modified xsi:type="dcterms:W3CDTF">2023-03-02T13:54:00Z</dcterms:modified>
</cp:coreProperties>
</file>