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30" w:rsidRDefault="003F3630" w:rsidP="003F3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30" w:rsidRPr="00070B82" w:rsidRDefault="003F3630" w:rsidP="003F3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АДМИНИСТРАЦИЯ КАМЕНСКОГО СЕЛЬСКОГО ПОСЕЛЕНИЯ</w:t>
      </w:r>
    </w:p>
    <w:p w:rsidR="003F3630" w:rsidRPr="00070B82" w:rsidRDefault="003F3630" w:rsidP="003F3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3F3630" w:rsidRPr="00070B82" w:rsidRDefault="003F3630" w:rsidP="003F3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630" w:rsidRPr="00070B82" w:rsidRDefault="003F3630" w:rsidP="003F3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F3630" w:rsidRPr="00070B82" w:rsidRDefault="003F3630" w:rsidP="003F3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3F3630" w:rsidRPr="00070B82" w:rsidRDefault="003F3630" w:rsidP="003F3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sz w:val="28"/>
          <w:szCs w:val="28"/>
        </w:rPr>
        <w:t xml:space="preserve">     от 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070B82">
        <w:rPr>
          <w:rFonts w:ascii="Times New Roman" w:hAnsi="Times New Roman" w:cs="Times New Roman"/>
          <w:b/>
          <w:bCs/>
          <w:sz w:val="28"/>
          <w:szCs w:val="28"/>
        </w:rPr>
        <w:t xml:space="preserve">.04.2017                     N </w:t>
      </w:r>
      <w:r>
        <w:rPr>
          <w:rFonts w:ascii="Times New Roman" w:hAnsi="Times New Roman" w:cs="Times New Roman"/>
          <w:b/>
          <w:bCs/>
          <w:sz w:val="28"/>
          <w:szCs w:val="28"/>
        </w:rPr>
        <w:t>47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3F3630" w:rsidRPr="00070B82" w:rsidTr="00F2651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F3630" w:rsidRPr="00070B82" w:rsidRDefault="003F3630" w:rsidP="003F3630">
            <w:pPr>
              <w:keepNext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Об утверждении А</w:t>
            </w:r>
            <w:r w:rsidRPr="00070B82">
              <w:rPr>
                <w:rFonts w:ascii="Times New Roman" w:eastAsia="Arial Unicode MS" w:hAnsi="Times New Roman" w:cs="Times New Roman"/>
                <w:sz w:val="28"/>
                <w:szCs w:val="28"/>
              </w:rPr>
              <w:t>дминистративного регламента Администрации Каменского сельского поселения Кардымовского района Смоленской области по предоставлению муниципальной услуги «Приватизация муниципального жилищного фонда, расположенного на территории муниципального образования»</w:t>
            </w:r>
          </w:p>
          <w:p w:rsidR="003F3630" w:rsidRPr="00070B82" w:rsidRDefault="003F3630" w:rsidP="003F3630">
            <w:pPr>
              <w:keepNext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3F3630" w:rsidRPr="00070B82" w:rsidRDefault="003F3630" w:rsidP="003F3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bidi="en-US"/>
        </w:rPr>
      </w:pPr>
    </w:p>
    <w:p w:rsidR="003F3630" w:rsidRPr="00070B82" w:rsidRDefault="003F3630" w:rsidP="003F363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</w:t>
      </w:r>
      <w:r w:rsidRPr="00070B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постановлением Администрации  Каменского  сельского поселения Кардымовского района  Смоленской  области от 08.12.2011. № 50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руководствуясь Уставом Каменского сельского поселения  Кардымовского района  Смоленской  области,  Администрация Каменского  сельского поселения   </w:t>
      </w:r>
      <w:proofErr w:type="spellStart"/>
      <w:proofErr w:type="gramStart"/>
      <w:r w:rsidRPr="00070B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proofErr w:type="spellEnd"/>
      <w:proofErr w:type="gramEnd"/>
      <w:r w:rsidRPr="00070B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 с т а </w:t>
      </w:r>
      <w:proofErr w:type="spellStart"/>
      <w:r w:rsidRPr="00070B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proofErr w:type="spellEnd"/>
      <w:r w:rsidRPr="00070B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 в л я е т</w:t>
      </w:r>
      <w:proofErr w:type="gramStart"/>
      <w:r w:rsidRPr="00070B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:</w:t>
      </w:r>
      <w:proofErr w:type="gramEnd"/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3630" w:rsidRPr="00070B82" w:rsidRDefault="003F3630" w:rsidP="003F3630">
      <w:pPr>
        <w:pStyle w:val="a7"/>
        <w:spacing w:line="240" w:lineRule="auto"/>
        <w:rPr>
          <w:rFonts w:eastAsia="Arial Unicode MS"/>
          <w:szCs w:val="28"/>
        </w:rPr>
      </w:pPr>
      <w:r w:rsidRPr="00070B82">
        <w:rPr>
          <w:szCs w:val="28"/>
        </w:rPr>
        <w:t xml:space="preserve">1.  Утвердить  прилагаемый  Административный  регламент Администрации  Каменского  сельского  поселения Кардымовского  района  Смоленской области   </w:t>
      </w:r>
      <w:r w:rsidRPr="00070B82">
        <w:rPr>
          <w:rFonts w:eastAsia="Arial Unicode MS"/>
          <w:szCs w:val="28"/>
        </w:rPr>
        <w:t>по предоставлению муниципальной услуги  «Приватизация муниципального жилищного фонда, расположенного на территории муниципального образования»</w:t>
      </w:r>
    </w:p>
    <w:p w:rsidR="003F3630" w:rsidRPr="00070B82" w:rsidRDefault="003F3630" w:rsidP="003F3630">
      <w:pPr>
        <w:pStyle w:val="a7"/>
        <w:spacing w:line="240" w:lineRule="auto"/>
        <w:rPr>
          <w:rFonts w:eastAsia="Arial Unicode MS"/>
          <w:szCs w:val="28"/>
        </w:rPr>
      </w:pP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70B8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Pr="00070B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Каменского сельского поселения Кардымовского района  Смоленской области.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3. Контроль исполнения   настоящего постановления оставляю за собой.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  <w:r w:rsidRPr="00070B82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</w:t>
      </w:r>
    </w:p>
    <w:p w:rsidR="003F3630" w:rsidRPr="00070B82" w:rsidRDefault="003F3630" w:rsidP="003F3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3F3630" w:rsidRPr="00070B82" w:rsidRDefault="003F3630" w:rsidP="003F3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070B82">
        <w:rPr>
          <w:rFonts w:ascii="Times New Roman" w:hAnsi="Times New Roman" w:cs="Times New Roman"/>
          <w:bCs/>
          <w:sz w:val="28"/>
          <w:szCs w:val="28"/>
          <w:lang w:bidi="en-US"/>
        </w:rPr>
        <w:lastRenderedPageBreak/>
        <w:t xml:space="preserve">УТВЕРЖДЕН </w:t>
      </w:r>
    </w:p>
    <w:p w:rsidR="003F3630" w:rsidRPr="00070B82" w:rsidRDefault="003F3630" w:rsidP="003F3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070B82">
        <w:rPr>
          <w:rFonts w:ascii="Times New Roman" w:hAnsi="Times New Roman" w:cs="Times New Roman"/>
          <w:bCs/>
          <w:sz w:val="28"/>
          <w:szCs w:val="28"/>
          <w:lang w:bidi="en-US"/>
        </w:rPr>
        <w:t>постановлением  Администрации</w:t>
      </w:r>
    </w:p>
    <w:p w:rsidR="003F3630" w:rsidRPr="00070B82" w:rsidRDefault="003F3630" w:rsidP="003F3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070B82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Каменского сельского поселения </w:t>
      </w:r>
    </w:p>
    <w:p w:rsidR="003F3630" w:rsidRPr="00070B82" w:rsidRDefault="003F3630" w:rsidP="003F3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070B82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                                                                                               Кардымовского района </w:t>
      </w:r>
    </w:p>
    <w:p w:rsidR="003F3630" w:rsidRPr="00070B82" w:rsidRDefault="003F3630" w:rsidP="003F3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070B82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                                                                               Смоленской  области</w:t>
      </w:r>
    </w:p>
    <w:p w:rsidR="003F3630" w:rsidRPr="00070B82" w:rsidRDefault="003F3630" w:rsidP="003F3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  <w:lang w:bidi="en-US"/>
        </w:rPr>
      </w:pPr>
      <w:r w:rsidRPr="00070B82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>28</w:t>
      </w:r>
      <w:r w:rsidRPr="00070B82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.04.2017. № 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>47</w:t>
      </w:r>
    </w:p>
    <w:p w:rsidR="003F3630" w:rsidRPr="00070B82" w:rsidRDefault="003F3630" w:rsidP="003F3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70B82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</w:p>
    <w:p w:rsidR="003F3630" w:rsidRPr="00070B82" w:rsidRDefault="003F3630" w:rsidP="003F3630">
      <w:pPr>
        <w:keepNext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0B82">
        <w:rPr>
          <w:rFonts w:ascii="Times New Roman" w:eastAsia="Arial Unicode MS" w:hAnsi="Times New Roman" w:cs="Times New Roman"/>
          <w:b/>
          <w:sz w:val="28"/>
          <w:szCs w:val="28"/>
        </w:rPr>
        <w:t>АДМИНИСТРАТИВНЫЙ РЕГЛАМЕНТ</w:t>
      </w:r>
    </w:p>
    <w:p w:rsidR="003F3630" w:rsidRPr="00070B82" w:rsidRDefault="003F3630" w:rsidP="003F3630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eastAsia="Arial Unicode MS" w:hAnsi="Times New Roman" w:cs="Times New Roman"/>
          <w:b/>
          <w:sz w:val="28"/>
          <w:szCs w:val="28"/>
        </w:rPr>
        <w:t xml:space="preserve"> Администрации Каменского сельского поселения Кардымовского района Смоленской области по предоставлению муниципальной услуги  </w:t>
      </w:r>
      <w:r w:rsidRPr="00070B82">
        <w:rPr>
          <w:rFonts w:ascii="Times New Roman" w:hAnsi="Times New Roman" w:cs="Times New Roman"/>
          <w:b/>
          <w:sz w:val="28"/>
          <w:szCs w:val="28"/>
        </w:rPr>
        <w:t>«Приватизация муниципального жилищного фонда, расположенного на территории муниципального образования»</w:t>
      </w:r>
    </w:p>
    <w:p w:rsidR="003F3630" w:rsidRPr="00070B82" w:rsidRDefault="003F3630" w:rsidP="003F3630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B82">
        <w:rPr>
          <w:rFonts w:ascii="Times New Roman" w:hAnsi="Times New Roman" w:cs="Times New Roman"/>
          <w:b/>
          <w:sz w:val="28"/>
          <w:szCs w:val="28"/>
          <w:u w:val="single"/>
        </w:rPr>
        <w:t>1. Общие положения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numPr>
          <w:ilvl w:val="1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3F3630" w:rsidRPr="00070B82" w:rsidRDefault="003F3630" w:rsidP="003F3630">
      <w:pPr>
        <w:suppressAutoHyphens/>
        <w:spacing w:after="0" w:line="24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</w:p>
    <w:p w:rsidR="003F3630" w:rsidRPr="00070B82" w:rsidRDefault="003F3630" w:rsidP="003F3630">
      <w:pPr>
        <w:pStyle w:val="a4"/>
        <w:spacing w:before="0" w:after="0"/>
        <w:ind w:firstLine="709"/>
        <w:jc w:val="both"/>
        <w:rPr>
          <w:b/>
          <w:sz w:val="28"/>
          <w:szCs w:val="28"/>
        </w:rPr>
      </w:pPr>
      <w:r w:rsidRPr="00070B82">
        <w:rPr>
          <w:sz w:val="28"/>
          <w:szCs w:val="28"/>
        </w:rPr>
        <w:t xml:space="preserve"> </w:t>
      </w:r>
      <w:proofErr w:type="gramStart"/>
      <w:r w:rsidRPr="00070B82">
        <w:rPr>
          <w:sz w:val="28"/>
          <w:szCs w:val="28"/>
        </w:rPr>
        <w:t>Настоящий Административный регламент определяет сроки и последовательность действий по предоставлению  Администрацией Каменского сельского поселения Кардымовского  района Смоленской области муниципальной услуги «Приватизация муниципального жилищного фонда, расположенного на территории муниципального образования» (далее — муниципальная услуга), разработан в целях повышения качества исполнения и доступности результатов предоставления услуги, предоставление информации по вопросам, связанным с предоставлением услуги.</w:t>
      </w:r>
      <w:proofErr w:type="gramEnd"/>
    </w:p>
    <w:p w:rsidR="003F3630" w:rsidRPr="00070B82" w:rsidRDefault="003F3630" w:rsidP="003F3630">
      <w:pPr>
        <w:pStyle w:val="a4"/>
        <w:numPr>
          <w:ilvl w:val="1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070B82">
        <w:rPr>
          <w:b/>
          <w:sz w:val="28"/>
          <w:szCs w:val="28"/>
        </w:rPr>
        <w:t>Описание заявителей</w:t>
      </w:r>
    </w:p>
    <w:p w:rsidR="003F3630" w:rsidRPr="00070B82" w:rsidRDefault="003F3630" w:rsidP="003F3630">
      <w:pPr>
        <w:pStyle w:val="a4"/>
        <w:spacing w:before="0" w:after="0"/>
        <w:ind w:left="900"/>
        <w:jc w:val="center"/>
        <w:rPr>
          <w:b/>
          <w:sz w:val="28"/>
          <w:szCs w:val="28"/>
        </w:rPr>
      </w:pPr>
    </w:p>
    <w:p w:rsidR="003F3630" w:rsidRPr="00070B82" w:rsidRDefault="003F3630" w:rsidP="003F3630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070B82">
        <w:rPr>
          <w:sz w:val="28"/>
          <w:szCs w:val="28"/>
        </w:rPr>
        <w:t xml:space="preserve"> Потребителями муниципальной услуги являются граждане Российской Федерации, занимающие жилые помещения в муниципальном жилищном фонде, расположенном на территории муниципального образования Каменского  сельского поселения Кардымовского района Смоленской области, на условиях социального найма, которые вправе приобрести эти жилые помещения в собственность на условиях, предусмотренных действующим законодательством.</w:t>
      </w:r>
    </w:p>
    <w:p w:rsidR="003F3630" w:rsidRPr="00070B82" w:rsidRDefault="003F3630" w:rsidP="003F3630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 xml:space="preserve"> 1.3. Требования к порядку информирования заинтересованных лиц о предоставлении муниципальной услуги.</w:t>
      </w:r>
    </w:p>
    <w:p w:rsidR="003F3630" w:rsidRPr="00070B82" w:rsidRDefault="003F3630" w:rsidP="003F3630">
      <w:pPr>
        <w:pStyle w:val="a4"/>
        <w:tabs>
          <w:tab w:val="left" w:pos="709"/>
        </w:tabs>
        <w:spacing w:before="0" w:after="0"/>
        <w:jc w:val="center"/>
        <w:rPr>
          <w:b/>
          <w:i/>
          <w:sz w:val="28"/>
          <w:szCs w:val="28"/>
        </w:rPr>
      </w:pPr>
      <w:r w:rsidRPr="00070B82">
        <w:rPr>
          <w:b/>
          <w:i/>
          <w:sz w:val="28"/>
          <w:szCs w:val="28"/>
        </w:rPr>
        <w:t>Требования  к порядку информирования</w:t>
      </w:r>
    </w:p>
    <w:p w:rsidR="003F3630" w:rsidRPr="00070B82" w:rsidRDefault="003F3630" w:rsidP="003F3630">
      <w:pPr>
        <w:pStyle w:val="a4"/>
        <w:tabs>
          <w:tab w:val="left" w:pos="709"/>
        </w:tabs>
        <w:spacing w:before="0" w:after="0"/>
        <w:jc w:val="center"/>
        <w:rPr>
          <w:b/>
          <w:i/>
          <w:sz w:val="28"/>
          <w:szCs w:val="28"/>
        </w:rPr>
      </w:pPr>
      <w:r w:rsidRPr="00070B82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3F3630" w:rsidRPr="00070B82" w:rsidRDefault="003F3630" w:rsidP="003F3630">
      <w:pPr>
        <w:pStyle w:val="a4"/>
        <w:tabs>
          <w:tab w:val="left" w:pos="709"/>
        </w:tabs>
        <w:spacing w:before="0" w:after="0"/>
        <w:jc w:val="center"/>
        <w:rPr>
          <w:sz w:val="28"/>
          <w:szCs w:val="28"/>
        </w:rPr>
      </w:pPr>
    </w:p>
    <w:p w:rsidR="003F3630" w:rsidRPr="00070B82" w:rsidRDefault="003F3630" w:rsidP="003F363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1.3.1  Место нахождения органа, предоставляющего услугу: Российская Федерация, Смоленская область, д. Каменка ул. Центральная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0B82">
        <w:rPr>
          <w:rFonts w:ascii="Times New Roman" w:hAnsi="Times New Roman" w:cs="Times New Roman"/>
          <w:sz w:val="28"/>
          <w:szCs w:val="28"/>
        </w:rPr>
        <w:t xml:space="preserve"> д. 13,  Администрации муниципального образования  Каменского сельского поселения Кардымовского  района  Смоленской области, тел. 8(48167) 2-91-85, 4-91-88, факс: 2-91-85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B82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Администрации Каменского сельского поселения  Кардымовского района Смоленской области (далее - Администрация) в сети «Интернет»: </w:t>
      </w:r>
      <w:hyperlink r:id="rId5" w:history="1">
        <w:r w:rsidRPr="00070B82">
          <w:rPr>
            <w:rStyle w:val="a3"/>
            <w:lang w:val="it-IT"/>
          </w:rPr>
          <w:t>kamenk</w:t>
        </w:r>
        <w:r w:rsidRPr="00070B82">
          <w:rPr>
            <w:rStyle w:val="a3"/>
          </w:rPr>
          <w:t xml:space="preserve">- </w:t>
        </w:r>
        <w:r w:rsidRPr="00070B82">
          <w:rPr>
            <w:rStyle w:val="a3"/>
            <w:lang w:val="en-US"/>
          </w:rPr>
          <w:t>master</w:t>
        </w:r>
        <w:r w:rsidRPr="00070B82">
          <w:rPr>
            <w:rStyle w:val="a3"/>
          </w:rPr>
          <w:t xml:space="preserve"> @ </w:t>
        </w:r>
        <w:r w:rsidRPr="00070B82">
          <w:rPr>
            <w:rStyle w:val="a3"/>
            <w:lang w:val="it-IT"/>
          </w:rPr>
          <w:t>kardymovo.ru</w:t>
        </w:r>
      </w:hyperlink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3630" w:rsidRPr="00070B82" w:rsidRDefault="003F3630" w:rsidP="003F363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Режим работы Администрации:</w:t>
      </w:r>
    </w:p>
    <w:p w:rsidR="003F3630" w:rsidRPr="00070B82" w:rsidRDefault="003F3630" w:rsidP="003F363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с понедельника по пятницу: 9.00 - 17.12 (перерыв с 13.00 до 14.00);</w:t>
      </w:r>
      <w:r w:rsidRPr="00070B82">
        <w:rPr>
          <w:rFonts w:ascii="Times New Roman" w:hAnsi="Times New Roman" w:cs="Times New Roman"/>
          <w:sz w:val="28"/>
          <w:szCs w:val="28"/>
        </w:rPr>
        <w:br/>
        <w:t>суббота и воскресенье - выходной день.</w:t>
      </w:r>
    </w:p>
    <w:p w:rsidR="003F3630" w:rsidRPr="00070B82" w:rsidRDefault="003F3630" w:rsidP="003F36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Для подачи документов на предоставление муниципальной услуги заявитель может обратиться в </w:t>
      </w:r>
      <w:proofErr w:type="spellStart"/>
      <w:r w:rsidRPr="00070B82">
        <w:rPr>
          <w:rStyle w:val="a8"/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070B82">
        <w:rPr>
          <w:rStyle w:val="a8"/>
          <w:rFonts w:ascii="Times New Roman" w:hAnsi="Times New Roman" w:cs="Times New Roman"/>
          <w:sz w:val="28"/>
          <w:szCs w:val="28"/>
        </w:rPr>
        <w:t xml:space="preserve">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Pr="00070B82">
        <w:rPr>
          <w:rFonts w:ascii="Times New Roman" w:hAnsi="Times New Roman" w:cs="Times New Roman"/>
          <w:sz w:val="28"/>
          <w:szCs w:val="28"/>
        </w:rPr>
        <w:t xml:space="preserve"> (далее - МФЦ).</w:t>
      </w:r>
    </w:p>
    <w:p w:rsidR="003F3630" w:rsidRPr="00070B82" w:rsidRDefault="003F3630" w:rsidP="003F3630">
      <w:pPr>
        <w:spacing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Место нахождения МФЦ: 215850, Смоленская область,  </w:t>
      </w:r>
      <w:proofErr w:type="spellStart"/>
      <w:r w:rsidRPr="00070B82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070B82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3F3630" w:rsidRPr="00070B82" w:rsidRDefault="003F3630" w:rsidP="003F3630">
      <w:pPr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п. Кардымово, ул. Победы, д. 3. </w:t>
      </w:r>
    </w:p>
    <w:p w:rsidR="003F3630" w:rsidRPr="00070B82" w:rsidRDefault="003F3630" w:rsidP="003F3630">
      <w:pPr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Контактный телефон: 8 (48-167) 4-13-12. </w:t>
      </w:r>
    </w:p>
    <w:p w:rsidR="003F3630" w:rsidRPr="00070B82" w:rsidRDefault="003F3630" w:rsidP="003F3630">
      <w:pPr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070B82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070B8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70B82">
        <w:rPr>
          <w:rFonts w:ascii="Times New Roman" w:hAnsi="Times New Roman" w:cs="Times New Roman"/>
          <w:sz w:val="28"/>
          <w:szCs w:val="28"/>
          <w:lang w:val="en-US"/>
        </w:rPr>
        <w:t>kardymovo</w:t>
      </w:r>
      <w:proofErr w:type="spellEnd"/>
      <w:r w:rsidRPr="00070B82">
        <w:rPr>
          <w:rFonts w:ascii="Times New Roman" w:hAnsi="Times New Roman" w:cs="Times New Roman"/>
          <w:sz w:val="28"/>
          <w:szCs w:val="28"/>
        </w:rPr>
        <w:t>@</w:t>
      </w:r>
      <w:r w:rsidRPr="00070B82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70B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0B82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Pr="00070B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0B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F3630" w:rsidRPr="00070B82" w:rsidRDefault="003F3630" w:rsidP="003F3630">
      <w:pPr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Режим работы МФЦ:</w:t>
      </w:r>
    </w:p>
    <w:p w:rsidR="003F3630" w:rsidRPr="00070B82" w:rsidRDefault="003F3630" w:rsidP="003F3630">
      <w:pPr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понедельник – пятница с 9:00 до 18:00</w:t>
      </w:r>
    </w:p>
    <w:p w:rsidR="003F3630" w:rsidRPr="00070B82" w:rsidRDefault="003F3630" w:rsidP="003F36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3F3630" w:rsidRPr="00070B82" w:rsidRDefault="003F3630" w:rsidP="003F363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1.3.2. 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3F3630" w:rsidRPr="00070B82" w:rsidRDefault="003F3630" w:rsidP="003F363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- в табличном виде на информационных стендах Администрации; </w:t>
      </w:r>
    </w:p>
    <w:p w:rsidR="003F3630" w:rsidRPr="00070B82" w:rsidRDefault="003F3630" w:rsidP="003F3630">
      <w:pPr>
        <w:tabs>
          <w:tab w:val="left" w:pos="709"/>
          <w:tab w:val="num" w:pos="16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3F3630" w:rsidRPr="00070B82" w:rsidRDefault="003F3630" w:rsidP="003F3630">
      <w:pPr>
        <w:pStyle w:val="a4"/>
        <w:tabs>
          <w:tab w:val="left" w:pos="709"/>
        </w:tabs>
        <w:spacing w:before="0" w:after="0"/>
        <w:jc w:val="both"/>
        <w:rPr>
          <w:sz w:val="28"/>
          <w:szCs w:val="28"/>
        </w:rPr>
      </w:pPr>
      <w:r w:rsidRPr="00070B82">
        <w:rPr>
          <w:sz w:val="28"/>
          <w:szCs w:val="28"/>
        </w:rPr>
        <w:t xml:space="preserve">         1.3.3. Размещаемая информация содержит также:</w:t>
      </w:r>
    </w:p>
    <w:p w:rsidR="003F3630" w:rsidRPr="00070B82" w:rsidRDefault="003F3630" w:rsidP="003F363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3F3630" w:rsidRPr="00070B82" w:rsidRDefault="003F3630" w:rsidP="003F363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приложениями;</w:t>
      </w:r>
    </w:p>
    <w:p w:rsidR="003F3630" w:rsidRPr="00070B82" w:rsidRDefault="003F3630" w:rsidP="003F363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перечень документов, необходимый для предоставления муниципальной услуги, и требования, предъявляемые к этим документам;</w:t>
      </w:r>
    </w:p>
    <w:p w:rsidR="003F3630" w:rsidRPr="00070B82" w:rsidRDefault="003F3630" w:rsidP="003F363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3F3630" w:rsidRPr="00070B82" w:rsidRDefault="003F3630" w:rsidP="003F363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3F3630" w:rsidRPr="00070B82" w:rsidRDefault="003F3630" w:rsidP="003F3630">
      <w:pPr>
        <w:pStyle w:val="a4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70B82">
        <w:rPr>
          <w:sz w:val="28"/>
          <w:szCs w:val="28"/>
        </w:rPr>
        <w:lastRenderedPageBreak/>
        <w:t>1.3.4.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3F3630" w:rsidRPr="00070B82" w:rsidRDefault="003F3630" w:rsidP="003F3630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F3630" w:rsidRPr="00070B82" w:rsidRDefault="003F3630" w:rsidP="003F3630">
      <w:pPr>
        <w:tabs>
          <w:tab w:val="left" w:pos="720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0B82">
        <w:rPr>
          <w:rFonts w:ascii="Times New Roman" w:hAnsi="Times New Roman" w:cs="Times New Roman"/>
          <w:b/>
          <w:sz w:val="28"/>
          <w:szCs w:val="28"/>
          <w:u w:val="single"/>
        </w:rPr>
        <w:t>2. Стандарт предоставления муниципальной услуги.</w:t>
      </w:r>
    </w:p>
    <w:p w:rsidR="003F3630" w:rsidRPr="00070B82" w:rsidRDefault="003F3630" w:rsidP="003F3630">
      <w:pPr>
        <w:spacing w:after="0" w:line="240" w:lineRule="auto"/>
        <w:ind w:left="1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 xml:space="preserve">                             2.1. Наименование муниципальной услуги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Наименование муниципальной услуги: «Приватизация муниципального жилищного фонда, расположенного на территории муниципального образования»</w:t>
      </w:r>
    </w:p>
    <w:p w:rsidR="003F3630" w:rsidRPr="00070B82" w:rsidRDefault="003F3630" w:rsidP="003F3630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2.2. Наименование органа исполнительной власти, предоставляющего муниципальную услугу.</w:t>
      </w:r>
    </w:p>
    <w:p w:rsidR="003F3630" w:rsidRPr="00070B82" w:rsidRDefault="003F3630" w:rsidP="003F3630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 xml:space="preserve"> 2.2.1.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Муниципальная услуга «Приватизация муниципального жилищного фонда, расположенного на территории муниципального образования», предоставляется Администрацией Каменского сельского поселения Кардымовского района Смоленской области. 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 xml:space="preserve">2.2.2.   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3 статьи 7 Федерального закона от 27.07.2010г №210-ФЗ </w:t>
      </w:r>
      <w:r w:rsidRPr="00070B82">
        <w:rPr>
          <w:rFonts w:ascii="Times New Roman" w:hAnsi="Times New Roman" w:cs="Times New Roman"/>
          <w:iCs/>
          <w:sz w:val="28"/>
          <w:szCs w:val="28"/>
        </w:rPr>
        <w:t>«Об организации предоставления государственных и муниципальных услуг»</w:t>
      </w:r>
      <w:r w:rsidRPr="00070B82">
        <w:rPr>
          <w:rFonts w:ascii="Times New Roman" w:hAnsi="Times New Roman" w:cs="Times New Roman"/>
          <w:sz w:val="28"/>
          <w:szCs w:val="28"/>
        </w:rPr>
        <w:t>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</w:t>
      </w:r>
      <w:proofErr w:type="gramEnd"/>
      <w:r w:rsidRPr="00070B82">
        <w:rPr>
          <w:rFonts w:ascii="Times New Roman" w:hAnsi="Times New Roman" w:cs="Times New Roman"/>
          <w:sz w:val="28"/>
          <w:szCs w:val="28"/>
        </w:rPr>
        <w:t xml:space="preserve"> муниципальных услуг, 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070B82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представительного органа местного самоуправления.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– заключение договора о бесплатной передаче в собственность граждан занимаемых квартир (жилых домов) в муниципальном жилищном фонде (далее также – жилое помещение) по форме согласно приложению № 1 к настоящему Административному регламенту;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уведомление об отказе в оформлении договора о бесплатной передаче в собственность граждан занимаемых квартир (жилых домов) в  муниципальном жилищном фонде.</w:t>
      </w:r>
    </w:p>
    <w:p w:rsidR="003F3630" w:rsidRPr="00070B82" w:rsidRDefault="003F3630" w:rsidP="003F3630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2.4. Условия и срок предоставления муниципальной услуги.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B8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Каменского сельского поселения </w:t>
      </w:r>
      <w:proofErr w:type="spellStart"/>
      <w:r w:rsidRPr="00070B82">
        <w:rPr>
          <w:rFonts w:ascii="Times New Roman" w:hAnsi="Times New Roman" w:cs="Times New Roman"/>
          <w:sz w:val="28"/>
          <w:szCs w:val="28"/>
        </w:rPr>
        <w:t>Кардымоского</w:t>
      </w:r>
      <w:proofErr w:type="spellEnd"/>
      <w:r w:rsidRPr="00070B82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подготавливает договор о бесплатной передаче в собственность граждан занимаемых квартир (жилых домов) в муниципальном жилищном фонде в течение двух месяцев со дня получения заявления в письменном виде и документов, указанных в пункте 2.6. настоящего Административного регламента, при условии отсутствия оснований для отказа в предоставлении муниципальной услуги. </w:t>
      </w:r>
      <w:proofErr w:type="gramEnd"/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 xml:space="preserve">2.5. Правовые основания для предоставления муниципальной услуги </w:t>
      </w:r>
    </w:p>
    <w:p w:rsidR="003F3630" w:rsidRPr="00070B82" w:rsidRDefault="003F3630" w:rsidP="003F3630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Семейным кодексом российской Федерации;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Федерации;</w:t>
      </w:r>
    </w:p>
    <w:p w:rsidR="003F3630" w:rsidRPr="00070B82" w:rsidRDefault="003F3630" w:rsidP="003F36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 - Федеральным законом от 02.05.2006 №59-ФЗ «О порядке рассмотрения обращений граждан Российской Федерации»; 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        - Федеральным законом от 06.10.2003 №131-ФЗ «Об общих принципах организации местного самоуправления в Российской Федерации»; 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        - Законом Российской Федерации от 04 июля 1991 года № 1541-1 «О приватизации жилищного фонда в Российской Федерации»;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         – Уставом Каменского сельского поселения Кардымовского  района  Смоленской области.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Pr="00070B82">
        <w:rPr>
          <w:rFonts w:ascii="Times New Roman" w:hAnsi="Times New Roman" w:cs="Times New Roman"/>
          <w:b/>
          <w:bCs/>
          <w:sz w:val="28"/>
          <w:szCs w:val="28"/>
        </w:rPr>
        <w:t>Исчерпывающий п</w:t>
      </w:r>
      <w:r w:rsidRPr="00070B82">
        <w:rPr>
          <w:rFonts w:ascii="Times New Roman" w:hAnsi="Times New Roman" w:cs="Times New Roman"/>
          <w:b/>
          <w:sz w:val="28"/>
          <w:szCs w:val="28"/>
        </w:rPr>
        <w:t>еречень требуемых от заявителей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способы получения документов заявителями (в том числе в электронной форме) и порядок их представления.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2.6.1.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потребитель муниципальной услуги подает заявление о приватизации жилого помещения в муниципальном жилищном фонде, расположенном на территории Каменского сельского поселения Смоленской области, по форме согласно приложению № 1 к настоящему Административному регламенту, а также: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1)  документ, удостоверяющий личность заявителя, представителя заявителя;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2) документ, удостоверяющий права (полномочия) представителя физического лица, если с заявлением обращается представитель заявителя;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3)  документ, подтверждающий право граждан на пользование жилым помещением; 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lastRenderedPageBreak/>
        <w:t xml:space="preserve"> 4) предварительное разрешение органов опеки и попечительства на передачу в собственность несовершеннолетним в возрасте до 14 лет жилых помещений, в которых проживают исключительно данные несовершеннолетние;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5) согласие органов опеки и попечительства на передачу в собственность несовершеннолетним в возрасте от 14 до 18 лет жилых помещений, в которых проживают исключительно данные несовершеннолетние;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6) документы, подтверждающие однократность участия в приватизации: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- справки 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0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070B82">
        <w:rPr>
          <w:rFonts w:ascii="Times New Roman" w:hAnsi="Times New Roman" w:cs="Times New Roman"/>
          <w:sz w:val="28"/>
          <w:szCs w:val="28"/>
        </w:rPr>
        <w:t xml:space="preserve"> со всех мест жительства за период с 1991 года;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справки органов технической инвентаризации со всех мест жительства, содержащие сведения о неиспользовании заявителями права на приватизацию жилья;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7) документ органа технической инвентаризации недвижимого имущества, содержащий описание приватизируемого жилого помещения и сведения о его инвентаризационной стоимости (технический и кадастровый паспорта).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Заявители имеют право представлять и другие документы, подтверждающие их право на участие в приватизацию.</w:t>
      </w:r>
    </w:p>
    <w:p w:rsidR="003F3630" w:rsidRPr="00070B82" w:rsidRDefault="003F3630" w:rsidP="003F363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 xml:space="preserve">          2.6.2.</w:t>
      </w:r>
      <w:r w:rsidRPr="00070B82">
        <w:rPr>
          <w:rFonts w:ascii="Times New Roman" w:hAnsi="Times New Roman" w:cs="Times New Roman"/>
          <w:sz w:val="28"/>
          <w:szCs w:val="28"/>
        </w:rPr>
        <w:t xml:space="preserve">   В соответствии с пунктами 1 и 2 статьи 7 Федерального закона от 27.07.2010г №210-ФЗ «Об организации предоставления государственных и муниципальных услуг» запрещается требовать от заявителя:</w:t>
      </w:r>
    </w:p>
    <w:p w:rsidR="003F3630" w:rsidRPr="00070B82" w:rsidRDefault="003F3630" w:rsidP="003F363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2.6.3. Документы, представляемые заявителем, представителем заявителя должны соответствовать следующим требованиям: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1)  тексты документов написаны разборчиво;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2) фамилия, имя, отчество заявителя, адрес его места жительства, телефон (при наличии) написаны полностью;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3) в документах нет подчисток, приписок, зачеркнутых слов и иных неоговоренных исправлений;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4) документы не исполнены карандашом;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5) документы не имеют серьезных повреждений, наличие которых допускает многозначность истолкования содержания.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2.6.4. 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3630" w:rsidRPr="00070B82" w:rsidRDefault="003F3630" w:rsidP="003F363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lastRenderedPageBreak/>
        <w:t>2.7. Исчерпывающий перечень оснований для отказа в приёме документов, необходимых для предоставления муниципальной услуги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3F3630" w:rsidRPr="00070B82" w:rsidRDefault="003F3630" w:rsidP="003F363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непредставление или неполное представление  заявителем документов, указанных в пункте 2.6 Административного регламента; </w:t>
      </w:r>
    </w:p>
    <w:p w:rsidR="003F3630" w:rsidRPr="00070B82" w:rsidRDefault="003F3630" w:rsidP="003F363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несоответствие документов требованиям, установленным в пункте 2.6.3.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F3630" w:rsidRPr="00070B82" w:rsidRDefault="003F3630" w:rsidP="003F3630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услуги.</w:t>
      </w:r>
    </w:p>
    <w:p w:rsidR="003F3630" w:rsidRPr="00070B82" w:rsidRDefault="003F3630" w:rsidP="003F3630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отсутствие в реестре объектов муниципальной собственности муниципального образования жилого помещения, указанного в заявлении, в результате несоответствия характеристик, указанных в заявлении, характеристикам, содержащимся в указанном реестре;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непредставление документов, указанных в пункте 2.6. настоящего Административного регламента;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заявитель не имеет права на приватизацию жилого помещения муниципального жилищного фонда;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документы, необходимые для получения муниципальной услуги, представлены в неполном объеме.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2.9.</w:t>
      </w:r>
      <w:r w:rsidRPr="00070B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070B82">
        <w:rPr>
          <w:rFonts w:ascii="Times New Roman" w:hAnsi="Times New Roman" w:cs="Times New Roman"/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«</w:t>
      </w:r>
      <w:r w:rsidRPr="00070B82">
        <w:rPr>
          <w:rFonts w:ascii="Times New Roman" w:hAnsi="Times New Roman" w:cs="Times New Roman"/>
          <w:b/>
          <w:sz w:val="28"/>
          <w:szCs w:val="28"/>
        </w:rPr>
        <w:t>Приватизация муниципального жилищного фонда, расположенного на территории муниципального образования</w:t>
      </w:r>
      <w:r w:rsidRPr="00070B82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3F3630" w:rsidRPr="00070B82" w:rsidRDefault="003F3630" w:rsidP="003F363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B82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 требуется получение заявителем следующих необходимых и обязательных услуг: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B82">
        <w:rPr>
          <w:rFonts w:ascii="Times New Roman" w:hAnsi="Times New Roman" w:cs="Times New Roman"/>
          <w:bCs/>
          <w:sz w:val="28"/>
          <w:szCs w:val="28"/>
        </w:rPr>
        <w:t>- получение справок о проживающих у уполномоченных лиц и организаций независимо от форм собственности, ответственных за их выдачу, со всех мест жительства заявителя за период с 1991 года;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B82">
        <w:rPr>
          <w:rFonts w:ascii="Times New Roman" w:hAnsi="Times New Roman" w:cs="Times New Roman"/>
          <w:bCs/>
          <w:sz w:val="28"/>
          <w:szCs w:val="28"/>
        </w:rPr>
        <w:t>- получение справок органов технического учета со всех мест жительства, содержащих сведения о неиспользовании заявителями права на приватизацию жилья;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B82">
        <w:rPr>
          <w:rFonts w:ascii="Times New Roman" w:hAnsi="Times New Roman" w:cs="Times New Roman"/>
          <w:bCs/>
          <w:sz w:val="28"/>
          <w:szCs w:val="28"/>
        </w:rPr>
        <w:t>- получение документов органа технического учета недвижимого имущества, содержащего описание приватизируемого жилого помещения и сведения о его инвентаризационной стоимости.</w:t>
      </w:r>
    </w:p>
    <w:p w:rsidR="003F3630" w:rsidRPr="00070B82" w:rsidRDefault="003F3630" w:rsidP="003F363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sz w:val="28"/>
          <w:szCs w:val="28"/>
        </w:rPr>
        <w:t>2.10.</w:t>
      </w:r>
      <w:r w:rsidRPr="00070B82">
        <w:rPr>
          <w:rFonts w:ascii="Times New Roman" w:hAnsi="Times New Roman" w:cs="Times New Roman"/>
          <w:b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</w:t>
      </w:r>
      <w:r w:rsidRPr="00070B82">
        <w:rPr>
          <w:rFonts w:ascii="Times New Roman" w:hAnsi="Times New Roman" w:cs="Times New Roman"/>
          <w:b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 xml:space="preserve">2.11. </w:t>
      </w:r>
      <w:r w:rsidRPr="00070B82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запроса </w:t>
      </w:r>
    </w:p>
    <w:p w:rsidR="003F3630" w:rsidRPr="00070B82" w:rsidRDefault="003F3630" w:rsidP="003F36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муниципальной услуги и при получении </w:t>
      </w:r>
    </w:p>
    <w:p w:rsidR="003F3630" w:rsidRPr="00070B82" w:rsidRDefault="003F3630" w:rsidP="003F36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autoSpaceDE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F3630" w:rsidRPr="00070B82" w:rsidRDefault="003F3630" w:rsidP="003F3630">
      <w:pPr>
        <w:autoSpaceDE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3F3630" w:rsidRPr="00070B82" w:rsidRDefault="003F3630" w:rsidP="003F3630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3630" w:rsidRPr="00070B82" w:rsidRDefault="003F3630" w:rsidP="003F3630">
      <w:pPr>
        <w:autoSpaceDE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форме, не должен превышать 30 минут.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2.13. Требования к помещению, в котором предоставляются муниципальные услуги.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</w:t>
      </w:r>
      <w:r w:rsidRPr="00070B82">
        <w:rPr>
          <w:rFonts w:ascii="Times New Roman" w:hAnsi="Times New Roman" w:cs="Times New Roman"/>
          <w:b/>
          <w:sz w:val="28"/>
          <w:szCs w:val="28"/>
        </w:rPr>
        <w:t>2.13.1.</w:t>
      </w:r>
      <w:r w:rsidRPr="00070B82">
        <w:rPr>
          <w:rFonts w:ascii="Times New Roman" w:hAnsi="Times New Roman" w:cs="Times New Roman"/>
          <w:sz w:val="28"/>
          <w:szCs w:val="28"/>
        </w:rPr>
        <w:t xml:space="preserve"> 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 и графике Администрации Каменского  сельского поселения  Кардымовского  район Смоленской области. 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2.13.2.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 в соответствии с действующим законодательством.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2.13.3.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Помещение, в котором предоставляется муниципальная услуга, включает места для ожидания, места для информирования заявителей и заполнения документов, а также места для приема заявителей.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2.13.4.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Места для ожидания оборудуются стульями, которых должно быть не менее четырех.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 xml:space="preserve">2.13.5. </w:t>
      </w:r>
      <w:r w:rsidRPr="00070B82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 оборудуются стульями и столами, обеспечиваются бланками заявлений.</w:t>
      </w:r>
      <w:r w:rsidRPr="00070B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2.13.6.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При оборудовании помещения, в котором предоставляется муниципальная услуга, обеспечивается возможность беспрепятственной эвакуации всех заявителей, должностных лиц и специалистов в случае возникновения чрезвычайной ситуации.                                                                                                   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right="-2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2.14.Показатели доступности и качеств муниципальных услуг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lastRenderedPageBreak/>
        <w:t>2.14.1.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Показателями доступности и качества муниципальной услуги являются: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сокращение количества взаимодействий заявителя с должностными лицами при предоставлении муниципальной услуги;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услуги;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услуги.</w:t>
      </w: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2.15. Иные требования, в том числе особенности предоставления муниципальной услуги в электронной форме.</w:t>
      </w: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30" w:rsidRPr="00070B82" w:rsidRDefault="003F3630" w:rsidP="003F3630">
      <w:pPr>
        <w:pStyle w:val="a7"/>
        <w:spacing w:line="240" w:lineRule="auto"/>
        <w:ind w:firstLine="709"/>
        <w:rPr>
          <w:szCs w:val="28"/>
        </w:rPr>
      </w:pPr>
      <w:r w:rsidRPr="00070B82">
        <w:rPr>
          <w:szCs w:val="28"/>
        </w:rPr>
        <w:t>Для получения муниципальной услуги в электронном виде заявителям предоставляется возможность направить заявление через Интернет.</w:t>
      </w:r>
    </w:p>
    <w:p w:rsidR="003F3630" w:rsidRPr="00070B82" w:rsidRDefault="003F3630" w:rsidP="003F3630">
      <w:pPr>
        <w:pStyle w:val="a7"/>
        <w:spacing w:line="240" w:lineRule="auto"/>
        <w:ind w:firstLine="709"/>
        <w:rPr>
          <w:szCs w:val="28"/>
        </w:rPr>
      </w:pPr>
      <w:r w:rsidRPr="00070B82">
        <w:rPr>
          <w:szCs w:val="28"/>
        </w:rPr>
        <w:t>Заявление рассматривается при предоставлении  заявителем документов указанных в п. 2.6. Регламента, о чём должностное лицо уведомляет заявителя в электронном виде с использованием информационно-телекоммуникационных сетей общего пользования, в том числе сети Интернет.</w:t>
      </w:r>
    </w:p>
    <w:p w:rsidR="003F3630" w:rsidRPr="00070B82" w:rsidRDefault="003F3630" w:rsidP="003F3630">
      <w:pPr>
        <w:pStyle w:val="a7"/>
        <w:spacing w:line="240" w:lineRule="auto"/>
        <w:ind w:firstLine="709"/>
        <w:rPr>
          <w:szCs w:val="28"/>
        </w:rPr>
      </w:pPr>
    </w:p>
    <w:p w:rsidR="003F3630" w:rsidRPr="00070B82" w:rsidRDefault="003F3630" w:rsidP="003F363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B82">
        <w:rPr>
          <w:rFonts w:ascii="Times New Roman" w:hAnsi="Times New Roman" w:cs="Times New Roman"/>
          <w:b/>
          <w:sz w:val="28"/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3F3630" w:rsidRPr="00070B82" w:rsidRDefault="003F3630" w:rsidP="003F3630">
      <w:pPr>
        <w:suppressAutoHyphens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630" w:rsidRPr="00070B82" w:rsidRDefault="003F3630" w:rsidP="003F3630">
      <w:pPr>
        <w:autoSpaceDE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F3630" w:rsidRPr="00070B82" w:rsidRDefault="003F3630" w:rsidP="003F3630">
      <w:pPr>
        <w:autoSpaceDE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     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3F3630" w:rsidRPr="00070B82" w:rsidRDefault="003F3630" w:rsidP="003F3630">
      <w:pPr>
        <w:autoSpaceDE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    - подача заявителем запроса и иных документов, необходимых для предоставления муниципальной услуги, и прием таких запросов и документов (прием и регистрация поступившего заявления);</w:t>
      </w:r>
    </w:p>
    <w:p w:rsidR="003F3630" w:rsidRPr="00070B82" w:rsidRDefault="003F3630" w:rsidP="003F3630">
      <w:pPr>
        <w:autoSpaceDE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   - получение заявителем сведений о ходе выполнения запроса о предоставлении муниципальной услуги;</w:t>
      </w:r>
    </w:p>
    <w:p w:rsidR="003F3630" w:rsidRPr="00070B82" w:rsidRDefault="003F3630" w:rsidP="003F3630">
      <w:pPr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         - взаимодействие органа местного самоуправления, предоставляющего муниципальную услугу, с иными органами государственной власти, органами местного самоуправления, организациями, участвующими в предоставлении муниципальных услуг (рассмотрение заявления, принятие решения);</w:t>
      </w:r>
    </w:p>
    <w:p w:rsidR="003F3630" w:rsidRPr="00070B82" w:rsidRDefault="003F3630" w:rsidP="003F3630">
      <w:pPr>
        <w:autoSpaceDE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   - получение заявителем результата предоставления муниципальной услуги (заключение договора о приватизации жилых помещений), если иное не установлено федеральным законом; направление заявителю уведомления об отказе в предоставлении услуги;</w:t>
      </w:r>
    </w:p>
    <w:p w:rsidR="003F3630" w:rsidRPr="00070B82" w:rsidRDefault="003F3630" w:rsidP="003F3630">
      <w:pPr>
        <w:autoSpaceDE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-  иные действия, необходимые для предоставления муниципальной услуги.</w:t>
      </w:r>
    </w:p>
    <w:p w:rsidR="003F3630" w:rsidRPr="00070B82" w:rsidRDefault="003F3630" w:rsidP="003F3630">
      <w:pPr>
        <w:autoSpaceDE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Последовательность действий при предоставлении муниципальной услуги отражена схематично в приложении №4</w:t>
      </w:r>
      <w:r w:rsidRPr="0007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B8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3F3630" w:rsidRPr="00070B82" w:rsidRDefault="003F3630" w:rsidP="003F3630">
      <w:pPr>
        <w:autoSpaceDE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numPr>
          <w:ilvl w:val="1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lastRenderedPageBreak/>
        <w:t>Подача заявителем запроса и иных документов, необходимых для предоставления муниципальной услуги, и прием таких документов (прием и регистрация поступившего заявления)</w:t>
      </w:r>
    </w:p>
    <w:p w:rsidR="003F3630" w:rsidRPr="00070B82" w:rsidRDefault="003F3630" w:rsidP="003F3630">
      <w:pPr>
        <w:suppressAutoHyphens/>
        <w:spacing w:after="0" w:line="240" w:lineRule="auto"/>
        <w:ind w:left="1320"/>
        <w:rPr>
          <w:rFonts w:ascii="Times New Roman" w:hAnsi="Times New Roman" w:cs="Times New Roman"/>
          <w:b/>
          <w:sz w:val="28"/>
          <w:szCs w:val="28"/>
        </w:rPr>
      </w:pPr>
    </w:p>
    <w:p w:rsidR="003F3630" w:rsidRPr="00070B82" w:rsidRDefault="003F3630" w:rsidP="003F3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3.1.1.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обращение заявителя  лично либо через законного представителя с документами, указанными в п.2.6.настоящего Административного регламента.</w:t>
      </w:r>
    </w:p>
    <w:p w:rsidR="003F3630" w:rsidRPr="00070B82" w:rsidRDefault="003F3630" w:rsidP="003F3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 xml:space="preserve">3.1.2. </w:t>
      </w:r>
      <w:r w:rsidRPr="00070B82">
        <w:rPr>
          <w:rFonts w:ascii="Times New Roman" w:hAnsi="Times New Roman" w:cs="Times New Roman"/>
          <w:sz w:val="28"/>
          <w:szCs w:val="28"/>
        </w:rPr>
        <w:t>Документы, указанные в</w:t>
      </w:r>
      <w:r w:rsidRPr="00070B82">
        <w:rPr>
          <w:rFonts w:ascii="Times New Roman" w:hAnsi="Times New Roman" w:cs="Times New Roman"/>
          <w:color w:val="0000FF"/>
          <w:sz w:val="28"/>
          <w:szCs w:val="28"/>
        </w:rPr>
        <w:t xml:space="preserve"> п.2.6.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направлены  по почте.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направляются.</w:t>
      </w:r>
    </w:p>
    <w:p w:rsidR="003F3630" w:rsidRPr="00070B82" w:rsidRDefault="003F3630" w:rsidP="003F3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Направление документов по почте осуществляется способом, позволяющим подтвердить факт и дату отправления.</w:t>
      </w:r>
    </w:p>
    <w:p w:rsidR="003F3630" w:rsidRPr="00070B82" w:rsidRDefault="003F3630" w:rsidP="003F3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3.1.3.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 может быть направлено   в электронной форме (в сканированном виде)</w:t>
      </w:r>
    </w:p>
    <w:p w:rsidR="003F3630" w:rsidRPr="00070B82" w:rsidRDefault="003F3630" w:rsidP="003F3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Pr="00070B82">
        <w:rPr>
          <w:rFonts w:ascii="Times New Roman" w:hAnsi="Times New Roman" w:cs="Times New Roman"/>
          <w:color w:val="0000FF"/>
          <w:sz w:val="28"/>
          <w:szCs w:val="28"/>
        </w:rPr>
        <w:t>п.2.6.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направлены  в электронной форме (в сканированном виде).</w:t>
      </w:r>
    </w:p>
    <w:p w:rsidR="003F3630" w:rsidRPr="00070B82" w:rsidRDefault="003F3630" w:rsidP="003F3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B82">
        <w:rPr>
          <w:rFonts w:ascii="Times New Roman" w:hAnsi="Times New Roman" w:cs="Times New Roman"/>
          <w:sz w:val="28"/>
          <w:szCs w:val="28"/>
        </w:rPr>
        <w:t>Ответственный специалист Администрации сельского поселение осуществляет следующие действия:</w:t>
      </w:r>
      <w:proofErr w:type="gramEnd"/>
    </w:p>
    <w:p w:rsidR="003F3630" w:rsidRPr="00070B82" w:rsidRDefault="003F3630" w:rsidP="003F3630">
      <w:pPr>
        <w:pStyle w:val="ConsPlusNormal"/>
        <w:ind w:left="9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- проверяет наличие документов, указанных в </w:t>
      </w:r>
      <w:r w:rsidRPr="00070B82">
        <w:rPr>
          <w:rFonts w:ascii="Times New Roman" w:hAnsi="Times New Roman" w:cs="Times New Roman"/>
          <w:color w:val="0000FF"/>
          <w:sz w:val="28"/>
          <w:szCs w:val="28"/>
        </w:rPr>
        <w:t>п.2.6.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3F3630" w:rsidRPr="00070B82" w:rsidRDefault="003F3630" w:rsidP="003F3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  - производит регистрацию документов, указанных в п.2.6. настоящего Административного регламента, в день их поступления в соответствии с правилами делопроизводства;</w:t>
      </w:r>
    </w:p>
    <w:p w:rsidR="003F3630" w:rsidRPr="00070B82" w:rsidRDefault="003F3630" w:rsidP="003F3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3.1.4.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При направлении документов, указанных в </w:t>
      </w:r>
      <w:r w:rsidRPr="00070B82">
        <w:rPr>
          <w:rFonts w:ascii="Times New Roman" w:hAnsi="Times New Roman" w:cs="Times New Roman"/>
          <w:color w:val="0000FF"/>
          <w:sz w:val="28"/>
          <w:szCs w:val="28"/>
        </w:rPr>
        <w:t>п.2.6.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почте направляет извещение о дате получения (регистрации) указанных документов в 5-дневный срок с даты их получения (регистрации) по почте.</w:t>
      </w:r>
    </w:p>
    <w:p w:rsidR="003F3630" w:rsidRPr="00070B82" w:rsidRDefault="003F3630" w:rsidP="003F3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3.1.5.</w:t>
      </w:r>
      <w:r w:rsidRPr="00070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 xml:space="preserve">При направлении документов, указанных в </w:t>
      </w:r>
      <w:r w:rsidRPr="00070B82">
        <w:rPr>
          <w:rFonts w:ascii="Times New Roman" w:hAnsi="Times New Roman" w:cs="Times New Roman"/>
          <w:color w:val="0000FF"/>
          <w:sz w:val="28"/>
          <w:szCs w:val="28"/>
        </w:rPr>
        <w:t>п.2.6.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электронной форме (в сканированном виде),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 сельского поселения,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</w:t>
      </w:r>
      <w:proofErr w:type="gramEnd"/>
      <w:r w:rsidRPr="00070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070B82">
        <w:rPr>
          <w:rFonts w:ascii="Times New Roman" w:hAnsi="Times New Roman" w:cs="Times New Roman"/>
          <w:sz w:val="28"/>
          <w:szCs w:val="28"/>
        </w:rPr>
        <w:t xml:space="preserve">), для проверки их достоверности. 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>В случае если в электронной форме (сканированном виде) заявителем направлены не все документы, указанные в п.2.6. настоящего Административного регламента, то информирует заявителя о представлении (направлении по почте) недостающих документов, а также о документах, которые могут быть истребованы Администрацией сельского поселения в рамках межведомственного взаимодействия, находящихся в распоряжении государственных органов, органов местного самоуправления и иных организаций.</w:t>
      </w:r>
      <w:proofErr w:type="gramEnd"/>
    </w:p>
    <w:p w:rsidR="003F3630" w:rsidRPr="00070B82" w:rsidRDefault="003F3630" w:rsidP="003F3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3.1.6.</w:t>
      </w:r>
      <w:r w:rsidRPr="00070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 xml:space="preserve">В случае если представлен неполный пакет документов, </w:t>
      </w:r>
      <w:r w:rsidRPr="00070B82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r w:rsidRPr="00070B82">
        <w:rPr>
          <w:rFonts w:ascii="Times New Roman" w:hAnsi="Times New Roman" w:cs="Times New Roman"/>
          <w:color w:val="0000FF"/>
          <w:sz w:val="28"/>
          <w:szCs w:val="28"/>
        </w:rPr>
        <w:t>п.2.6.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Администрации сельского поселения возвращает их заявителю в день их регистрации - при личном обращении заявителя, а при направлении документов по почте - в 5-дневный срок с даты получения (регистрации) этих документов с указанием причины возврата способом, позволяющим подтвердить факт и дату возврата.</w:t>
      </w:r>
      <w:proofErr w:type="gramEnd"/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0B82">
        <w:rPr>
          <w:rFonts w:ascii="Times New Roman" w:hAnsi="Times New Roman" w:cs="Times New Roman"/>
          <w:b/>
          <w:sz w:val="28"/>
          <w:szCs w:val="28"/>
        </w:rPr>
        <w:t>3.1.7.</w:t>
      </w:r>
      <w:r w:rsidRPr="00070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в электронной форме должностное лицо, ответственное за прием и регистрацию заявления о предоставлении муниципальной услуги, направляет заявителю электронное сообщение, подтверждающее прием данного заявления, а также направляет информацию о документах, необходимых для представления заявителем, адресе и графике работы, в который необходимо представить указанные документы, а также документах, которые могут быть истребованы Администрацией сельского поселения</w:t>
      </w:r>
      <w:proofErr w:type="gramEnd"/>
      <w:r w:rsidRPr="00070B82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взаимодействия, находящиеся в распоряжении государственных органов, органов местного самоуправления и иных организаций.</w:t>
      </w: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3.2.Взаимодействие органа местного самоуправления, предоставляющего муниципальную услугу, с иными органами государственной власти, органами местного самоуправления, организациями, участвующими в предоставлении муниципальных услуг (рассмотрение заявления, принятие решения)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  В процессе предоставления муниципальной услуги Администрация сельского поселения взаимодействует 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0B82">
        <w:rPr>
          <w:rFonts w:ascii="Times New Roman" w:hAnsi="Times New Roman" w:cs="Times New Roman"/>
          <w:sz w:val="28"/>
          <w:szCs w:val="28"/>
        </w:rPr>
        <w:t>: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- Управления Федеральной службы государственной регистрации кадастра и картографии по Смоленской области;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0B82">
        <w:rPr>
          <w:rFonts w:ascii="Times New Roman" w:hAnsi="Times New Roman" w:cs="Times New Roman"/>
          <w:sz w:val="28"/>
          <w:szCs w:val="28"/>
        </w:rPr>
        <w:t>Ярцевское</w:t>
      </w:r>
      <w:proofErr w:type="spellEnd"/>
      <w:r w:rsidRPr="00070B82">
        <w:rPr>
          <w:rFonts w:ascii="Times New Roman" w:hAnsi="Times New Roman" w:cs="Times New Roman"/>
          <w:sz w:val="28"/>
          <w:szCs w:val="28"/>
        </w:rPr>
        <w:t xml:space="preserve"> отделение Смоленского филиала ФГУП «</w:t>
      </w:r>
      <w:proofErr w:type="spellStart"/>
      <w:r w:rsidRPr="00070B82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070B82">
        <w:rPr>
          <w:rFonts w:ascii="Times New Roman" w:hAnsi="Times New Roman" w:cs="Times New Roman"/>
          <w:sz w:val="28"/>
          <w:szCs w:val="28"/>
        </w:rPr>
        <w:t xml:space="preserve"> – Федеральное БТИ».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630" w:rsidRPr="00070B82" w:rsidRDefault="003F3630" w:rsidP="003F3630">
      <w:pPr>
        <w:spacing w:after="0" w:line="240" w:lineRule="auto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3.3. Рассмотрение документов на получение муниципальной услуги</w:t>
      </w:r>
    </w:p>
    <w:p w:rsidR="003F3630" w:rsidRPr="00070B82" w:rsidRDefault="003F3630" w:rsidP="003F3630">
      <w:pPr>
        <w:spacing w:after="0"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Специалист в течение 10 дней с момента поступления заявления осуществляет проверку жилого помещения, указанного в заявлении, на предмет принадлежности его к жилым помещениям муниципального образования. При проверке устанавливается наличие в реестре объектов муниципальной собственности муниципального образования жилого помещения, указанного в заявлении путем сравнения с характеристиками, содержащимися в указанных реестрах.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 xml:space="preserve">3.4. Принятие решения о предоставлении, либо об отказе в предоставлении муниципальной услуги. 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3.4.1.</w:t>
      </w:r>
      <w:r w:rsidRPr="00070B82">
        <w:rPr>
          <w:rFonts w:ascii="Times New Roman" w:hAnsi="Times New Roman" w:cs="Times New Roman"/>
          <w:sz w:val="28"/>
          <w:szCs w:val="28"/>
        </w:rPr>
        <w:t xml:space="preserve">  В течение 10 дней после проведения проверки, указанной в пункте 3.3. настоящего Административного регламента, при условии принадлежности помещения к жилищному фонду сельского поселения и соответствии его </w:t>
      </w:r>
      <w:r w:rsidRPr="00070B82">
        <w:rPr>
          <w:rFonts w:ascii="Times New Roman" w:hAnsi="Times New Roman" w:cs="Times New Roman"/>
          <w:sz w:val="28"/>
          <w:szCs w:val="28"/>
        </w:rPr>
        <w:lastRenderedPageBreak/>
        <w:t>характеристик, характеристикам, указанным в реестре специалист Администрации сельского поселения  готовит проект постановления Администрации Каменского сельского поселения Кардымовского  района Смоленской области о приватизации жилого помещения. В случаи отсутствия заявленного помещения в реестре либо несоответствие его характеристик специалист Администрации сельского поселения готовит мотивированный отказ в предоставлении муниципальной услуги.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70B82">
        <w:rPr>
          <w:rFonts w:ascii="Times New Roman" w:hAnsi="Times New Roman" w:cs="Times New Roman"/>
          <w:sz w:val="28"/>
          <w:szCs w:val="28"/>
        </w:rPr>
        <w:t>Зарегистрированное уведомление об отказе направляется заявителю, представителю заявителя. Максимальный срок исполнения указанной административной процедуры – 5 рабочих дней.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3.4.2.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Проект постановления о приватизации жилого помещения рассматривается и подписывается  Главой муниципального образования сельского поселения 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3.4.3.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В течение 10 дней после подписания постановления Администрации Каменского  сельского поселения ответственный специалист Администрации сельского поселения  подготавливает договор о бесплатной передаче в собственность граждан занимаемых квартир (жилых домов) в муниципальном жилищном фонде, которому присваивается реестровый номер. 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3.4.4.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Ответственный специалист направляет заявителю уведомление о принятом решении и о необходимости явится в Администрацию сельского поселения для подписания договора о бесплатной передаче в собственность граждан занимаемых квартир (жилых домов) в муниципальном жилищном фонде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3.4.5.</w:t>
      </w:r>
      <w:r w:rsidRPr="00070B82">
        <w:rPr>
          <w:rFonts w:ascii="Times New Roman" w:hAnsi="Times New Roman" w:cs="Times New Roman"/>
          <w:sz w:val="28"/>
          <w:szCs w:val="28"/>
        </w:rPr>
        <w:t xml:space="preserve">  Договор о бесплатной передаче в собственность граждан занимаемых квартир (жилых домов) в муниципальном жилищном фонде подписывается лично заявителем или лицом, действующим по нотариально заверенной доверенности.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3.4.6.</w:t>
      </w:r>
      <w:r w:rsidRPr="00070B82">
        <w:rPr>
          <w:rFonts w:ascii="Times New Roman" w:hAnsi="Times New Roman" w:cs="Times New Roman"/>
          <w:sz w:val="28"/>
          <w:szCs w:val="28"/>
        </w:rPr>
        <w:t xml:space="preserve">  Договор о бесплатной передаче в собственность граждан занимаемых квартир (жилых домов) в  муниципальном жилищном фонде выдается на руки заявителю или лицу, действующему по нотариально заверенной доверенности при предъявлении ими документа, удостоверяющего личность.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70B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4.Формы </w:t>
      </w:r>
      <w:proofErr w:type="gramStart"/>
      <w:r w:rsidRPr="00070B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контроля за</w:t>
      </w:r>
      <w:proofErr w:type="gramEnd"/>
      <w:r w:rsidRPr="00070B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исполнением Административного регламента.</w:t>
      </w:r>
    </w:p>
    <w:p w:rsidR="003F3630" w:rsidRPr="00070B82" w:rsidRDefault="003F3630" w:rsidP="003F36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F3630" w:rsidRPr="00070B82" w:rsidRDefault="003F3630" w:rsidP="003F36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sz w:val="28"/>
          <w:szCs w:val="28"/>
        </w:rPr>
        <w:t xml:space="preserve">4.1. Формы, порядок и периодичность осуществления </w:t>
      </w:r>
      <w:proofErr w:type="gramStart"/>
      <w:r w:rsidRPr="00070B82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70B82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ответственными должностными лицами положений Административного регламента.</w:t>
      </w:r>
    </w:p>
    <w:p w:rsidR="003F3630" w:rsidRPr="00070B82" w:rsidRDefault="003F3630" w:rsidP="003F363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3630" w:rsidRPr="00070B82" w:rsidRDefault="003F3630" w:rsidP="003F36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sz w:val="28"/>
          <w:szCs w:val="28"/>
        </w:rPr>
        <w:t xml:space="preserve">4.1.1. </w:t>
      </w:r>
      <w:r w:rsidRPr="00070B82">
        <w:rPr>
          <w:rFonts w:ascii="Times New Roman" w:hAnsi="Times New Roman" w:cs="Times New Roman"/>
          <w:sz w:val="28"/>
          <w:szCs w:val="28"/>
        </w:rPr>
        <w:t>В целях исполнения с</w:t>
      </w:r>
      <w:r w:rsidRPr="00070B8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пециалистами Администрации  </w:t>
      </w:r>
      <w:r w:rsidRPr="00070B82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осуществляется текущий контроль по  </w:t>
      </w:r>
      <w:r w:rsidRPr="00070B82">
        <w:rPr>
          <w:rFonts w:ascii="Times New Roman" w:hAnsi="Times New Roman" w:cs="Times New Roman"/>
          <w:color w:val="000000"/>
          <w:sz w:val="28"/>
          <w:szCs w:val="28"/>
        </w:rPr>
        <w:t>соблюдению последовательности действий, определенных настоящим Административным регламентом по предоставлению муниципальной услуги, и правомерности действий специалистов Администрации.</w:t>
      </w:r>
    </w:p>
    <w:p w:rsidR="003F3630" w:rsidRPr="00070B82" w:rsidRDefault="003F3630" w:rsidP="003F36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4.1.2.</w:t>
      </w:r>
      <w:r w:rsidRPr="00070B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0B82">
        <w:rPr>
          <w:rFonts w:ascii="Times New Roman" w:hAnsi="Times New Roman" w:cs="Times New Roman"/>
          <w:color w:val="000000"/>
          <w:sz w:val="28"/>
          <w:szCs w:val="28"/>
        </w:rPr>
        <w:t>Текущий контроль соблюдения последовательности действий, определенных настоящим Административным регламентом по предоставлению муниципальной услуги, и правомерности действий специалистов Администрации  осуществляется Главой Администрации сельского поселения.</w:t>
      </w:r>
    </w:p>
    <w:p w:rsidR="003F3630" w:rsidRPr="00070B82" w:rsidRDefault="003F3630" w:rsidP="003F36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4.1.3.</w:t>
      </w:r>
      <w:r w:rsidRPr="00070B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0B82">
        <w:rPr>
          <w:rFonts w:ascii="Times New Roman" w:hAnsi="Times New Roman" w:cs="Times New Roman"/>
          <w:sz w:val="28"/>
          <w:szCs w:val="28"/>
        </w:rPr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3F3630" w:rsidRPr="00070B82" w:rsidRDefault="003F3630" w:rsidP="003F36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4.1.4.</w:t>
      </w:r>
      <w:r w:rsidRPr="00070B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0B82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осуществляется путем согласования и </w:t>
      </w:r>
      <w:proofErr w:type="gramStart"/>
      <w:r w:rsidRPr="00070B82">
        <w:rPr>
          <w:rFonts w:ascii="Times New Roman" w:hAnsi="Times New Roman" w:cs="Times New Roman"/>
          <w:color w:val="000000"/>
          <w:sz w:val="28"/>
          <w:szCs w:val="28"/>
        </w:rPr>
        <w:t>визирования</w:t>
      </w:r>
      <w:proofErr w:type="gramEnd"/>
      <w:r w:rsidRPr="00070B82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подготовленных специалистом Администрации сельского поселения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3F3630" w:rsidRPr="00070B82" w:rsidRDefault="003F3630" w:rsidP="003F3630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3630" w:rsidRPr="00070B82" w:rsidRDefault="003F3630" w:rsidP="003F36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sz w:val="28"/>
          <w:szCs w:val="28"/>
        </w:rPr>
        <w:t>4.2. Ответственность должностных лиц, муниципальных служащих Администрации муниципального образования за решения и действия (бездействие), принимаемые (осуществляемые) в ходе предоставления муниципальной услуги.</w:t>
      </w:r>
    </w:p>
    <w:p w:rsidR="003F3630" w:rsidRPr="00070B82" w:rsidRDefault="003F3630" w:rsidP="003F3630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3630" w:rsidRPr="00070B82" w:rsidRDefault="003F3630" w:rsidP="003F36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sz w:val="28"/>
          <w:szCs w:val="28"/>
        </w:rPr>
        <w:t>4.2.1.</w:t>
      </w:r>
      <w:r w:rsidRPr="00070B82">
        <w:rPr>
          <w:rFonts w:ascii="Times New Roman" w:hAnsi="Times New Roman" w:cs="Times New Roman"/>
          <w:sz w:val="28"/>
          <w:szCs w:val="28"/>
        </w:rPr>
        <w:t xml:space="preserve"> Должностные лица Администрации, участвующие в предоставлении муниципальной услуги, несут персональную ответственность за соблюдение, полноту и качество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3F3630" w:rsidRPr="00070B82" w:rsidRDefault="003F3630" w:rsidP="003F36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sz w:val="28"/>
          <w:szCs w:val="28"/>
        </w:rPr>
        <w:t>4.2.2.</w:t>
      </w:r>
      <w:r w:rsidRPr="00070B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0B82">
        <w:rPr>
          <w:rFonts w:ascii="Times New Roman" w:hAnsi="Times New Roman" w:cs="Times New Roman"/>
          <w:sz w:val="28"/>
          <w:szCs w:val="28"/>
        </w:rPr>
        <w:t>Ответственность должностных лиц Администрации, участвующих в предоставлении муниципальной услуги, устанавливается в их должностных инструкциях в соответствии с действующим законодательством.</w:t>
      </w:r>
    </w:p>
    <w:p w:rsidR="003F3630" w:rsidRPr="00070B82" w:rsidRDefault="003F3630" w:rsidP="003F3630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4.2.3.</w:t>
      </w:r>
      <w:r w:rsidRPr="00070B82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Администрации, ответственный за предоставление муниципальной услуги, несет персональную ответственность </w:t>
      </w:r>
      <w:proofErr w:type="gramStart"/>
      <w:r w:rsidRPr="00070B82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070B8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color w:val="000000"/>
          <w:sz w:val="28"/>
          <w:szCs w:val="28"/>
        </w:rPr>
        <w:t>– соблюдение сроков и порядка приема документов;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color w:val="000000"/>
          <w:sz w:val="28"/>
          <w:szCs w:val="28"/>
        </w:rPr>
        <w:t>– полноту и правильность оформления необходимых документов;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color w:val="000000"/>
          <w:sz w:val="28"/>
          <w:szCs w:val="28"/>
        </w:rPr>
        <w:t>– проверку представленных заявления и документов на предмет полноты необходимых документов;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color w:val="000000"/>
          <w:sz w:val="28"/>
          <w:szCs w:val="28"/>
        </w:rPr>
        <w:t>- соблюдение сроков и порядка подготовки проекта решения о предоставлении муниципальной услуги;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color w:val="000000"/>
          <w:sz w:val="28"/>
          <w:szCs w:val="28"/>
        </w:rPr>
        <w:t>- своевременность уведомления заявителя о принятом Администрацией решении.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4.2.4.</w:t>
      </w:r>
      <w:r w:rsidRPr="00070B82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в результате осуществления </w:t>
      </w:r>
      <w:proofErr w:type="gramStart"/>
      <w:r w:rsidRPr="00070B8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70B82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оказанием муниципальной услуги нарушений прав заявителя, привлечение виновных лиц к ответственности осуществляется в соответствии с действующим законодательством.</w:t>
      </w:r>
    </w:p>
    <w:p w:rsidR="003F3630" w:rsidRPr="00070B82" w:rsidRDefault="003F3630" w:rsidP="003F363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F3630" w:rsidRPr="00070B82" w:rsidRDefault="003F3630" w:rsidP="003F3630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</w:pPr>
      <w:r w:rsidRPr="00070B82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 же должностных лиц или муниципальных служащих. </w:t>
      </w:r>
    </w:p>
    <w:p w:rsidR="003F3630" w:rsidRPr="00070B82" w:rsidRDefault="003F3630" w:rsidP="003F3630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3F3630" w:rsidRPr="00070B82" w:rsidRDefault="003F3630" w:rsidP="003F3630">
      <w:pPr>
        <w:pStyle w:val="ConsPlusNonforma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070B8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5.1. Обжалование действий (бездействия) и решений, принятых в ходе предоставления муниципальной услуги в досудебном порядке</w:t>
      </w:r>
    </w:p>
    <w:p w:rsidR="003F3630" w:rsidRPr="00070B82" w:rsidRDefault="003F3630" w:rsidP="003F363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5.1.1.</w:t>
      </w:r>
      <w:r w:rsidRPr="00070B82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– обращение), письменно на имя Главы </w:t>
      </w:r>
      <w:r w:rsidRPr="00070B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 сельского поселения,  либо лично через приемную Администрации сельского поселения.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5.1.2.</w:t>
      </w:r>
      <w:r w:rsidRPr="00070B82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письменном обращении указываются: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color w:val="000000"/>
          <w:sz w:val="28"/>
          <w:szCs w:val="28"/>
        </w:rPr>
        <w:t>– наименование органа местного самоуправления,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color w:val="000000"/>
          <w:sz w:val="28"/>
          <w:szCs w:val="28"/>
        </w:rPr>
        <w:t>– фамилия, имя, отчество заявителя (либо фамилия, имя, отчество уполномоченного представителя, в случае обращения с жалобой представителя);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color w:val="000000"/>
          <w:sz w:val="28"/>
          <w:szCs w:val="28"/>
        </w:rPr>
        <w:t>– полное наименование заявителя – юридического лица (в случае обращения организации);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color w:val="000000"/>
          <w:sz w:val="28"/>
          <w:szCs w:val="28"/>
        </w:rPr>
        <w:t>– контактный телефон, почтовый адрес;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color w:val="000000"/>
          <w:sz w:val="28"/>
          <w:szCs w:val="28"/>
        </w:rPr>
        <w:t>– предмет обращения;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color w:val="000000"/>
          <w:sz w:val="28"/>
          <w:szCs w:val="28"/>
        </w:rPr>
        <w:t>– личная подпись заявителя (его уполномоченного представителя) и дата.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color w:val="000000"/>
          <w:sz w:val="28"/>
          <w:szCs w:val="28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color w:val="000000"/>
          <w:sz w:val="28"/>
          <w:szCs w:val="28"/>
        </w:rPr>
        <w:t>Письменное обращение должно быть написано разборчивым почерком, не должно содержать нецензурных выражений.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5.1.3.</w:t>
      </w:r>
      <w:r w:rsidRPr="00070B82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Письменное обращение должно быть рассмотрено в течение пятнадцати рабочих дней со дня его регистрации. В случаях, когда для рассмотрения обращений необходимо проведение специальной проверки, направление запроса другим органам государственной власти, органам местного самоуправления или иным должностным лицам для получения необходимых для рассмотрения обращения документов и материалов, срок рассмотрения обращения продлевается, но не более чем на 30 дней, с обязательным извещением об этом заявителя.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 w:rsidRPr="00070B82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70B82">
        <w:rPr>
          <w:rFonts w:ascii="Times New Roman" w:hAnsi="Times New Roman" w:cs="Times New Roman"/>
          <w:color w:val="000000"/>
          <w:sz w:val="28"/>
          <w:szCs w:val="28"/>
        </w:rPr>
        <w:t xml:space="preserve"> пяти рабочих дней со дня ее регистрации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5.1.4.</w:t>
      </w:r>
      <w:r w:rsidRPr="00070B82">
        <w:rPr>
          <w:rFonts w:ascii="Times New Roman" w:hAnsi="Times New Roman" w:cs="Times New Roman"/>
          <w:color w:val="000000"/>
          <w:sz w:val="28"/>
          <w:szCs w:val="28"/>
        </w:rPr>
        <w:t xml:space="preserve"> Если в результате рассмотрения обращение признано обоснованным, то принимается решение о применении меры дисциплинарной ответственности к специалисту, допустившему в ходе </w:t>
      </w:r>
      <w:proofErr w:type="gramStart"/>
      <w:r w:rsidRPr="00070B82">
        <w:rPr>
          <w:rFonts w:ascii="Times New Roman" w:hAnsi="Times New Roman" w:cs="Times New Roman"/>
          <w:color w:val="000000"/>
          <w:sz w:val="28"/>
          <w:szCs w:val="28"/>
        </w:rPr>
        <w:t>оформления документов нарушения требований законодательства Российской</w:t>
      </w:r>
      <w:proofErr w:type="gramEnd"/>
      <w:r w:rsidRPr="00070B82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настоящего Административного регламента. Заявителю дается ответ о принятых мерах.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5.1.5.</w:t>
      </w:r>
      <w:r w:rsidRPr="00070B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0B82">
        <w:rPr>
          <w:rFonts w:ascii="Times New Roman" w:hAnsi="Times New Roman" w:cs="Times New Roman"/>
          <w:color w:val="000000"/>
          <w:sz w:val="28"/>
          <w:szCs w:val="28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070B8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5.2. Обжалование действий (бездействия) и решений, принятых в ходе предоставления муниципальной услуги в судебном порядке</w:t>
      </w: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70B8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5.2.1.</w:t>
      </w:r>
      <w:r w:rsidRPr="00070B8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случае если заявитель не согласен с результатом предоставления муниципальной услуги, он вправе обжаловать действие (бездействие) должностного </w:t>
      </w:r>
      <w:r w:rsidRPr="00070B82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лица, а также принимаемое им решение в ходе исполнения Административного регламента в судебном порядке.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70B8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5.2.2.</w:t>
      </w:r>
      <w:r w:rsidRPr="00070B8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70B82">
        <w:rPr>
          <w:rFonts w:ascii="Times New Roman" w:eastAsia="Arial Unicode MS" w:hAnsi="Times New Roman" w:cs="Times New Roman"/>
          <w:color w:val="000000"/>
          <w:sz w:val="28"/>
          <w:szCs w:val="28"/>
        </w:rPr>
        <w:t>В случае отказа в предоставлении муниципальной услуги  заявитель в течение трёх месяцев со дня получения решения об отказе</w:t>
      </w:r>
      <w:proofErr w:type="gramEnd"/>
      <w:r w:rsidRPr="00070B8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вправе обратиться в суд или арбитражный суд с заявлением о признании такого решения незаконным.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70B8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5.2.3.</w:t>
      </w:r>
      <w:r w:rsidRPr="00070B8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Действия (бездействие) и решения должностных лиц Администрации сельского поселения, соответственно осуществляемые и принимаемые в ходе предоставления муниципальной услуги, могут быть обжалованы заявителем во внесудебном порядке и/или в суде.</w:t>
      </w:r>
    </w:p>
    <w:p w:rsidR="003F3630" w:rsidRPr="00070B82" w:rsidRDefault="003F3630" w:rsidP="003F36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B82">
        <w:rPr>
          <w:rFonts w:ascii="Times New Roman" w:hAnsi="Times New Roman" w:cs="Times New Roman"/>
          <w:b/>
          <w:color w:val="000000"/>
          <w:sz w:val="28"/>
          <w:szCs w:val="28"/>
        </w:rPr>
        <w:t>5.2.4.</w:t>
      </w:r>
      <w:r w:rsidRPr="00070B82">
        <w:rPr>
          <w:rFonts w:ascii="Times New Roman" w:hAnsi="Times New Roman" w:cs="Times New Roman"/>
          <w:color w:val="000000"/>
          <w:sz w:val="28"/>
          <w:szCs w:val="28"/>
        </w:rPr>
        <w:t xml:space="preserve">  Внесудебный порядок подачи, рассмотрения и разрешения жалоб на действия (бездействие) и решения должностных лиц Администрации сельского поселения определяется действующим законодательством Российской Федерации.</w:t>
      </w:r>
    </w:p>
    <w:p w:rsidR="003F3630" w:rsidRPr="00070B82" w:rsidRDefault="003F3630" w:rsidP="003F36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70B8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5.2.5.</w:t>
      </w:r>
      <w:r w:rsidRPr="00070B8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</w:t>
      </w:r>
      <w:hyperlink r:id="rId6" w:history="1">
        <w:r w:rsidRPr="00070B82">
          <w:rPr>
            <w:rStyle w:val="a3"/>
            <w:rFonts w:eastAsia="Arial Unicode MS"/>
            <w:szCs w:val="28"/>
          </w:rPr>
          <w:t>гражданском</w:t>
        </w:r>
      </w:hyperlink>
      <w:r w:rsidRPr="00070B8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судопроизводстве и судопроизводстве в </w:t>
      </w:r>
      <w:hyperlink r:id="rId7" w:history="1">
        <w:r w:rsidRPr="00070B82">
          <w:rPr>
            <w:rStyle w:val="a3"/>
            <w:rFonts w:eastAsia="Arial Unicode MS"/>
            <w:szCs w:val="28"/>
          </w:rPr>
          <w:t>арбитражных</w:t>
        </w:r>
      </w:hyperlink>
      <w:r w:rsidRPr="00070B8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судах.</w:t>
      </w:r>
    </w:p>
    <w:p w:rsidR="003F3630" w:rsidRPr="00070B82" w:rsidRDefault="003F3630" w:rsidP="003F3630">
      <w:pPr>
        <w:pStyle w:val="1"/>
        <w:pageBreakBefore/>
        <w:rPr>
          <w:b/>
          <w:lang w:val="en-US"/>
        </w:rPr>
      </w:pPr>
      <w:r w:rsidRPr="00070B82">
        <w:lastRenderedPageBreak/>
        <w:t xml:space="preserve">                                                                                       Приложение № </w:t>
      </w:r>
      <w:r w:rsidRPr="00070B82">
        <w:rPr>
          <w:lang w:val="en-US"/>
        </w:rPr>
        <w:t>1</w:t>
      </w:r>
    </w:p>
    <w:tbl>
      <w:tblPr>
        <w:tblW w:w="0" w:type="auto"/>
        <w:tblLayout w:type="fixed"/>
        <w:tblLook w:val="0000"/>
      </w:tblPr>
      <w:tblGrid>
        <w:gridCol w:w="4219"/>
        <w:gridCol w:w="6237"/>
      </w:tblGrid>
      <w:tr w:rsidR="003F3630" w:rsidRPr="00070B82" w:rsidTr="00F26518">
        <w:tc>
          <w:tcPr>
            <w:tcW w:w="4219" w:type="dxa"/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3630" w:rsidRPr="00070B82" w:rsidRDefault="003F3630" w:rsidP="003F3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к Административному регламенту</w:t>
            </w:r>
          </w:p>
          <w:p w:rsidR="003F3630" w:rsidRPr="00070B82" w:rsidRDefault="003F3630" w:rsidP="003F36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Каменского поселения  Кардымовского района Смоленской области по предоставлению </w:t>
            </w:r>
          </w:p>
          <w:p w:rsidR="003F3630" w:rsidRPr="00070B82" w:rsidRDefault="003F3630" w:rsidP="003F36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</w:p>
          <w:p w:rsidR="003F3630" w:rsidRPr="00070B82" w:rsidRDefault="003F3630" w:rsidP="003F36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«Приватизация </w:t>
            </w:r>
            <w:proofErr w:type="gramStart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3F3630" w:rsidRPr="00070B82" w:rsidRDefault="003F3630" w:rsidP="003F36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фонда, </w:t>
            </w:r>
          </w:p>
          <w:p w:rsidR="003F3630" w:rsidRPr="00070B82" w:rsidRDefault="003F3630" w:rsidP="003F36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</w:p>
          <w:p w:rsidR="003F3630" w:rsidRPr="00070B82" w:rsidRDefault="003F3630" w:rsidP="003F36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образования» </w:t>
            </w:r>
          </w:p>
          <w:p w:rsidR="003F3630" w:rsidRPr="00070B82" w:rsidRDefault="003F3630" w:rsidP="003F3630">
            <w:pPr>
              <w:pStyle w:val="1"/>
              <w:tabs>
                <w:tab w:val="num" w:pos="432"/>
              </w:tabs>
              <w:suppressAutoHyphens/>
              <w:ind w:left="432" w:hanging="432"/>
            </w:pPr>
            <w:r w:rsidRPr="00070B82">
              <w:t xml:space="preserve">                                      </w:t>
            </w:r>
          </w:p>
          <w:p w:rsidR="003F3630" w:rsidRPr="00070B82" w:rsidRDefault="003F3630" w:rsidP="003F363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от гр.     ___________________________________________ </w:t>
            </w:r>
          </w:p>
          <w:p w:rsidR="003F3630" w:rsidRPr="00070B82" w:rsidRDefault="003F3630" w:rsidP="003F363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 </w:t>
            </w:r>
          </w:p>
          <w:p w:rsidR="003F3630" w:rsidRPr="00070B82" w:rsidRDefault="003F3630" w:rsidP="003F363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3F3630" w:rsidRPr="00070B82" w:rsidRDefault="003F3630" w:rsidP="003F363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30" w:rsidRPr="00070B82" w:rsidRDefault="003F3630" w:rsidP="003F363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</w:t>
            </w:r>
            <w:r w:rsidRPr="00070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 ________________________________________</w:t>
            </w:r>
          </w:p>
          <w:p w:rsidR="003F3630" w:rsidRPr="00070B82" w:rsidRDefault="003F3630" w:rsidP="003F363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3630" w:rsidRPr="00070B82" w:rsidRDefault="003F3630" w:rsidP="003F3630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70B82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gramEnd"/>
      <w:r w:rsidRPr="00070B82">
        <w:rPr>
          <w:rFonts w:ascii="Times New Roman" w:hAnsi="Times New Roman" w:cs="Times New Roman"/>
          <w:color w:val="auto"/>
          <w:sz w:val="28"/>
          <w:szCs w:val="28"/>
        </w:rPr>
        <w:t xml:space="preserve"> А Я В Л Е Н И Е</w:t>
      </w: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о приватизации жилого помещения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3"/>
        <w:keepLines w:val="0"/>
        <w:numPr>
          <w:ilvl w:val="2"/>
          <w:numId w:val="0"/>
        </w:numPr>
        <w:tabs>
          <w:tab w:val="num" w:pos="720"/>
        </w:tabs>
        <w:suppressAutoHyphens/>
        <w:spacing w:before="0" w:line="240" w:lineRule="auto"/>
        <w:ind w:left="720" w:hanging="720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070B82">
        <w:rPr>
          <w:rFonts w:ascii="Times New Roman" w:hAnsi="Times New Roman" w:cs="Times New Roman"/>
          <w:b w:val="0"/>
          <w:color w:val="auto"/>
          <w:sz w:val="28"/>
          <w:szCs w:val="28"/>
        </w:rPr>
        <w:t>Прошу (</w:t>
      </w:r>
      <w:proofErr w:type="gramStart"/>
      <w:r w:rsidRPr="00070B82">
        <w:rPr>
          <w:rFonts w:ascii="Times New Roman" w:hAnsi="Times New Roman" w:cs="Times New Roman"/>
          <w:b w:val="0"/>
          <w:color w:val="auto"/>
          <w:sz w:val="28"/>
          <w:szCs w:val="28"/>
        </w:rPr>
        <w:t>сим</w:t>
      </w:r>
      <w:proofErr w:type="gramEnd"/>
      <w:r w:rsidRPr="00070B8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070B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0B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передать в собственность__________________________________________________________________                           </w:t>
      </w:r>
      <w:r w:rsidRPr="00070B8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совместную, долевую, частную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занимаемую __________________________ квартиру по адресу: __________________________________________________________________</w:t>
      </w:r>
    </w:p>
    <w:p w:rsidR="003F3630" w:rsidRPr="00070B82" w:rsidRDefault="003F3630" w:rsidP="003F363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  <w:vertAlign w:val="superscript"/>
        </w:rPr>
        <w:t>мною, нами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B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70B8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70B82">
        <w:rPr>
          <w:rFonts w:ascii="Times New Roman" w:hAnsi="Times New Roman" w:cs="Times New Roman"/>
          <w:sz w:val="20"/>
          <w:szCs w:val="20"/>
        </w:rPr>
        <w:t>город, поселок, село, улица, №дома, № квартиры</w:t>
      </w: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3"/>
        <w:keepLines w:val="0"/>
        <w:numPr>
          <w:ilvl w:val="2"/>
          <w:numId w:val="0"/>
        </w:numPr>
        <w:tabs>
          <w:tab w:val="num" w:pos="720"/>
        </w:tabs>
        <w:suppressAutoHyphens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70B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указанной квартире проживаю (ем) с ______________________ года,  вместе с семьей 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из ______________ человек: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3969"/>
        <w:gridCol w:w="2127"/>
        <w:gridCol w:w="1842"/>
        <w:gridCol w:w="1817"/>
      </w:tblGrid>
      <w:tr w:rsidR="003F3630" w:rsidRPr="00070B82" w:rsidTr="00F265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3630" w:rsidRPr="00070B82" w:rsidRDefault="003F3630" w:rsidP="003F3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070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Ф.И.О. лица, участвующего в приватизации квартиры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Доля каждого члена семьи при долевой собственности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Подписи совершенн</w:t>
            </w:r>
            <w:proofErr w:type="gramStart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 летних </w:t>
            </w:r>
          </w:p>
          <w:p w:rsidR="003F3630" w:rsidRPr="00070B82" w:rsidRDefault="003F3630" w:rsidP="003F3630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членов семьи</w:t>
            </w:r>
          </w:p>
        </w:tc>
      </w:tr>
      <w:tr w:rsidR="003F3630" w:rsidRPr="00070B82" w:rsidTr="00F265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30" w:rsidRPr="00070B82" w:rsidTr="00F265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30" w:rsidRPr="00070B82" w:rsidTr="00F265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30" w:rsidRPr="00070B82" w:rsidTr="00F265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30" w:rsidRPr="00070B82" w:rsidTr="00F265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a5"/>
        <w:ind w:right="-284"/>
        <w:rPr>
          <w:szCs w:val="28"/>
        </w:rPr>
      </w:pPr>
      <w:r w:rsidRPr="00070B82">
        <w:rPr>
          <w:szCs w:val="28"/>
        </w:rPr>
        <w:t>подлинность подписей верна_____________________________________________________________</w:t>
      </w:r>
    </w:p>
    <w:p w:rsidR="003F3630" w:rsidRPr="00070B82" w:rsidRDefault="003F3630" w:rsidP="003F3630">
      <w:pPr>
        <w:pStyle w:val="a5"/>
        <w:ind w:right="-284"/>
        <w:rPr>
          <w:szCs w:val="28"/>
        </w:rPr>
      </w:pPr>
      <w:r w:rsidRPr="00070B82">
        <w:rPr>
          <w:szCs w:val="28"/>
        </w:rPr>
        <w:t xml:space="preserve">_____________________________________________________________________________________ </w:t>
      </w:r>
    </w:p>
    <w:p w:rsidR="003F3630" w:rsidRPr="00070B82" w:rsidRDefault="003F3630" w:rsidP="003F3630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B82">
        <w:rPr>
          <w:rFonts w:ascii="Times New Roman" w:hAnsi="Times New Roman" w:cs="Times New Roman"/>
          <w:sz w:val="28"/>
          <w:szCs w:val="28"/>
          <w:vertAlign w:val="superscript"/>
        </w:rPr>
        <w:t>подпись должностного лица, подтверждающего подлинность подписей</w:t>
      </w:r>
    </w:p>
    <w:p w:rsidR="003F3630" w:rsidRPr="00070B82" w:rsidRDefault="003F3630" w:rsidP="003F3630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Состав семьи __________________ чел.</w:t>
      </w:r>
    </w:p>
    <w:p w:rsidR="003F3630" w:rsidRPr="00070B82" w:rsidRDefault="003F3630" w:rsidP="003F3630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2409"/>
        <w:gridCol w:w="1134"/>
        <w:gridCol w:w="1134"/>
        <w:gridCol w:w="851"/>
        <w:gridCol w:w="1134"/>
        <w:gridCol w:w="1843"/>
        <w:gridCol w:w="1285"/>
      </w:tblGrid>
      <w:tr w:rsidR="003F3630" w:rsidRPr="00070B82" w:rsidTr="00F26518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30" w:rsidRPr="00070B82" w:rsidRDefault="003F3630" w:rsidP="003F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отношения к </w:t>
            </w:r>
            <w:proofErr w:type="spellStart"/>
            <w:proofErr w:type="gramStart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квартиро-съемщику</w:t>
            </w:r>
            <w:proofErr w:type="spellEnd"/>
            <w:proofErr w:type="gramEnd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pStyle w:val="4"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before="0" w:line="240" w:lineRule="auto"/>
              <w:ind w:left="864" w:hanging="864"/>
              <w:jc w:val="center"/>
            </w:pPr>
            <w:r w:rsidRPr="00070B82">
              <w:t>Данные паспорта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Дата прописки</w:t>
            </w:r>
          </w:p>
        </w:tc>
      </w:tr>
      <w:tr w:rsidR="003F3630" w:rsidRPr="00070B82" w:rsidTr="00F26518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630" w:rsidRPr="00070B82" w:rsidRDefault="003F3630" w:rsidP="003F3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630" w:rsidRPr="00070B82" w:rsidRDefault="003F3630" w:rsidP="003F3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630" w:rsidRPr="00070B82" w:rsidRDefault="003F3630" w:rsidP="003F3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630" w:rsidRPr="00070B82" w:rsidRDefault="003F3630" w:rsidP="003F3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Кем и когда</w:t>
            </w:r>
          </w:p>
          <w:p w:rsidR="003F3630" w:rsidRPr="00070B82" w:rsidRDefault="003F3630" w:rsidP="003F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630" w:rsidRPr="00070B82" w:rsidRDefault="003F3630" w:rsidP="003F3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30" w:rsidRPr="00070B82" w:rsidTr="00F265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30" w:rsidRPr="00070B82" w:rsidTr="00F265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30" w:rsidRPr="00070B82" w:rsidTr="00F265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30" w:rsidRPr="00070B82" w:rsidTr="00F265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630" w:rsidRPr="00070B82" w:rsidRDefault="003F3630" w:rsidP="003F3630">
      <w:pPr>
        <w:pStyle w:val="a5"/>
        <w:rPr>
          <w:szCs w:val="28"/>
        </w:rPr>
      </w:pPr>
    </w:p>
    <w:p w:rsidR="003F3630" w:rsidRPr="00070B82" w:rsidRDefault="003F3630" w:rsidP="003F3630">
      <w:pPr>
        <w:pStyle w:val="a5"/>
        <w:rPr>
          <w:szCs w:val="28"/>
        </w:rPr>
      </w:pPr>
      <w:r w:rsidRPr="00070B82">
        <w:rPr>
          <w:szCs w:val="28"/>
        </w:rPr>
        <w:t>Жилая площадь квартиры ____________ кв.м.</w:t>
      </w:r>
    </w:p>
    <w:p w:rsidR="003F3630" w:rsidRPr="00070B82" w:rsidRDefault="003F3630" w:rsidP="003F3630">
      <w:pPr>
        <w:pStyle w:val="6"/>
        <w:keepLines w:val="0"/>
        <w:numPr>
          <w:ilvl w:val="5"/>
          <w:numId w:val="0"/>
        </w:numPr>
        <w:tabs>
          <w:tab w:val="num" w:pos="1152"/>
        </w:tabs>
        <w:suppressAutoHyphens/>
        <w:spacing w:before="0" w:line="240" w:lineRule="auto"/>
        <w:ind w:left="1152" w:right="283" w:hanging="1152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color w:val="auto"/>
          <w:sz w:val="28"/>
          <w:szCs w:val="28"/>
        </w:rPr>
        <w:t>Число комнат</w:t>
      </w:r>
      <w:r w:rsidRPr="00070B82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Ордер № _________ 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70B82">
        <w:rPr>
          <w:rFonts w:ascii="Times New Roman" w:hAnsi="Times New Roman" w:cs="Times New Roman"/>
          <w:sz w:val="28"/>
          <w:szCs w:val="28"/>
        </w:rPr>
        <w:t xml:space="preserve"> ______________________ выдан ____________________________________ 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B82">
        <w:rPr>
          <w:rFonts w:ascii="Times New Roman" w:hAnsi="Times New Roman" w:cs="Times New Roman"/>
          <w:sz w:val="28"/>
          <w:szCs w:val="28"/>
          <w:vertAlign w:val="superscript"/>
        </w:rPr>
        <w:t>Ф.И.О. участников приватизации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B82">
        <w:rPr>
          <w:rFonts w:ascii="Times New Roman" w:hAnsi="Times New Roman" w:cs="Times New Roman"/>
          <w:sz w:val="28"/>
          <w:szCs w:val="28"/>
          <w:vertAlign w:val="superscript"/>
        </w:rPr>
        <w:t>право приватизации по вышеуказанным адресам не использовали.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Сведения, указанные в заявлении проверены______________________________________________</w:t>
      </w:r>
    </w:p>
    <w:p w:rsidR="003F3630" w:rsidRPr="00070B82" w:rsidRDefault="003F3630" w:rsidP="003F3630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B82">
        <w:rPr>
          <w:rFonts w:ascii="Times New Roman" w:hAnsi="Times New Roman" w:cs="Times New Roman"/>
          <w:sz w:val="28"/>
          <w:szCs w:val="28"/>
          <w:vertAlign w:val="superscript"/>
        </w:rPr>
        <w:t>подпись должностного лица, проверившего документы</w:t>
      </w: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За указанные неправильные сведения, лица, подписавшие заявление, несут ответственность по закону.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Администрации Каменского сельского поселения</w:t>
      </w: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</w:t>
      </w: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«Приватизация 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жилищного фонда, </w:t>
      </w: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70B82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070B82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образования» 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Дополнения к договору</w:t>
      </w: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о бесплатной передаче жилого помещения в собственность граждан занимаемых квартир (жилых домов) в муниципальном жилищном фонде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Сторона 1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Сторона 2</w:t>
      </w:r>
    </w:p>
    <w:p w:rsidR="003F3630" w:rsidRPr="00070B82" w:rsidRDefault="003F3630" w:rsidP="003F36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B82">
        <w:rPr>
          <w:rFonts w:ascii="Times New Roman" w:hAnsi="Times New Roman" w:cs="Times New Roman"/>
          <w:sz w:val="28"/>
          <w:szCs w:val="28"/>
        </w:rPr>
        <w:t xml:space="preserve">Стороны договора о бесплатной передаче жилого помещения в собственность граждан, заключенного в </w:t>
      </w:r>
      <w:proofErr w:type="spellStart"/>
      <w:r w:rsidRPr="00070B82">
        <w:rPr>
          <w:rFonts w:ascii="Times New Roman" w:hAnsi="Times New Roman" w:cs="Times New Roman"/>
          <w:sz w:val="28"/>
          <w:szCs w:val="28"/>
        </w:rPr>
        <w:t>______________________Смоленской</w:t>
      </w:r>
      <w:proofErr w:type="spellEnd"/>
      <w:r w:rsidRPr="00070B82">
        <w:rPr>
          <w:rFonts w:ascii="Times New Roman" w:hAnsi="Times New Roman" w:cs="Times New Roman"/>
          <w:sz w:val="28"/>
          <w:szCs w:val="28"/>
        </w:rPr>
        <w:t xml:space="preserve"> области        «___» _______________ года, зарегистрированного за № _________, на квартиру, расположенную по адресу: _______________________________________________ в целях государственной регистрации права собственности граждан Российской Федерации ____________________ на вышеуказанную квартиру подтверждают следующие сведения о соблюдении требований действующего законодательства:</w:t>
      </w:r>
      <w:proofErr w:type="gramEnd"/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1. Сторона 2 занимает жилое помещение – квартиру, расположенную по адресу: ______________________ на условиях договора социального найма, при его отсутствии – ордера на жилое помещение на основании ___________________. (статья 2 закона Российской Федерации от 04.07.1991 № 1541-1 «О приватизации жилищного фонда в Российской Федерации»).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lastRenderedPageBreak/>
        <w:t>2. Вышеуказанное жилое помещение передается в общую собственность всех зарегистрированных в приватизируемом жилом помещении граждан Российской Федерации. Граждан, имеющих право на приватизацию данного жилого помещения, но не участвующих в приватизации не имеется. (Граждане, имеющие право на приватизацию данного жилого помещения, но не участвующие по причине __________________________________).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3. При заключении настоящего договора права несовершеннолетних лиц, охраняемые ст.11 Закона Российской Федерации от 04.07.1991 № 1541-1 «О приватизации жилищного фонда в Российской Федерации» не нарушаются.</w:t>
      </w: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4. Сторона 2 не использовала право на приватизацию занимаемых ранее жилых помещений. 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>(Ст.11 Закона Российской Федерации от 04.07.1991 № 154101 «О приватизации жилищного фонда в Российской Федерации».</w:t>
      </w:r>
      <w:proofErr w:type="gramEnd"/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Подписи сторон договора</w:t>
      </w: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Администрации Каменского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8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 </w:t>
      </w: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«Приватизация </w:t>
      </w:r>
      <w:proofErr w:type="gramStart"/>
      <w:r w:rsidRPr="00070B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жилищного фонда, </w:t>
      </w: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70B82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070B82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3F3630" w:rsidRPr="00070B82" w:rsidRDefault="003F3630" w:rsidP="003F3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образования» </w:t>
      </w:r>
    </w:p>
    <w:p w:rsidR="003F3630" w:rsidRPr="00070B82" w:rsidRDefault="003F3630" w:rsidP="003F363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С Х Е М А</w:t>
      </w: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B82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 предоставлении муниципальной услуги</w:t>
      </w:r>
    </w:p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43" w:type="dxa"/>
        <w:tblLayout w:type="fixed"/>
        <w:tblLook w:val="0000"/>
      </w:tblPr>
      <w:tblGrid>
        <w:gridCol w:w="6850"/>
      </w:tblGrid>
      <w:tr w:rsidR="003F3630" w:rsidRPr="00070B82" w:rsidTr="00F26518"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Подача потребителем муниципальной услуги заявления</w:t>
            </w:r>
          </w:p>
        </w:tc>
      </w:tr>
    </w:tbl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246.6pt,2.7pt" to="246.6pt,14.2pt" strokeweight=".26mm">
            <v:stroke endarrow="block" joinstyle="miter"/>
          </v:line>
        </w:pict>
      </w:r>
    </w:p>
    <w:tbl>
      <w:tblPr>
        <w:tblW w:w="0" w:type="auto"/>
        <w:tblInd w:w="1543" w:type="dxa"/>
        <w:tblLayout w:type="fixed"/>
        <w:tblLook w:val="0000"/>
      </w:tblPr>
      <w:tblGrid>
        <w:gridCol w:w="6850"/>
      </w:tblGrid>
      <w:tr w:rsidR="003F3630" w:rsidRPr="00070B82" w:rsidTr="00F26518"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Администрацией  заявления потребителя </w:t>
            </w:r>
          </w:p>
          <w:p w:rsidR="003F3630" w:rsidRPr="00070B82" w:rsidRDefault="003F3630" w:rsidP="003F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и представленных документов</w:t>
            </w:r>
          </w:p>
        </w:tc>
      </w:tr>
    </w:tbl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1312;mso-position-horizontal-relative:text;mso-position-vertical-relative:text" from="174.6pt,3pt" to="174.6pt,12pt" strokeweight=".26mm">
            <v:stroke endarrow="block" joinstyle="miter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2336;mso-position-horizontal-relative:text;mso-position-vertical-relative:text" from="336.6pt,3pt" to="336.6pt,12pt" strokeweight=".26mm">
            <v:stroke endarrow="block" joinstyle="miter"/>
          </v:line>
        </w:pict>
      </w:r>
    </w:p>
    <w:tbl>
      <w:tblPr>
        <w:tblW w:w="0" w:type="auto"/>
        <w:tblInd w:w="-5" w:type="dxa"/>
        <w:tblLayout w:type="fixed"/>
        <w:tblLook w:val="0000"/>
      </w:tblPr>
      <w:tblGrid>
        <w:gridCol w:w="1188"/>
        <w:gridCol w:w="3829"/>
        <w:gridCol w:w="671"/>
        <w:gridCol w:w="2880"/>
        <w:gridCol w:w="10"/>
        <w:gridCol w:w="1260"/>
      </w:tblGrid>
      <w:tr w:rsidR="003F3630" w:rsidRPr="00070B82" w:rsidTr="00F26518"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жилого помещения, указанного в заявлении, на предмет принадлежности его к жилищному фонду МО 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ind w:left="203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ind w:left="203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Проверка наличия документов, указанных в п.2.6. настоящего Административного регламента</w:t>
            </w:r>
          </w:p>
        </w:tc>
      </w:tr>
      <w:tr w:rsidR="003F3630" w:rsidRPr="00070B82" w:rsidTr="00F26518">
        <w:tc>
          <w:tcPr>
            <w:tcW w:w="1188" w:type="dxa"/>
            <w:tcMar>
              <w:left w:w="0" w:type="dxa"/>
              <w:right w:w="0" w:type="dxa"/>
            </w:tcMar>
          </w:tcPr>
          <w:p w:rsidR="003F3630" w:rsidRPr="00070B82" w:rsidRDefault="003F3630" w:rsidP="003F3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30" w:rsidRPr="00070B82" w:rsidTr="00F26518">
        <w:tc>
          <w:tcPr>
            <w:tcW w:w="1188" w:type="dxa"/>
            <w:tcMar>
              <w:left w:w="0" w:type="dxa"/>
              <w:right w:w="0" w:type="dxa"/>
            </w:tcMar>
          </w:tcPr>
          <w:p w:rsidR="003F3630" w:rsidRPr="00070B82" w:rsidRDefault="003F3630" w:rsidP="003F3630">
            <w:pPr>
              <w:pStyle w:val="a9"/>
            </w:pP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630" w:rsidRPr="00070B82" w:rsidRDefault="003F3630" w:rsidP="003F363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57.6pt,5.15pt" to="57.6pt,14.25pt" strokeweight=".26mm">
            <v:stroke endarrow="block" joinstyle="miter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0" style="position:absolute;left:0;text-align:left;z-index:251664384;mso-position-horizontal-relative:text;mso-position-vertical-relative:text" from="417.6pt,5.15pt" to="417.6pt,13.55pt" strokeweight=".26mm">
            <v:stroke endarrow="block" joinstyle="miter"/>
          </v:line>
        </w:pic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1654"/>
        <w:gridCol w:w="332"/>
        <w:gridCol w:w="894"/>
        <w:gridCol w:w="360"/>
        <w:gridCol w:w="931"/>
        <w:gridCol w:w="332"/>
        <w:gridCol w:w="1077"/>
        <w:gridCol w:w="180"/>
        <w:gridCol w:w="1074"/>
        <w:gridCol w:w="332"/>
        <w:gridCol w:w="1294"/>
        <w:gridCol w:w="190"/>
        <w:gridCol w:w="747"/>
      </w:tblGrid>
      <w:tr w:rsidR="003F3630" w:rsidRPr="00070B82" w:rsidTr="00F26518">
        <w:trPr>
          <w:trHeight w:hRule="exact" w:val="332"/>
        </w:trPr>
        <w:tc>
          <w:tcPr>
            <w:tcW w:w="648" w:type="dxa"/>
          </w:tcPr>
          <w:p w:rsidR="003F3630" w:rsidRPr="00070B82" w:rsidRDefault="003F3630" w:rsidP="003F3630">
            <w:pPr>
              <w:pStyle w:val="aa"/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1" style="position:absolute;left:0;text-align:left;z-index:251665408;mso-position-horizontal-relative:text;mso-position-vertical-relative:text" from="-1.8pt,-.15pt" to="-1.8pt,8.85pt" strokeweight=".26mm">
                  <v:stroke endarrow="block" joinstyle="miter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2" style="position:absolute;left:0;text-align:left;z-index:251666432;mso-position-horizontal-relative:text;mso-position-vertical-relative:text" from="133.2pt,-.15pt" to="133.2pt,9.55pt" strokeweight=".26mm">
                  <v:stroke endarrow="block" joinstyle="miter"/>
                </v:line>
              </w:pict>
            </w:r>
          </w:p>
        </w:tc>
        <w:tc>
          <w:tcPr>
            <w:tcW w:w="2700" w:type="dxa"/>
            <w:gridSpan w:val="4"/>
            <w:tcMar>
              <w:left w:w="108" w:type="dxa"/>
              <w:right w:w="108" w:type="dxa"/>
            </w:tcMar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3" style="position:absolute;left:0;text-align:left;z-index:251667456;mso-position-horizontal-relative:text;mso-position-vertical-relative:text" from="-1.8pt,.55pt" to="-1.8pt,9.55pt" strokeweight=".26mm">
                  <v:stroke endarrow="block" joinstyle="miter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4" style="position:absolute;left:0;text-align:left;z-index:251668480;mso-position-horizontal-relative:text;mso-position-vertical-relative:text" from="133.2pt,.55pt" to="133.2pt,9.55pt" strokeweight=".26mm">
                  <v:stroke endarrow="block" joinstyle="miter"/>
                </v:line>
              </w:pict>
            </w:r>
          </w:p>
        </w:tc>
        <w:tc>
          <w:tcPr>
            <w:tcW w:w="937" w:type="dxa"/>
            <w:gridSpan w:val="2"/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30" w:rsidRPr="00070B82" w:rsidTr="00F26518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Представлены документы, указанные вп.2.6. настоящего Административного регламента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F3630" w:rsidRPr="00070B82" w:rsidRDefault="003F3630" w:rsidP="003F3630">
            <w:pPr>
              <w:snapToGrid w:val="0"/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принадлежит к жилому фонду МО </w:t>
            </w:r>
          </w:p>
        </w:tc>
        <w:tc>
          <w:tcPr>
            <w:tcW w:w="332" w:type="dxa"/>
            <w:tcBorders>
              <w:lef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Не представлены документы, указанные в п.2.6. настоящего Административного регламента</w:t>
            </w:r>
          </w:p>
        </w:tc>
        <w:tc>
          <w:tcPr>
            <w:tcW w:w="332" w:type="dxa"/>
            <w:tcBorders>
              <w:lef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не принадлежит к жилому фонду  МО </w:t>
            </w:r>
          </w:p>
        </w:tc>
      </w:tr>
      <w:tr w:rsidR="003F3630" w:rsidRPr="00070B82" w:rsidTr="00F26518">
        <w:trPr>
          <w:trHeight w:hRule="exact" w:val="286"/>
        </w:trPr>
        <w:tc>
          <w:tcPr>
            <w:tcW w:w="648" w:type="dxa"/>
          </w:tcPr>
          <w:p w:rsidR="003F3630" w:rsidRPr="00070B82" w:rsidRDefault="003F3630" w:rsidP="003F3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5" style="position:absolute;left:0;text-align:left;z-index:251669504;mso-position-horizontal-relative:text;mso-position-vertical-relative:text" from="79.2pt,12.65pt" to="79.2pt,30.65pt" strokeweight=".26mm">
                  <v:stroke endarrow="block" joinstyle="miter"/>
                </v:line>
              </w:pict>
            </w:r>
          </w:p>
        </w:tc>
        <w:tc>
          <w:tcPr>
            <w:tcW w:w="2520" w:type="dxa"/>
            <w:gridSpan w:val="4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6" style="position:absolute;left:0;text-align:left;z-index:251670528;mso-position-horizontal-relative:text;mso-position-vertical-relative:text" from="70.45pt,12.55pt" to="70.45pt,30.55pt" strokeweight=".26mm">
                  <v:stroke endarrow="block" joinstyle="miter"/>
                </v:line>
              </w:pic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017"/>
        <w:gridCol w:w="671"/>
        <w:gridCol w:w="4150"/>
      </w:tblGrid>
      <w:tr w:rsidR="003F3630" w:rsidRPr="00070B82" w:rsidTr="00F26518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постановления о приватизации жилых помещений</w:t>
            </w:r>
          </w:p>
        </w:tc>
        <w:tc>
          <w:tcPr>
            <w:tcW w:w="671" w:type="dxa"/>
            <w:tcBorders>
              <w:lef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ind w:left="203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</w:t>
            </w:r>
            <w:proofErr w:type="spellStart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gramStart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proofErr w:type="spellEnd"/>
            <w:r w:rsidRPr="00070B82">
              <w:rPr>
                <w:rFonts w:ascii="Times New Roman" w:hAnsi="Times New Roman" w:cs="Times New Roman"/>
                <w:sz w:val="28"/>
                <w:szCs w:val="28"/>
              </w:rPr>
              <w:t xml:space="preserve"> услуги  </w:t>
            </w:r>
            <w:r w:rsidRPr="00070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уведомления об отказе в приватизации жилого помещения</w:t>
            </w:r>
          </w:p>
        </w:tc>
      </w:tr>
    </w:tbl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line id="_x0000_s1037" style="position:absolute;left:0;text-align:left;z-index:251671552;mso-position-horizontal-relative:text;mso-position-vertical-relative:text" from="102.6pt,-.25pt" to="102.6pt,17.75pt" strokeweight=".26mm">
            <v:stroke endarrow="block" joinstyle="miter"/>
          </v:line>
        </w:pict>
      </w:r>
    </w:p>
    <w:tbl>
      <w:tblPr>
        <w:tblW w:w="0" w:type="auto"/>
        <w:tblInd w:w="-5" w:type="dxa"/>
        <w:tblLayout w:type="fixed"/>
        <w:tblLook w:val="0000"/>
      </w:tblPr>
      <w:tblGrid>
        <w:gridCol w:w="4978"/>
      </w:tblGrid>
      <w:tr w:rsidR="003F3630" w:rsidRPr="00070B82" w:rsidTr="00F26518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0" w:rsidRPr="00070B82" w:rsidRDefault="003F3630" w:rsidP="003F36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82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бесплатной передаче в собственность граждан занимаемых квартир (жилых домов) в  муниципальном жилищном фонде</w:t>
            </w:r>
          </w:p>
        </w:tc>
      </w:tr>
    </w:tbl>
    <w:p w:rsidR="003F3630" w:rsidRPr="00070B82" w:rsidRDefault="003F3630" w:rsidP="003F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Pr="00070B82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30" w:rsidRDefault="003F3630" w:rsidP="003F3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83" w:rsidRDefault="00F84483" w:rsidP="003F3630">
      <w:pPr>
        <w:spacing w:line="240" w:lineRule="auto"/>
      </w:pPr>
    </w:p>
    <w:sectPr w:rsidR="00F84483" w:rsidSect="003F363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82D"/>
    <w:multiLevelType w:val="multilevel"/>
    <w:tmpl w:val="6C847B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09024FF8"/>
    <w:multiLevelType w:val="hybridMultilevel"/>
    <w:tmpl w:val="58CC1650"/>
    <w:lvl w:ilvl="0" w:tplc="01CA13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1F122BA"/>
    <w:multiLevelType w:val="multilevel"/>
    <w:tmpl w:val="C4B03F48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630"/>
    <w:rsid w:val="002A7A48"/>
    <w:rsid w:val="003F3630"/>
    <w:rsid w:val="00F8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6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3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F36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6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6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3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363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3F363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F3630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3">
    <w:name w:val="Hyperlink"/>
    <w:basedOn w:val="a0"/>
    <w:rsid w:val="003F36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36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3F3630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F36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F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3F3630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3F3630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F3630"/>
    <w:rPr>
      <w:b/>
      <w:bCs/>
    </w:rPr>
  </w:style>
  <w:style w:type="paragraph" w:customStyle="1" w:styleId="ConsPlusTitle">
    <w:name w:val="ConsPlusTitle"/>
    <w:rsid w:val="003F36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3F36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a">
    <w:name w:val="Заголовок таблицы"/>
    <w:basedOn w:val="a9"/>
    <w:rsid w:val="003F363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63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867;fld=134" TargetMode="External"/><Relationship Id="rId5" Type="http://schemas.openxmlformats.org/officeDocument/2006/relationships/hyperlink" Target="mailto:kard@admin.smolen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6041</Words>
  <Characters>34435</Characters>
  <Application>Microsoft Office Word</Application>
  <DocSecurity>0</DocSecurity>
  <Lines>286</Lines>
  <Paragraphs>80</Paragraphs>
  <ScaleCrop>false</ScaleCrop>
  <Company>Reanimator Extreme Edition</Company>
  <LinksUpToDate>false</LinksUpToDate>
  <CharactersWithSpaces>40396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2017-05-11T08:53:00Z</dcterms:created>
  <dcterms:modified xsi:type="dcterms:W3CDTF">2017-05-11T08:55:00Z</dcterms:modified>
</cp:coreProperties>
</file>