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CF" w:rsidRPr="00203C56" w:rsidRDefault="00471406" w:rsidP="00DD71CF">
      <w:pPr>
        <w:spacing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w:pict>
          <v:rect id="Rectangle 10" o:spid="_x0000_s1033" style="position:absolute;left:0;text-align:left;margin-left:-4.2pt;margin-top:-3.9pt;width:525.75pt;height:770.9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" filled="f" strokeweight="1.5pt"/>
        </w:pict>
      </w:r>
      <w:r w:rsidR="00DD71CF" w:rsidRPr="00203C56">
        <w:rPr>
          <w:rFonts w:ascii="Times New Roman" w:hAnsi="Times New Roman" w:cs="Times New Roman"/>
          <w:color w:val="FFFFFF" w:themeColor="background1"/>
          <w:sz w:val="20"/>
          <w:szCs w:val="20"/>
        </w:rPr>
        <w:t>ПОСТАНОВЛЕНИЕМ  ПРАВИТЕЛЬСТВА</w:t>
      </w:r>
    </w:p>
    <w:p w:rsidR="0011418A" w:rsidRPr="0095239C" w:rsidRDefault="0011418A" w:rsidP="001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523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Общество с ограниченной ответственностью</w:t>
      </w:r>
    </w:p>
    <w:p w:rsidR="0011418A" w:rsidRPr="0095239C" w:rsidRDefault="0011418A" w:rsidP="001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95239C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«Многофункциональный центр </w:t>
      </w:r>
    </w:p>
    <w:p w:rsidR="0011418A" w:rsidRPr="0095239C" w:rsidRDefault="0011418A" w:rsidP="001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95239C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«Бюро инвентаризации, оценки и межевания»</w:t>
      </w:r>
    </w:p>
    <w:p w:rsidR="0011418A" w:rsidRPr="0095239C" w:rsidRDefault="0011418A" w:rsidP="0011418A">
      <w:pPr>
        <w:pBdr>
          <w:top w:val="single" w:sz="4" w:space="1" w:color="auto"/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Смоленская обл., г. Смоленск, ул. Ленина, д. 23/8. ООО «МФЦ «БИНОМ» ИНН 6732036126 КПП 673201001 </w:t>
      </w:r>
      <w:proofErr w:type="gramStart"/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40702810359000008886 Смоленское отделение №8609 ПАО Сбербанк г. Смоленск к/с 30101810000000000632 БИК 046614632 </w:t>
      </w:r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(4812) 647399, факс (4812) 358465,  </w:t>
      </w:r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A"/>
      </w:r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binsmol@mail.ru</w:t>
      </w:r>
    </w:p>
    <w:p w:rsidR="0011418A" w:rsidRPr="00C14884" w:rsidRDefault="0011418A" w:rsidP="0011418A">
      <w:pPr>
        <w:spacing w:after="0" w:line="240" w:lineRule="auto"/>
        <w:jc w:val="center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</w:p>
    <w:p w:rsidR="0011418A" w:rsidRPr="00990C7A" w:rsidRDefault="0011418A" w:rsidP="0011418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Pr="00990C7A" w:rsidRDefault="0011418A" w:rsidP="0011418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Pr="00990C7A" w:rsidRDefault="0011418A" w:rsidP="0011418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11418A" w:rsidRPr="00515E03" w:rsidRDefault="0011418A" w:rsidP="0011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ПЛАН МУНИЦИПАЛЬНОГО ОБРАЗОВАНИЯ КАМЕНСКОГО СЕЛЬСКОГО ПОСЕЛЕНИЯ КАРДЫМОВСКОГО РАЙРОНА СМОЛЕНСКОЙ ОБЛАСТИ</w:t>
      </w:r>
    </w:p>
    <w:p w:rsidR="0011418A" w:rsidRPr="007C7C0D" w:rsidRDefault="0011418A" w:rsidP="0011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8A" w:rsidRPr="008F3AFD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Pr="008F3AFD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Pr="006775FE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территориальном планировании</w:t>
      </w:r>
    </w:p>
    <w:p w:rsidR="0011418A" w:rsidRPr="00C54EF3" w:rsidRDefault="0011418A" w:rsidP="0011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418A" w:rsidRPr="004E71ED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Том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418A" w:rsidRDefault="0011418A" w:rsidP="00114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8F3AFD" w:rsidRDefault="0011418A" w:rsidP="00114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1774271"/>
            <wp:effectExtent l="0" t="0" r="0" b="0"/>
            <wp:docPr id="1" name="Рисунок 1" descr="I:\ГП Каменского СП 2020 год\Исходные данные (1)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П Каменского СП 2020 год\Исходные данные (1)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7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Pr="00515E03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1418A" w:rsidSect="0011418A">
          <w:headerReference w:type="default" r:id="rId9"/>
          <w:footerReference w:type="default" r:id="rId10"/>
          <w:pgSz w:w="11906" w:h="16838"/>
          <w:pgMar w:top="567" w:right="567" w:bottom="567" w:left="1134" w:header="425" w:footer="108" w:gutter="0"/>
          <w:cols w:space="708"/>
          <w:titlePg/>
          <w:docGrid w:linePitch="360"/>
        </w:sectPr>
      </w:pPr>
      <w:r w:rsidRPr="00515E0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Смоленск, </w:t>
      </w:r>
      <w:r w:rsidRPr="00515E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 год</w:t>
      </w:r>
    </w:p>
    <w:p w:rsidR="00953C97" w:rsidRPr="00906FF1" w:rsidRDefault="00471406" w:rsidP="00114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Rectangle 9" o:spid="_x0000_s1029" style="position:absolute;margin-left:-6.15pt;margin-top:-8.5pt;width:523.8pt;height:798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" filled="f" strokeweight="1.5pt"/>
        </w:pict>
      </w:r>
    </w:p>
    <w:p w:rsidR="0011418A" w:rsidRPr="0095239C" w:rsidRDefault="0011418A" w:rsidP="001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523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Общество с ограниченной ответственностью</w:t>
      </w:r>
    </w:p>
    <w:p w:rsidR="0011418A" w:rsidRPr="0095239C" w:rsidRDefault="0011418A" w:rsidP="001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95239C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«Многофункциональный центр </w:t>
      </w:r>
    </w:p>
    <w:p w:rsidR="0011418A" w:rsidRPr="0095239C" w:rsidRDefault="0011418A" w:rsidP="001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95239C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«Бюро инвентаризации, оценки и межевания»</w:t>
      </w:r>
    </w:p>
    <w:p w:rsidR="0011418A" w:rsidRPr="0095239C" w:rsidRDefault="0011418A" w:rsidP="0011418A">
      <w:pPr>
        <w:pBdr>
          <w:top w:val="single" w:sz="4" w:space="1" w:color="auto"/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Смоленская обл., г. Смоленск, ул. Ленина, д. 23/8. ООО «МФЦ «БИНОМ» ИНН 6732036126 КПП 673201001 </w:t>
      </w:r>
      <w:proofErr w:type="gramStart"/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40702810359000008886 Смоленское отделение №8609 ПАО Сбербанк г. Смоленск к/с 30101810000000000632 БИК 046614632 </w:t>
      </w:r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(4812) 647399, факс (4812) 358465,  </w:t>
      </w:r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A"/>
      </w:r>
      <w:r w:rsidRPr="00952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binsmol@mail.ru</w:t>
      </w:r>
    </w:p>
    <w:p w:rsidR="0011418A" w:rsidRPr="00C14884" w:rsidRDefault="0011418A" w:rsidP="0011418A">
      <w:pPr>
        <w:spacing w:after="0" w:line="240" w:lineRule="auto"/>
        <w:jc w:val="center"/>
        <w:rPr>
          <w:rFonts w:ascii="Century Gothic" w:hAnsi="Century Gothic" w:cs="Times New Roman"/>
          <w:color w:val="404040" w:themeColor="text1" w:themeTint="BF"/>
          <w:sz w:val="20"/>
          <w:szCs w:val="20"/>
        </w:rPr>
      </w:pPr>
    </w:p>
    <w:p w:rsidR="0011418A" w:rsidRDefault="0011418A" w:rsidP="0011418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7C0D">
        <w:rPr>
          <w:rFonts w:ascii="Times New Roman" w:hAnsi="Times New Roman" w:cs="Times New Roman"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«Кардымовский район» </w:t>
      </w:r>
    </w:p>
    <w:p w:rsidR="0011418A" w:rsidRPr="007C7C0D" w:rsidRDefault="0011418A" w:rsidP="0011418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1418A" w:rsidRPr="007C7C0D" w:rsidRDefault="0011418A" w:rsidP="0011418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Default="0011418A" w:rsidP="0011418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C7C0D">
        <w:rPr>
          <w:rFonts w:ascii="Times New Roman" w:hAnsi="Times New Roman" w:cs="Times New Roman"/>
          <w:sz w:val="28"/>
          <w:szCs w:val="28"/>
        </w:rPr>
        <w:tab/>
      </w:r>
      <w:r w:rsidRPr="007C7C0D">
        <w:rPr>
          <w:rFonts w:ascii="Times New Roman" w:hAnsi="Times New Roman" w:cs="Times New Roman"/>
          <w:sz w:val="28"/>
          <w:szCs w:val="28"/>
        </w:rPr>
        <w:tab/>
      </w:r>
      <w:r w:rsidRPr="007C7C0D">
        <w:rPr>
          <w:rFonts w:ascii="Times New Roman" w:hAnsi="Times New Roman" w:cs="Times New Roman"/>
          <w:sz w:val="28"/>
          <w:szCs w:val="28"/>
        </w:rPr>
        <w:tab/>
      </w:r>
      <w:r w:rsidRPr="007C7C0D">
        <w:rPr>
          <w:rFonts w:ascii="Times New Roman" w:hAnsi="Times New Roman" w:cs="Times New Roman"/>
          <w:sz w:val="28"/>
          <w:szCs w:val="28"/>
        </w:rPr>
        <w:tab/>
      </w:r>
      <w:r w:rsidRPr="007C7C0D">
        <w:rPr>
          <w:rFonts w:ascii="Times New Roman" w:hAnsi="Times New Roman" w:cs="Times New Roman"/>
          <w:sz w:val="28"/>
          <w:szCs w:val="28"/>
        </w:rPr>
        <w:tab/>
      </w:r>
      <w:r w:rsidRPr="007C7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C7C0D">
        <w:rPr>
          <w:rFonts w:ascii="Times New Roman" w:hAnsi="Times New Roman" w:cs="Times New Roman"/>
          <w:sz w:val="28"/>
          <w:szCs w:val="28"/>
        </w:rPr>
        <w:t>Контракт</w:t>
      </w:r>
    </w:p>
    <w:p w:rsidR="0011418A" w:rsidRPr="007C7C0D" w:rsidRDefault="0011418A" w:rsidP="0011418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C7C0D">
        <w:rPr>
          <w:rFonts w:ascii="Times New Roman" w:hAnsi="Times New Roman" w:cs="Times New Roman"/>
          <w:sz w:val="28"/>
          <w:szCs w:val="28"/>
        </w:rPr>
        <w:t xml:space="preserve"> </w:t>
      </w:r>
      <w:r w:rsidRPr="00AA322E">
        <w:rPr>
          <w:rFonts w:ascii="Times New Roman" w:hAnsi="Times New Roman" w:cs="Times New Roman"/>
          <w:sz w:val="28"/>
          <w:szCs w:val="28"/>
        </w:rPr>
        <w:t>№ 38 от 31.07.2020 г.</w:t>
      </w:r>
    </w:p>
    <w:p w:rsidR="0011418A" w:rsidRPr="007C7C0D" w:rsidRDefault="0011418A" w:rsidP="0011418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Pr="007C7C0D" w:rsidRDefault="0011418A" w:rsidP="0011418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C0D">
        <w:rPr>
          <w:rFonts w:ascii="Times New Roman" w:hAnsi="Times New Roman" w:cs="Times New Roman"/>
          <w:b/>
          <w:sz w:val="28"/>
          <w:szCs w:val="28"/>
        </w:rPr>
        <w:tab/>
      </w:r>
      <w:r w:rsidRPr="007C7C0D">
        <w:rPr>
          <w:rFonts w:ascii="Times New Roman" w:hAnsi="Times New Roman" w:cs="Times New Roman"/>
          <w:b/>
          <w:sz w:val="28"/>
          <w:szCs w:val="28"/>
        </w:rPr>
        <w:tab/>
      </w:r>
      <w:r w:rsidRPr="007C7C0D">
        <w:rPr>
          <w:rFonts w:ascii="Times New Roman" w:hAnsi="Times New Roman" w:cs="Times New Roman"/>
          <w:b/>
          <w:sz w:val="28"/>
          <w:szCs w:val="28"/>
        </w:rPr>
        <w:tab/>
      </w:r>
      <w:r w:rsidRPr="007C7C0D">
        <w:rPr>
          <w:rFonts w:ascii="Times New Roman" w:hAnsi="Times New Roman" w:cs="Times New Roman"/>
          <w:b/>
          <w:sz w:val="28"/>
          <w:szCs w:val="28"/>
        </w:rPr>
        <w:tab/>
      </w:r>
      <w:r w:rsidRPr="007C7C0D">
        <w:rPr>
          <w:rFonts w:ascii="Times New Roman" w:hAnsi="Times New Roman" w:cs="Times New Roman"/>
          <w:b/>
          <w:sz w:val="28"/>
          <w:szCs w:val="28"/>
        </w:rPr>
        <w:tab/>
      </w:r>
      <w:r w:rsidRPr="007C7C0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1418A" w:rsidRDefault="0011418A" w:rsidP="0011418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11418A" w:rsidRPr="008F3AFD" w:rsidRDefault="0011418A" w:rsidP="0011418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11418A" w:rsidRPr="00515E03" w:rsidRDefault="0011418A" w:rsidP="0011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ГЕНЕРАЛЬНЫЙ ПЛАН МУНИЦИПАЛЬНОГО ОБРАЗОВАНИЯ КАМЕНСКОГО СЕЛЬСКОГО ПОСЕЛЕНИЯ </w:t>
      </w:r>
      <w:r w:rsidR="00AF405E">
        <w:rPr>
          <w:rFonts w:ascii="Times New Roman" w:hAnsi="Times New Roman" w:cs="Times New Roman"/>
          <w:b/>
          <w:sz w:val="28"/>
          <w:szCs w:val="28"/>
        </w:rPr>
        <w:t>КАРДЫМОВСКОГО РАЙО</w:t>
      </w:r>
      <w:r>
        <w:rPr>
          <w:rFonts w:ascii="Times New Roman" w:hAnsi="Times New Roman" w:cs="Times New Roman"/>
          <w:b/>
          <w:sz w:val="28"/>
          <w:szCs w:val="28"/>
        </w:rPr>
        <w:t>НА СМОЛЕНСКОЙ ОБЛАСТИ</w:t>
      </w:r>
    </w:p>
    <w:p w:rsidR="0011418A" w:rsidRPr="007C7C0D" w:rsidRDefault="0011418A" w:rsidP="0011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8A" w:rsidRPr="008F3AFD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Pr="008F3AFD" w:rsidRDefault="0011418A" w:rsidP="001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8A" w:rsidRPr="006775FE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418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территориальном планировании</w:t>
      </w:r>
    </w:p>
    <w:p w:rsidR="0011418A" w:rsidRPr="00C54EF3" w:rsidRDefault="0011418A" w:rsidP="0011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418A" w:rsidRPr="004E71ED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Том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418A" w:rsidRPr="008F3AFD" w:rsidRDefault="0011418A" w:rsidP="00114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A322E">
        <w:rPr>
          <w:rFonts w:ascii="Times New Roman" w:eastAsia="Calibri" w:hAnsi="Times New Roman" w:cs="Times New Roman"/>
          <w:sz w:val="28"/>
          <w:szCs w:val="28"/>
        </w:rPr>
        <w:t>Директор ООО «МФЦ «БИНОМ»</w:t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</w:p>
    <w:p w:rsidR="0011418A" w:rsidRPr="00C14884" w:rsidRDefault="0011418A" w:rsidP="00114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14884">
        <w:rPr>
          <w:rFonts w:ascii="Times New Roman" w:eastAsia="Calibri" w:hAnsi="Times New Roman" w:cs="Times New Roman"/>
          <w:sz w:val="28"/>
          <w:szCs w:val="28"/>
        </w:rPr>
        <w:t>Руководитель проекта</w:t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  <w:r w:rsidRPr="00C1488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11418A" w:rsidRPr="00C14884" w:rsidRDefault="0011418A" w:rsidP="00114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C14884" w:rsidRDefault="0011418A" w:rsidP="001141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18A" w:rsidRPr="00C54EF3" w:rsidRDefault="0011418A" w:rsidP="0011418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18A" w:rsidRPr="00C54EF3" w:rsidRDefault="0011418A" w:rsidP="0011418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18A" w:rsidRPr="00C54EF3" w:rsidRDefault="0011418A" w:rsidP="0011418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C97" w:rsidRPr="00906FF1" w:rsidRDefault="0011418A" w:rsidP="0011418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14884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b/>
          <w:sz w:val="28"/>
          <w:szCs w:val="28"/>
        </w:rPr>
        <w:t>Смоленск</w:t>
      </w:r>
      <w:r w:rsidRPr="00C14884">
        <w:rPr>
          <w:rFonts w:ascii="Times New Roman" w:eastAsia="Calibri" w:hAnsi="Times New Roman" w:cs="Times New Roman"/>
          <w:b/>
          <w:sz w:val="28"/>
          <w:szCs w:val="28"/>
        </w:rPr>
        <w:t>,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30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Pr="00C1488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53C97" w:rsidRPr="00906FF1" w:rsidRDefault="00953C97" w:rsidP="0038359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83A53" w:rsidRPr="00906FF1" w:rsidRDefault="00F83A53" w:rsidP="005C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C8" w:rsidRPr="00094BC8" w:rsidRDefault="00094BC8" w:rsidP="00094BC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94BC8">
        <w:rPr>
          <w:rFonts w:ascii="Times New Roman" w:hAnsi="Times New Roman" w:cs="Times New Roman"/>
          <w:b/>
          <w:iCs/>
          <w:sz w:val="28"/>
          <w:szCs w:val="28"/>
        </w:rPr>
        <w:t>Состав авторского коллектив</w:t>
      </w:r>
      <w:proofErr w:type="gramStart"/>
      <w:r w:rsidRPr="00094BC8">
        <w:rPr>
          <w:rFonts w:ascii="Times New Roman" w:hAnsi="Times New Roman" w:cs="Times New Roman"/>
          <w:b/>
          <w:iCs/>
          <w:sz w:val="28"/>
          <w:szCs w:val="28"/>
        </w:rPr>
        <w:t>а ООО</w:t>
      </w:r>
      <w:proofErr w:type="gramEnd"/>
      <w:r w:rsidRPr="00094BC8">
        <w:rPr>
          <w:rFonts w:ascii="Times New Roman" w:hAnsi="Times New Roman" w:cs="Times New Roman"/>
          <w:b/>
          <w:iCs/>
          <w:sz w:val="28"/>
          <w:szCs w:val="28"/>
        </w:rPr>
        <w:t xml:space="preserve"> "</w:t>
      </w:r>
      <w:r w:rsidR="00C54EF3">
        <w:rPr>
          <w:rFonts w:ascii="Times New Roman" w:hAnsi="Times New Roman" w:cs="Times New Roman"/>
          <w:b/>
          <w:iCs/>
          <w:sz w:val="28"/>
          <w:szCs w:val="28"/>
        </w:rPr>
        <w:t>МФЦ БИНОМ</w:t>
      </w:r>
      <w:r w:rsidRPr="00094BC8">
        <w:rPr>
          <w:rFonts w:ascii="Times New Roman" w:hAnsi="Times New Roman" w:cs="Times New Roman"/>
          <w:b/>
          <w:iCs/>
          <w:sz w:val="28"/>
          <w:szCs w:val="28"/>
        </w:rPr>
        <w:t>"</w:t>
      </w:r>
    </w:p>
    <w:p w:rsidR="00094BC8" w:rsidRPr="00094BC8" w:rsidRDefault="00094BC8" w:rsidP="00094BC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jc w:val="center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1"/>
        <w:gridCol w:w="3083"/>
      </w:tblGrid>
      <w:tr w:rsidR="00094BC8" w:rsidRPr="00094BC8" w:rsidTr="0011418A">
        <w:trPr>
          <w:jc w:val="center"/>
        </w:trPr>
        <w:tc>
          <w:tcPr>
            <w:tcW w:w="6821" w:type="dxa"/>
          </w:tcPr>
          <w:p w:rsidR="00094BC8" w:rsidRPr="00094BC8" w:rsidRDefault="00094BC8" w:rsidP="00094B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4BC8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Должность</w:t>
            </w:r>
          </w:p>
        </w:tc>
        <w:tc>
          <w:tcPr>
            <w:tcW w:w="3083" w:type="dxa"/>
          </w:tcPr>
          <w:p w:rsidR="00094BC8" w:rsidRPr="00094BC8" w:rsidRDefault="00094BC8" w:rsidP="00094B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4BC8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Фамилия, инициалы</w:t>
            </w:r>
          </w:p>
        </w:tc>
      </w:tr>
      <w:tr w:rsidR="00094BC8" w:rsidRPr="00094BC8" w:rsidTr="0011418A">
        <w:trPr>
          <w:jc w:val="center"/>
        </w:trPr>
        <w:tc>
          <w:tcPr>
            <w:tcW w:w="6821" w:type="dxa"/>
          </w:tcPr>
          <w:p w:rsidR="00094BC8" w:rsidRPr="00094BC8" w:rsidRDefault="00094BC8" w:rsidP="00114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4B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</w:t>
            </w:r>
          </w:p>
        </w:tc>
        <w:tc>
          <w:tcPr>
            <w:tcW w:w="3083" w:type="dxa"/>
          </w:tcPr>
          <w:p w:rsidR="00094BC8" w:rsidRPr="0011418A" w:rsidRDefault="0011418A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Алексеенко А.А.</w:t>
            </w:r>
          </w:p>
        </w:tc>
      </w:tr>
      <w:tr w:rsidR="00094BC8" w:rsidRPr="00094BC8" w:rsidTr="0011418A">
        <w:trPr>
          <w:jc w:val="center"/>
        </w:trPr>
        <w:tc>
          <w:tcPr>
            <w:tcW w:w="6821" w:type="dxa"/>
          </w:tcPr>
          <w:p w:rsidR="00094BC8" w:rsidRPr="00094BC8" w:rsidRDefault="00094BC8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94BC8">
              <w:rPr>
                <w:rFonts w:ascii="Times New Roman" w:hAnsi="Times New Roman" w:cs="Times New Roman"/>
                <w:iCs/>
                <w:sz w:val="28"/>
                <w:szCs w:val="28"/>
              </w:rPr>
              <w:t>Юрист-консульт</w:t>
            </w:r>
            <w:proofErr w:type="spellEnd"/>
          </w:p>
        </w:tc>
        <w:tc>
          <w:tcPr>
            <w:tcW w:w="3083" w:type="dxa"/>
          </w:tcPr>
          <w:p w:rsidR="00094BC8" w:rsidRPr="00094BC8" w:rsidRDefault="0011418A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Алексеева А.С.</w:t>
            </w:r>
          </w:p>
        </w:tc>
      </w:tr>
      <w:tr w:rsidR="00094BC8" w:rsidRPr="00094BC8" w:rsidTr="0011418A">
        <w:trPr>
          <w:jc w:val="center"/>
        </w:trPr>
        <w:tc>
          <w:tcPr>
            <w:tcW w:w="6821" w:type="dxa"/>
          </w:tcPr>
          <w:p w:rsidR="00094BC8" w:rsidRPr="00094BC8" w:rsidRDefault="00094BC8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4BC8">
              <w:rPr>
                <w:rFonts w:ascii="Times New Roman" w:hAnsi="Times New Roman" w:cs="Times New Roman"/>
                <w:iCs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3083" w:type="dxa"/>
          </w:tcPr>
          <w:p w:rsidR="00094BC8" w:rsidRPr="00094BC8" w:rsidRDefault="0011418A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Рейзман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Н.И.</w:t>
            </w:r>
          </w:p>
        </w:tc>
      </w:tr>
      <w:tr w:rsidR="00094BC8" w:rsidRPr="00094BC8" w:rsidTr="0011418A">
        <w:trPr>
          <w:jc w:val="center"/>
        </w:trPr>
        <w:tc>
          <w:tcPr>
            <w:tcW w:w="6821" w:type="dxa"/>
          </w:tcPr>
          <w:p w:rsidR="00094BC8" w:rsidRPr="00094BC8" w:rsidRDefault="00094BC8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4BC8">
              <w:rPr>
                <w:rFonts w:ascii="Times New Roman" w:hAnsi="Times New Roman" w:cs="Times New Roman"/>
                <w:iCs/>
                <w:sz w:val="28"/>
                <w:szCs w:val="28"/>
              </w:rPr>
              <w:t>Ведущий специалист отдела картографии</w:t>
            </w:r>
          </w:p>
        </w:tc>
        <w:tc>
          <w:tcPr>
            <w:tcW w:w="3083" w:type="dxa"/>
          </w:tcPr>
          <w:p w:rsidR="00094BC8" w:rsidRPr="00094BC8" w:rsidRDefault="0011418A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Григоров А.В.</w:t>
            </w:r>
          </w:p>
        </w:tc>
      </w:tr>
      <w:tr w:rsidR="00094BC8" w:rsidRPr="00094BC8" w:rsidTr="0011418A">
        <w:trPr>
          <w:jc w:val="center"/>
        </w:trPr>
        <w:tc>
          <w:tcPr>
            <w:tcW w:w="6821" w:type="dxa"/>
          </w:tcPr>
          <w:p w:rsidR="00094BC8" w:rsidRPr="00094BC8" w:rsidRDefault="0011418A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Ведущий архитектор</w:t>
            </w:r>
          </w:p>
        </w:tc>
        <w:tc>
          <w:tcPr>
            <w:tcW w:w="3083" w:type="dxa"/>
          </w:tcPr>
          <w:p w:rsidR="00094BC8" w:rsidRPr="00094BC8" w:rsidRDefault="0011418A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А.А.</w:t>
            </w:r>
          </w:p>
        </w:tc>
      </w:tr>
      <w:tr w:rsidR="00094BC8" w:rsidRPr="00094BC8" w:rsidTr="0011418A">
        <w:trPr>
          <w:jc w:val="center"/>
        </w:trPr>
        <w:tc>
          <w:tcPr>
            <w:tcW w:w="6821" w:type="dxa"/>
          </w:tcPr>
          <w:p w:rsidR="00094BC8" w:rsidRPr="00094BC8" w:rsidRDefault="0011418A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Архитектор</w:t>
            </w:r>
          </w:p>
        </w:tc>
        <w:tc>
          <w:tcPr>
            <w:tcW w:w="3083" w:type="dxa"/>
          </w:tcPr>
          <w:p w:rsidR="00094BC8" w:rsidRPr="00094BC8" w:rsidRDefault="0011418A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Т.Д.</w:t>
            </w:r>
          </w:p>
        </w:tc>
      </w:tr>
      <w:tr w:rsidR="00094BC8" w:rsidRPr="00094BC8" w:rsidTr="0011418A">
        <w:trPr>
          <w:jc w:val="center"/>
        </w:trPr>
        <w:tc>
          <w:tcPr>
            <w:tcW w:w="6821" w:type="dxa"/>
          </w:tcPr>
          <w:p w:rsidR="00094BC8" w:rsidRPr="00094BC8" w:rsidRDefault="00094BC8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4BC8">
              <w:rPr>
                <w:rFonts w:ascii="Times New Roman" w:hAnsi="Times New Roman" w:cs="Times New Roman"/>
                <w:iCs/>
                <w:sz w:val="28"/>
                <w:szCs w:val="28"/>
              </w:rPr>
              <w:t>Кадастровый инженер</w:t>
            </w:r>
          </w:p>
        </w:tc>
        <w:tc>
          <w:tcPr>
            <w:tcW w:w="3083" w:type="dxa"/>
          </w:tcPr>
          <w:p w:rsidR="00094BC8" w:rsidRPr="00094BC8" w:rsidRDefault="0011418A" w:rsidP="00094B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Поляков А.П.</w:t>
            </w:r>
          </w:p>
        </w:tc>
      </w:tr>
    </w:tbl>
    <w:p w:rsidR="00094BC8" w:rsidRPr="00094BC8" w:rsidRDefault="00094BC8" w:rsidP="00094BC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94BC8" w:rsidRPr="00094BC8" w:rsidRDefault="00094BC8" w:rsidP="00094BC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94BC8" w:rsidRPr="00094BC8" w:rsidRDefault="00094BC8" w:rsidP="00094BC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94BC8">
        <w:rPr>
          <w:rFonts w:ascii="Times New Roman" w:hAnsi="Times New Roman" w:cs="Times New Roman"/>
          <w:b/>
          <w:iCs/>
          <w:sz w:val="28"/>
          <w:szCs w:val="28"/>
        </w:rPr>
        <w:t>Состав авторского коллектив</w:t>
      </w:r>
      <w:proofErr w:type="gramStart"/>
      <w:r w:rsidRPr="00094BC8">
        <w:rPr>
          <w:rFonts w:ascii="Times New Roman" w:hAnsi="Times New Roman" w:cs="Times New Roman"/>
          <w:b/>
          <w:iCs/>
          <w:sz w:val="28"/>
          <w:szCs w:val="28"/>
        </w:rPr>
        <w:t>а ООО</w:t>
      </w:r>
      <w:proofErr w:type="gramEnd"/>
      <w:r w:rsidRPr="00094BC8">
        <w:rPr>
          <w:rFonts w:ascii="Times New Roman" w:hAnsi="Times New Roman" w:cs="Times New Roman"/>
          <w:b/>
          <w:iCs/>
          <w:sz w:val="28"/>
          <w:szCs w:val="28"/>
        </w:rPr>
        <w:t xml:space="preserve"> "</w:t>
      </w:r>
      <w:r w:rsidR="00C54EF3">
        <w:rPr>
          <w:rFonts w:ascii="Times New Roman" w:hAnsi="Times New Roman" w:cs="Times New Roman"/>
          <w:b/>
          <w:iCs/>
          <w:sz w:val="28"/>
          <w:szCs w:val="28"/>
        </w:rPr>
        <w:t>ПЛАН ПЛЮС</w:t>
      </w:r>
      <w:r w:rsidRPr="00094BC8">
        <w:rPr>
          <w:rFonts w:ascii="Times New Roman" w:hAnsi="Times New Roman" w:cs="Times New Roman"/>
          <w:b/>
          <w:iCs/>
          <w:sz w:val="28"/>
          <w:szCs w:val="28"/>
        </w:rPr>
        <w:t>"</w:t>
      </w:r>
    </w:p>
    <w:p w:rsidR="009F7314" w:rsidRPr="00906FF1" w:rsidRDefault="009F7314" w:rsidP="005C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1"/>
        <w:gridCol w:w="3083"/>
      </w:tblGrid>
      <w:tr w:rsidR="009F7314" w:rsidRPr="00906FF1" w:rsidTr="00D7373D">
        <w:trPr>
          <w:jc w:val="center"/>
        </w:trPr>
        <w:tc>
          <w:tcPr>
            <w:tcW w:w="6821" w:type="dxa"/>
          </w:tcPr>
          <w:p w:rsidR="009F7314" w:rsidRPr="00906FF1" w:rsidRDefault="009F7314" w:rsidP="005C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83" w:type="dxa"/>
          </w:tcPr>
          <w:p w:rsidR="009F7314" w:rsidRPr="00906FF1" w:rsidRDefault="009F7314" w:rsidP="005C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1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  <w:tr w:rsidR="009F7314" w:rsidRPr="00906FF1" w:rsidTr="00D7373D">
        <w:trPr>
          <w:jc w:val="center"/>
        </w:trPr>
        <w:tc>
          <w:tcPr>
            <w:tcW w:w="6821" w:type="dxa"/>
          </w:tcPr>
          <w:p w:rsidR="009F7314" w:rsidRPr="00906FF1" w:rsidRDefault="0011418A" w:rsidP="00114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="009F7314" w:rsidRPr="00906FF1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9F7314" w:rsidRPr="00906F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ООО </w:t>
            </w:r>
            <w:r w:rsidR="00CF676D" w:rsidRPr="00906F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ПЛАН ПЛЮС</w:t>
            </w:r>
            <w:r w:rsidR="00CF676D" w:rsidRPr="00906F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083" w:type="dxa"/>
          </w:tcPr>
          <w:p w:rsidR="009F7314" w:rsidRPr="00906FF1" w:rsidRDefault="0011418A" w:rsidP="005C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Б.А.</w:t>
            </w:r>
            <w:r w:rsidR="009F7314" w:rsidRPr="0090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314" w:rsidRPr="00906FF1" w:rsidTr="00D7373D">
        <w:trPr>
          <w:jc w:val="center"/>
        </w:trPr>
        <w:tc>
          <w:tcPr>
            <w:tcW w:w="6821" w:type="dxa"/>
          </w:tcPr>
          <w:p w:rsidR="009F7314" w:rsidRPr="00906FF1" w:rsidRDefault="00CF676D" w:rsidP="005C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083" w:type="dxa"/>
          </w:tcPr>
          <w:p w:rsidR="009F7314" w:rsidRPr="00906FF1" w:rsidRDefault="0011418A" w:rsidP="005C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Е.Г.</w:t>
            </w:r>
            <w:r w:rsidR="009F7314" w:rsidRPr="0090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314" w:rsidRPr="00906FF1" w:rsidTr="00D7373D">
        <w:trPr>
          <w:jc w:val="center"/>
        </w:trPr>
        <w:tc>
          <w:tcPr>
            <w:tcW w:w="6821" w:type="dxa"/>
          </w:tcPr>
          <w:p w:rsidR="009F7314" w:rsidRPr="00906FF1" w:rsidRDefault="009F7314" w:rsidP="005C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1">
              <w:rPr>
                <w:rFonts w:ascii="Times New Roman" w:hAnsi="Times New Roman" w:cs="Times New Roman"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3083" w:type="dxa"/>
          </w:tcPr>
          <w:p w:rsidR="009F7314" w:rsidRPr="00906FF1" w:rsidRDefault="0011418A" w:rsidP="005C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Соколик А.А.</w:t>
            </w:r>
            <w:r w:rsidR="009F7314" w:rsidRPr="0090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314" w:rsidRPr="00906FF1" w:rsidTr="00D7373D">
        <w:trPr>
          <w:jc w:val="center"/>
        </w:trPr>
        <w:tc>
          <w:tcPr>
            <w:tcW w:w="6821" w:type="dxa"/>
          </w:tcPr>
          <w:p w:rsidR="009F7314" w:rsidRPr="00906FF1" w:rsidRDefault="00CF676D" w:rsidP="005C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F1">
              <w:rPr>
                <w:rFonts w:ascii="Times New Roman" w:hAnsi="Times New Roman" w:cs="Times New Roman"/>
                <w:sz w:val="28"/>
                <w:szCs w:val="28"/>
              </w:rPr>
              <w:t>Техник-архитектор</w:t>
            </w:r>
          </w:p>
        </w:tc>
        <w:tc>
          <w:tcPr>
            <w:tcW w:w="3083" w:type="dxa"/>
          </w:tcPr>
          <w:p w:rsidR="009F7314" w:rsidRPr="00906FF1" w:rsidRDefault="0011418A" w:rsidP="005C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О.В.</w:t>
            </w:r>
            <w:r w:rsidR="009F7314" w:rsidRPr="0090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18A" w:rsidRPr="00906FF1" w:rsidTr="00D7373D">
        <w:trPr>
          <w:jc w:val="center"/>
        </w:trPr>
        <w:tc>
          <w:tcPr>
            <w:tcW w:w="6821" w:type="dxa"/>
          </w:tcPr>
          <w:p w:rsidR="0011418A" w:rsidRPr="00906FF1" w:rsidRDefault="0011418A" w:rsidP="005C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Инженер-землеустроитель</w:t>
            </w:r>
          </w:p>
        </w:tc>
        <w:tc>
          <w:tcPr>
            <w:tcW w:w="3083" w:type="dxa"/>
          </w:tcPr>
          <w:p w:rsidR="0011418A" w:rsidRDefault="0011418A" w:rsidP="005C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9F7314" w:rsidRPr="00906FF1" w:rsidRDefault="009F7314" w:rsidP="005C2C46">
      <w:pPr>
        <w:spacing w:after="0" w:line="240" w:lineRule="auto"/>
        <w:sectPr w:rsidR="009F7314" w:rsidRPr="00906FF1" w:rsidSect="0011418A">
          <w:headerReference w:type="default" r:id="rId11"/>
          <w:footerReference w:type="default" r:id="rId12"/>
          <w:pgSz w:w="11906" w:h="16838"/>
          <w:pgMar w:top="426" w:right="567" w:bottom="567" w:left="1134" w:header="425" w:footer="569" w:gutter="0"/>
          <w:cols w:space="708"/>
          <w:titlePg/>
          <w:docGrid w:linePitch="360"/>
        </w:sectPr>
      </w:pPr>
    </w:p>
    <w:p w:rsidR="009F7314" w:rsidRPr="00906FF1" w:rsidRDefault="009F7314" w:rsidP="005C2C4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88314549"/>
      <w:bookmarkStart w:id="1" w:name="_Toc489874011"/>
      <w:bookmarkStart w:id="2" w:name="_Toc489954645"/>
      <w:bookmarkStart w:id="3" w:name="_Toc492986608"/>
      <w:bookmarkStart w:id="4" w:name="_Toc499309182"/>
      <w:bookmarkStart w:id="5" w:name="_Toc79085770"/>
      <w:r w:rsidRPr="00906FF1">
        <w:rPr>
          <w:rFonts w:ascii="Times New Roman" w:hAnsi="Times New Roman" w:cs="Times New Roman"/>
          <w:color w:val="auto"/>
        </w:rPr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</w:p>
    <w:sdt>
      <w:sdtPr>
        <w:rPr>
          <w:bCs/>
          <w:sz w:val="28"/>
          <w:szCs w:val="28"/>
        </w:rPr>
        <w:id w:val="246655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BE424F" w:rsidRDefault="00471406">
          <w:pPr>
            <w:pStyle w:val="11"/>
            <w:rPr>
              <w:rFonts w:eastAsiaTheme="minorEastAsia"/>
              <w:noProof/>
              <w:lang w:eastAsia="ru-RU"/>
            </w:rPr>
          </w:pPr>
          <w:r w:rsidRPr="007A494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F7314" w:rsidRPr="007A4942">
            <w:rPr>
              <w:rFonts w:ascii="Times New Roman" w:hAnsi="Times New Roman" w:cs="Times New Roman"/>
              <w:sz w:val="24"/>
              <w:szCs w:val="24"/>
            </w:rPr>
            <w:instrText xml:space="preserve"> TOC \o "1-4" \h \z \u </w:instrText>
          </w:r>
          <w:r w:rsidRPr="007A494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9085770" w:history="1"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ОГЛАВЛЕНИЕ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79085771" w:history="1">
            <w:r w:rsidR="00BE424F" w:rsidRPr="00EA097D">
              <w:rPr>
                <w:rStyle w:val="af2"/>
                <w:rFonts w:ascii="Times New Roman" w:hAnsi="Times New Roman" w:cs="Times New Roman"/>
                <w:b/>
                <w:noProof/>
              </w:rPr>
              <w:t>ВВЕДЕНИЕ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72" w:history="1">
            <w:r w:rsidR="00BE424F" w:rsidRPr="00EA097D">
              <w:rPr>
                <w:rStyle w:val="af2"/>
                <w:rFonts w:ascii="Times New Roman" w:eastAsia="Calibri-Bold" w:hAnsi="Times New Roman" w:cs="Times New Roman"/>
                <w:b/>
                <w:bCs/>
                <w:noProof/>
              </w:rPr>
              <w:t>ПОЛОЖЕНИЯ О ТЕРРИТОРИАЛЬНОМ ПЛАНИРОВАНИИ КАМЕНСКОГО СЕЛЬСКОГО ПОСЕЛЕНИЯ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73" w:history="1">
            <w:r w:rsidR="00BE424F" w:rsidRPr="00EA097D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ЦЕЛИ И ЗАДАЧИ ТЕРРИТОРИАЛЬНОГО ПЛАНИРОВАНИЯ КАМЕНСКОГО СЕЛЬСКОГО ПОСЕЛЕНИЯ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74" w:history="1">
            <w:r w:rsidR="00BE424F" w:rsidRPr="00EA097D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 xml:space="preserve">1. </w:t>
            </w:r>
            <w:r w:rsidR="00BE424F">
              <w:rPr>
                <w:rFonts w:eastAsiaTheme="minorEastAsia"/>
                <w:noProof/>
                <w:lang w:eastAsia="ru-RU"/>
              </w:rPr>
              <w:tab/>
            </w:r>
            <w:r w:rsidR="00BE424F" w:rsidRPr="00EA097D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Цели и задачи территориального планирования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75" w:history="1">
            <w:r w:rsidR="00BE424F" w:rsidRPr="00EA097D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 xml:space="preserve">1.1. </w:t>
            </w:r>
            <w:r w:rsidR="00BE424F">
              <w:rPr>
                <w:rFonts w:eastAsiaTheme="minorEastAsia"/>
                <w:noProof/>
                <w:lang w:eastAsia="ru-RU"/>
              </w:rPr>
              <w:tab/>
            </w:r>
            <w:r w:rsidR="00BE424F" w:rsidRPr="00EA097D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Цели территориального планирования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76" w:history="1">
            <w:r w:rsidR="00BE424F" w:rsidRPr="00EA097D">
              <w:rPr>
                <w:rStyle w:val="af2"/>
                <w:rFonts w:ascii="Times New Roman" w:eastAsia="Calibri" w:hAnsi="Times New Roman" w:cs="Times New Roman"/>
                <w:b/>
                <w:noProof/>
              </w:rPr>
              <w:t>1.2. Задачи территориального планирования.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77" w:history="1">
            <w:r w:rsidR="00BE424F" w:rsidRPr="00EA097D">
              <w:rPr>
                <w:rStyle w:val="af2"/>
                <w:rFonts w:ascii="Times New Roman" w:eastAsia="Calibri" w:hAnsi="Times New Roman" w:cs="Times New Roman"/>
                <w:b/>
                <w:noProof/>
              </w:rPr>
              <w:t>1.2.1. Задачи по развитию и преобразованию характера функционального использования территории.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78" w:history="1">
            <w:r w:rsidR="00BE424F" w:rsidRPr="00EA097D">
              <w:rPr>
                <w:rStyle w:val="af2"/>
                <w:rFonts w:ascii="Times New Roman" w:eastAsia="Calibri" w:hAnsi="Times New Roman" w:cs="Times New Roman"/>
                <w:b/>
                <w:noProof/>
              </w:rPr>
              <w:t>1.2.2.</w:t>
            </w:r>
            <w:r w:rsidR="00BE424F">
              <w:rPr>
                <w:rFonts w:eastAsiaTheme="minorEastAsia"/>
                <w:noProof/>
                <w:lang w:eastAsia="ru-RU"/>
              </w:rPr>
              <w:tab/>
            </w:r>
            <w:r w:rsidR="00BE424F" w:rsidRPr="00EA097D">
              <w:rPr>
                <w:rStyle w:val="af2"/>
                <w:rFonts w:ascii="Times New Roman" w:eastAsia="Calibri" w:hAnsi="Times New Roman" w:cs="Times New Roman"/>
                <w:b/>
                <w:noProof/>
              </w:rPr>
              <w:t>Задачи по учету интересов Российской Федерации при осуществлении градостроительной деятельности в Каменском сельском поселении.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79" w:history="1">
            <w:r w:rsidR="00BE424F" w:rsidRPr="00EA097D">
              <w:rPr>
                <w:rStyle w:val="af2"/>
                <w:rFonts w:ascii="Times New Roman" w:eastAsia="Calibri" w:hAnsi="Times New Roman" w:cs="Times New Roman"/>
                <w:b/>
                <w:noProof/>
              </w:rPr>
              <w:t xml:space="preserve">1.2.3.  </w:t>
            </w:r>
            <w:r w:rsidR="00BE424F" w:rsidRPr="00EA097D">
              <w:rPr>
                <w:rStyle w:val="af2"/>
                <w:rFonts w:ascii="Times New Roman" w:eastAsia="Calibri-Bold" w:hAnsi="Times New Roman" w:cs="Times New Roman"/>
                <w:b/>
                <w:bCs/>
                <w:noProof/>
              </w:rPr>
              <w:t>Задачи по развитию и размещению объектов капитального строительства регионального и местного значения в Каменском сельском поселении.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80" w:history="1">
            <w:r w:rsidR="00BE424F" w:rsidRPr="00EA097D">
              <w:rPr>
                <w:rStyle w:val="af2"/>
                <w:rFonts w:ascii="Times New Roman" w:eastAsia="Calibri-Bold" w:hAnsi="Times New Roman" w:cs="Times New Roman"/>
                <w:b/>
                <w:bCs/>
                <w:noProof/>
              </w:rPr>
              <w:t>1.2.3.1.  Транспортная инфраструктура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81" w:history="1">
            <w:r w:rsidR="00BE424F" w:rsidRPr="00EA097D">
              <w:rPr>
                <w:rStyle w:val="af2"/>
                <w:rFonts w:ascii="Times New Roman" w:eastAsia="Calibri" w:hAnsi="Times New Roman" w:cs="Times New Roman"/>
                <w:b/>
                <w:noProof/>
              </w:rPr>
              <w:t>1.2.3.4.  Жилищный фонд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82" w:history="1">
            <w:r w:rsidR="00BE424F" w:rsidRPr="00EA097D">
              <w:rPr>
                <w:rStyle w:val="af2"/>
                <w:rFonts w:ascii="Times New Roman" w:eastAsia="Calibri" w:hAnsi="Times New Roman" w:cs="Times New Roman"/>
                <w:b/>
                <w:noProof/>
              </w:rPr>
              <w:t>1.2.4.  Задачи по улучшению экологической обстановки по охране окружающей среды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9085783" w:history="1">
            <w:r w:rsidR="00BE424F" w:rsidRPr="00EA097D">
              <w:rPr>
                <w:rStyle w:val="af2"/>
                <w:rFonts w:ascii="Times New Roman" w:eastAsia="Calibri" w:hAnsi="Times New Roman" w:cs="Times New Roman"/>
                <w:b/>
                <w:noProof/>
              </w:rPr>
              <w:t>1.2.5.  Задачи  по  предотвращению  чрезвычайных  ситуаций  природного  и техногенного характера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9085784" w:history="1">
            <w:r w:rsidR="00BE424F" w:rsidRPr="00EA097D">
              <w:rPr>
                <w:rStyle w:val="af2"/>
                <w:rFonts w:ascii="Times New Roman" w:eastAsia="Calibri" w:hAnsi="Times New Roman" w:cs="Times New Roman"/>
                <w:b/>
                <w:noProof/>
              </w:rPr>
              <w:t xml:space="preserve">1.2.6.  </w:t>
            </w:r>
            <w:r w:rsidR="00BE424F" w:rsidRPr="00EA097D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Задачи  по  сохранению  и  регенерации  исторического  и  культурного наследия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79085785" w:history="1">
            <w:r w:rsidR="00BE424F" w:rsidRPr="00EA097D">
              <w:rPr>
                <w:rStyle w:val="af2"/>
                <w:rFonts w:ascii="Times New Roman" w:eastAsia="Calibri" w:hAnsi="Times New Roman" w:cs="Times New Roman"/>
                <w:b/>
                <w:noProof/>
              </w:rPr>
              <w:t>1.2.7.  Архитектурно-планировочная организация территории сельского поселения.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86" w:history="1">
            <w:r w:rsidR="00BE424F" w:rsidRPr="00EA097D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МЕРОПРИЯТИЯ ПО ТЕРРИТОРИАЛЬНОМУ ПЛАНИРОВАНИЮ И УКАЗАНИЕ НА ПОСЛЕДОВАТЕЛЬНОСТЬ ИХ ВЫПОЛНЕНИЯ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79085787" w:history="1">
            <w:r w:rsidR="00BE424F" w:rsidRPr="00EA097D">
              <w:rPr>
                <w:rStyle w:val="af2"/>
                <w:rFonts w:ascii="Times New Roman" w:hAnsi="Times New Roman" w:cs="Times New Roman"/>
                <w:b/>
                <w:noProof/>
              </w:rPr>
              <w:t>1.</w:t>
            </w:r>
            <w:r w:rsidR="00BE424F">
              <w:rPr>
                <w:rFonts w:eastAsiaTheme="minorEastAsia"/>
                <w:noProof/>
                <w:lang w:eastAsia="ru-RU"/>
              </w:rPr>
              <w:tab/>
            </w:r>
            <w:r w:rsidR="00BE424F" w:rsidRPr="00EA097D">
              <w:rPr>
                <w:rStyle w:val="af2"/>
                <w:rFonts w:ascii="Times New Roman" w:hAnsi="Times New Roman" w:cs="Times New Roman"/>
                <w:b/>
                <w:noProof/>
              </w:rPr>
              <w:t>МЕРОПРИЯТИЯ ПО РЕАЛИЗАЦИИ СТРАТЕГИЧЕСКИХ ВОЗМОЖНОСТЕЙ РАЗВИТИЯ ЭКОНОМИЧЕСКОЙ СФЕРЫ КАМЕНСКОГО СЕЛЬСКОГО ПОСЕЛЕНИЯ НА РАСЧЕТНЫЙ СРОК ДО 2041 ГОДА.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4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9085788" w:history="1"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 xml:space="preserve">В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границах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населенных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пунктов: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4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9085789" w:history="1"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Зона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смешанной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и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общественно-деловой застройки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 xml:space="preserve"> -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СОД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4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9085790" w:history="1"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Вн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 xml:space="preserve">е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 xml:space="preserve">границ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н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аселенны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х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п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3"/>
              </w:rPr>
              <w:t>ун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ктов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(н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а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землях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различны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 xml:space="preserve">х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категорий):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41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9085791" w:history="1">
            <w:r w:rsidR="00BE424F" w:rsidRPr="00EA097D">
              <w:rPr>
                <w:rStyle w:val="af2"/>
                <w:rFonts w:ascii="Arial" w:eastAsia="Arial" w:hAnsi="Arial" w:cs="Times New Roman"/>
                <w:noProof/>
                <w:spacing w:val="-1"/>
              </w:rPr>
              <w:t>9.6.</w:t>
            </w:r>
            <w:r w:rsidR="00BE424F">
              <w:rPr>
                <w:rFonts w:eastAsiaTheme="minorEastAsia"/>
                <w:noProof/>
                <w:lang w:eastAsia="ru-RU"/>
              </w:rPr>
              <w:tab/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К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о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нт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р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о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4"/>
              </w:rPr>
              <w:t>л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ь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заг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ряз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не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н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ия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ок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р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6"/>
              </w:rPr>
              <w:t>у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ж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а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ю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щ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ей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с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4"/>
              </w:rPr>
              <w:t>р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е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д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3"/>
              </w:rPr>
              <w:t>ы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.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424F" w:rsidRDefault="00471406">
          <w:pPr>
            <w:pStyle w:val="41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79085792" w:history="1">
            <w:r w:rsidR="00BE424F" w:rsidRPr="00EA097D">
              <w:rPr>
                <w:rStyle w:val="af2"/>
                <w:rFonts w:ascii="Arial" w:eastAsia="Arial" w:hAnsi="Arial" w:cs="Times New Roman"/>
                <w:noProof/>
                <w:spacing w:val="-1"/>
              </w:rPr>
              <w:t>9.7.</w:t>
            </w:r>
            <w:r w:rsidR="00BE424F">
              <w:rPr>
                <w:rFonts w:eastAsiaTheme="minorEastAsia"/>
                <w:noProof/>
                <w:lang w:eastAsia="ru-RU"/>
              </w:rPr>
              <w:tab/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Мер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3"/>
              </w:rPr>
              <w:t>о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п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3"/>
              </w:rPr>
              <w:t>р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ия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3"/>
              </w:rPr>
              <w:t>т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ия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по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о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х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р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а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не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земе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л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ь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с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е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л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ьс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3"/>
              </w:rPr>
              <w:t>к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о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1"/>
              </w:rPr>
              <w:t>х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оз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я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йстве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н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но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г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о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на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зн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а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ч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ен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  <w:spacing w:val="-2"/>
              </w:rPr>
              <w:t>и</w:t>
            </w:r>
            <w:r w:rsidR="00BE424F" w:rsidRPr="00EA097D">
              <w:rPr>
                <w:rStyle w:val="af2"/>
                <w:rFonts w:ascii="Times New Roman" w:hAnsi="Times New Roman" w:cs="Times New Roman"/>
                <w:noProof/>
              </w:rPr>
              <w:t>я</w:t>
            </w:r>
            <w:r w:rsidR="00BE4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424F">
              <w:rPr>
                <w:noProof/>
                <w:webHidden/>
              </w:rPr>
              <w:instrText xml:space="preserve"> PAGEREF _Toc79085792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424F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7314" w:rsidRPr="007A4942" w:rsidRDefault="00471406" w:rsidP="00CF676D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A494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76AAB" w:rsidRDefault="00C76AAB" w:rsidP="00C76AA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AB" w:rsidRDefault="00C76AAB" w:rsidP="00C76AA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AB" w:rsidRDefault="00C76AAB" w:rsidP="00C76AA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AB" w:rsidRDefault="00C76AAB" w:rsidP="00C76AA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AB" w:rsidRDefault="00C76AAB" w:rsidP="00C76AA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AB" w:rsidRDefault="00C76AAB" w:rsidP="00C76AA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7314" w:rsidRPr="00906FF1" w:rsidRDefault="003E35B5" w:rsidP="003E35B5">
      <w:pPr>
        <w:pStyle w:val="aa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79085771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6"/>
    </w:p>
    <w:p w:rsidR="003F2464" w:rsidRPr="00906FF1" w:rsidRDefault="003F2464" w:rsidP="005C2C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35B5">
        <w:rPr>
          <w:rFonts w:ascii="Times New Roman" w:eastAsia="Calibri" w:hAnsi="Times New Roman" w:cs="Times New Roman"/>
          <w:sz w:val="28"/>
          <w:szCs w:val="28"/>
        </w:rPr>
        <w:t>Генеральный плана муниципального образования Каменского сельского поселения Кардымовского района Смоленской области разработан на основании муниципального контракта с Администрацией муниципального образования «Кардымовский район» Смоленской области и в соответствии с Градостроительным кодексом Российской Федерации от 29.12.2004 № 190-ФЗ (с изменениями, внесенными Федеральным законом от 07.03.2017 № 31-ФЗ), а также с соблюдением технических условий и требований государственных стандартов, соответствующих норм и правил в области градостроительства</w:t>
      </w:r>
      <w:proofErr w:type="gramEnd"/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5">
        <w:rPr>
          <w:rFonts w:ascii="Times New Roman" w:eastAsia="Calibri" w:hAnsi="Times New Roman" w:cs="Times New Roman"/>
          <w:sz w:val="28"/>
          <w:szCs w:val="28"/>
        </w:rPr>
        <w:t>Работа выполнена в полном соответствии со статьями 23, 24, 25 Градостроительного кодекса РФ от 29.12.2004 г. №190-ФЗ. Содержание разработанной документации предоставлено в разделе «Состав проекта».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Территориальное планирование, к которому относится и Генеральный план </w:t>
      </w:r>
      <w:r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в соответствии с градостроительным Кодексом РФ, направлено на определение назначения территории, исходя из совокупности социальных, экономических, экологических и иных факторов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субъектов Российской Федерации, муниципальных образований.</w:t>
      </w:r>
      <w:proofErr w:type="gramEnd"/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Разработанные Положения являются текстовым описанием генерального плана </w:t>
      </w:r>
      <w:r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содержащие цели и задачи территориального планирования, перечень мероприятий по территориальному планированию с указанием последовательности их выполнения.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– документ территориального планирования, определяющий стратегию градостроительного развития поселения.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5">
        <w:rPr>
          <w:rFonts w:ascii="Times New Roman" w:eastAsia="Calibri" w:hAnsi="Times New Roman" w:cs="Times New Roman"/>
          <w:sz w:val="28"/>
          <w:szCs w:val="28"/>
        </w:rPr>
        <w:t>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</w:t>
      </w:r>
      <w:proofErr w:type="gramStart"/>
      <w:r w:rsidRPr="003E35B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культурного наследия и особо охраняемых природных территорий, экологическому и санитарному благополучию.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5">
        <w:rPr>
          <w:rFonts w:ascii="Times New Roman" w:eastAsia="Calibri" w:hAnsi="Times New Roman" w:cs="Times New Roman"/>
          <w:sz w:val="28"/>
          <w:szCs w:val="28"/>
        </w:rPr>
        <w:t>Генеральный план разработан на следующие проектные периоды: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5">
        <w:rPr>
          <w:rFonts w:ascii="Times New Roman" w:eastAsia="Calibri" w:hAnsi="Times New Roman" w:cs="Times New Roman"/>
          <w:sz w:val="28"/>
          <w:szCs w:val="28"/>
        </w:rPr>
        <w:lastRenderedPageBreak/>
        <w:t>I этап (первая очередь) – 203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II этап (расчетный срок Генерального плана) – </w:t>
      </w:r>
      <w:r w:rsidR="0033625B">
        <w:rPr>
          <w:rFonts w:ascii="Times New Roman" w:eastAsia="Calibri" w:hAnsi="Times New Roman" w:cs="Times New Roman"/>
          <w:sz w:val="28"/>
          <w:szCs w:val="28"/>
        </w:rPr>
        <w:t>2041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5">
        <w:rPr>
          <w:rFonts w:ascii="Times New Roman" w:eastAsia="Calibri" w:hAnsi="Times New Roman" w:cs="Times New Roman"/>
          <w:sz w:val="28"/>
          <w:szCs w:val="28"/>
        </w:rPr>
        <w:t>В Генеральном плане определены основные параметры развития: перспективная численность  населения,  объемы  жилищного  строительства,  основные  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B5">
        <w:rPr>
          <w:rFonts w:ascii="Times New Roman" w:eastAsia="Calibri" w:hAnsi="Times New Roman" w:cs="Times New Roman"/>
          <w:sz w:val="28"/>
          <w:szCs w:val="28"/>
        </w:rPr>
        <w:t>развития транспортного комплекса и инженерной инфраструктуры. В проекте выполнено зонирование территорий с выделением жилых, общественно-деловых, производственных, рекреационных зон, территорий для развития других функций сельского поселения. Планировочные решения Генерального плана являются основой для разработки проектной документации последующих уровней, а также программ, осуществление которых необходимо для успешного функционирования различных урбанизированных систем.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При разработке Генерального плана </w:t>
      </w:r>
      <w:r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учтены следующие схемы и материалы:</w:t>
      </w:r>
    </w:p>
    <w:p w:rsidR="003E35B5" w:rsidRPr="00AA4CED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CED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A4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«Кардымовский</w:t>
      </w:r>
      <w:r w:rsidRPr="00AA4C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Смоленской области;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E35B5" w:rsidRPr="00AA4CED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CED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района Смоленской области (изд. 2019г.); </w:t>
      </w:r>
    </w:p>
    <w:p w:rsidR="003E35B5" w:rsidRPr="00AA4CED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CED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Березкинского сельского поселения Кардымовского района Смоленской области (изд. 2013г.); </w:t>
      </w:r>
    </w:p>
    <w:p w:rsidR="003E35B5" w:rsidRPr="009C5805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CED">
        <w:rPr>
          <w:rFonts w:ascii="Times New Roman" w:hAnsi="Times New Roman" w:cs="Times New Roman"/>
          <w:sz w:val="28"/>
          <w:szCs w:val="28"/>
        </w:rPr>
        <w:t>Сведения о планируемом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A4CED">
        <w:rPr>
          <w:rFonts w:ascii="Times New Roman" w:hAnsi="Times New Roman" w:cs="Times New Roman"/>
          <w:sz w:val="28"/>
          <w:szCs w:val="28"/>
        </w:rPr>
        <w:t>витии объектов инженерной инфраструктуры:</w:t>
      </w:r>
    </w:p>
    <w:p w:rsidR="003E35B5" w:rsidRPr="0037698C" w:rsidRDefault="003E35B5" w:rsidP="00CB2695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698C">
        <w:rPr>
          <w:rFonts w:ascii="Times New Roman" w:hAnsi="Times New Roman" w:cs="Times New Roman"/>
          <w:sz w:val="28"/>
          <w:szCs w:val="28"/>
        </w:rPr>
        <w:t>Схема водоснабжения и водоотведения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7698C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A327BA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35B5" w:rsidRPr="00A327BA" w:rsidRDefault="003E35B5" w:rsidP="00CB2695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698C">
        <w:rPr>
          <w:rFonts w:ascii="Times New Roman" w:hAnsi="Times New Roman" w:cs="Times New Roman"/>
          <w:sz w:val="28"/>
          <w:szCs w:val="28"/>
        </w:rPr>
        <w:t xml:space="preserve">Схема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37698C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A327BA">
        <w:rPr>
          <w:rFonts w:ascii="Times New Roman" w:hAnsi="Times New Roman" w:cs="Times New Roman"/>
          <w:sz w:val="28"/>
          <w:szCs w:val="28"/>
        </w:rPr>
        <w:t>Березкинского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35B5" w:rsidRDefault="003E35B5" w:rsidP="00CB2695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698C">
        <w:rPr>
          <w:rFonts w:ascii="Times New Roman" w:hAnsi="Times New Roman" w:cs="Times New Roman"/>
          <w:sz w:val="28"/>
          <w:szCs w:val="28"/>
        </w:rPr>
        <w:t>Схема теплоснабжения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BA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698C">
        <w:rPr>
          <w:rFonts w:ascii="Times New Roman" w:hAnsi="Times New Roman" w:cs="Times New Roman"/>
          <w:sz w:val="28"/>
          <w:szCs w:val="28"/>
        </w:rPr>
        <w:t>;</w:t>
      </w:r>
      <w:r w:rsidRPr="0037698C">
        <w:rPr>
          <w:rFonts w:ascii="Times New Roman" w:hAnsi="Times New Roman" w:cs="Times New Roman"/>
          <w:sz w:val="28"/>
          <w:szCs w:val="28"/>
        </w:rPr>
        <w:tab/>
      </w:r>
    </w:p>
    <w:p w:rsidR="003E35B5" w:rsidRPr="00A327BA" w:rsidRDefault="003E35B5" w:rsidP="00CB26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27BA">
        <w:rPr>
          <w:rFonts w:ascii="Times New Roman" w:hAnsi="Times New Roman" w:cs="Times New Roman"/>
          <w:sz w:val="28"/>
          <w:szCs w:val="28"/>
        </w:rPr>
        <w:t xml:space="preserve">«Схема теплоснабжения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Березкинского</w:t>
      </w:r>
      <w:r w:rsidRPr="00A327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области»;</w:t>
      </w:r>
      <w:r w:rsidRPr="00A327BA">
        <w:rPr>
          <w:rFonts w:ascii="Times New Roman" w:hAnsi="Times New Roman" w:cs="Times New Roman"/>
          <w:sz w:val="28"/>
          <w:szCs w:val="28"/>
        </w:rPr>
        <w:tab/>
      </w:r>
    </w:p>
    <w:p w:rsidR="003E35B5" w:rsidRPr="0037698C" w:rsidRDefault="003E35B5" w:rsidP="00CB2695">
      <w:pPr>
        <w:pStyle w:val="a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7698C">
        <w:rPr>
          <w:rFonts w:ascii="Times New Roman" w:hAnsi="Times New Roman" w:cs="Times New Roman"/>
          <w:sz w:val="28"/>
          <w:szCs w:val="28"/>
        </w:rPr>
        <w:t>Генеральная схема газификации и газоснабжения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Pr="0037698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5B5" w:rsidRPr="0037698C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8C">
        <w:rPr>
          <w:rFonts w:ascii="Times New Roman" w:hAnsi="Times New Roman" w:cs="Times New Roman"/>
          <w:sz w:val="28"/>
          <w:szCs w:val="28"/>
        </w:rPr>
        <w:t>Сведения о выданных разрешениях на ввод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98C">
        <w:rPr>
          <w:rFonts w:ascii="Times New Roman" w:hAnsi="Times New Roman" w:cs="Times New Roman"/>
          <w:sz w:val="28"/>
          <w:szCs w:val="28"/>
        </w:rPr>
        <w:t>эксплуатацию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строительства. </w:t>
      </w:r>
    </w:p>
    <w:p w:rsidR="003E35B5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8C">
        <w:rPr>
          <w:rFonts w:ascii="Times New Roman" w:hAnsi="Times New Roman" w:cs="Times New Roman"/>
          <w:sz w:val="28"/>
          <w:szCs w:val="28"/>
        </w:rPr>
        <w:t xml:space="preserve">Сведения о выданных разрешениях на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строительство. </w:t>
      </w:r>
    </w:p>
    <w:p w:rsidR="003E35B5" w:rsidRPr="00B61E62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62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r>
        <w:rPr>
          <w:rFonts w:ascii="Times New Roman" w:hAnsi="Times New Roman" w:cs="Times New Roman"/>
          <w:sz w:val="28"/>
          <w:szCs w:val="28"/>
        </w:rPr>
        <w:t>заст</w:t>
      </w:r>
      <w:r w:rsidRPr="00B61E62">
        <w:rPr>
          <w:rFonts w:ascii="Times New Roman" w:hAnsi="Times New Roman" w:cs="Times New Roman"/>
          <w:sz w:val="28"/>
          <w:szCs w:val="28"/>
        </w:rPr>
        <w:t>ройки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E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</w:t>
      </w:r>
      <w:r w:rsidRPr="00B61E62">
        <w:rPr>
          <w:rFonts w:ascii="Times New Roman" w:hAnsi="Times New Roman" w:cs="Times New Roman"/>
          <w:sz w:val="28"/>
          <w:szCs w:val="28"/>
        </w:rPr>
        <w:t>, вк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61E62">
        <w:rPr>
          <w:rFonts w:ascii="Times New Roman" w:hAnsi="Times New Roman" w:cs="Times New Roman"/>
          <w:sz w:val="28"/>
          <w:szCs w:val="28"/>
        </w:rPr>
        <w:t>юча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61E62">
        <w:rPr>
          <w:rFonts w:ascii="Times New Roman" w:hAnsi="Times New Roman" w:cs="Times New Roman"/>
          <w:sz w:val="28"/>
          <w:szCs w:val="28"/>
        </w:rPr>
        <w:t>материалы по внесению изменений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5B5" w:rsidRPr="00B61E62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8C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E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Березкинского сельского поселения Кардымовского района Смоленской области</w:t>
      </w:r>
      <w:r w:rsidRPr="00B61E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</w:t>
      </w:r>
      <w:r w:rsidRPr="00B61E62">
        <w:rPr>
          <w:rFonts w:ascii="Times New Roman" w:hAnsi="Times New Roman" w:cs="Times New Roman"/>
          <w:sz w:val="28"/>
          <w:szCs w:val="28"/>
        </w:rPr>
        <w:t>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E62">
        <w:rPr>
          <w:rFonts w:ascii="Times New Roman" w:hAnsi="Times New Roman" w:cs="Times New Roman"/>
          <w:sz w:val="28"/>
          <w:szCs w:val="28"/>
        </w:rPr>
        <w:t>материалы по внесению изменений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5B5" w:rsidRPr="00DD1240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4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по утвержденным и находящимся в работе проектам планировки территории и проектам межевания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E35B5" w:rsidRPr="00DD1240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40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области. </w:t>
      </w:r>
    </w:p>
    <w:p w:rsidR="003E35B5" w:rsidRPr="00DD1240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40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DD1240">
        <w:rPr>
          <w:rFonts w:ascii="Times New Roman" w:hAnsi="Times New Roman" w:cs="Times New Roman"/>
          <w:sz w:val="28"/>
          <w:szCs w:val="28"/>
        </w:rPr>
        <w:t xml:space="preserve"> области на долгосрочную перспективу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5B5" w:rsidRPr="00DD1240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40">
        <w:rPr>
          <w:rFonts w:ascii="Times New Roman" w:hAnsi="Times New Roman" w:cs="Times New Roman"/>
          <w:sz w:val="28"/>
          <w:szCs w:val="28"/>
        </w:rPr>
        <w:t>Перечень объектов, от которых устанавливаются санитарно-защитные зоны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5B5" w:rsidRPr="00DD1240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DD1240">
        <w:rPr>
          <w:rFonts w:ascii="Times New Roman" w:hAnsi="Times New Roman" w:cs="Times New Roman"/>
          <w:sz w:val="28"/>
          <w:szCs w:val="28"/>
        </w:rPr>
        <w:t xml:space="preserve">схема обращения с отходами в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DD124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5B5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40">
        <w:rPr>
          <w:rFonts w:ascii="Times New Roman" w:hAnsi="Times New Roman" w:cs="Times New Roman"/>
          <w:sz w:val="28"/>
          <w:szCs w:val="28"/>
        </w:rPr>
        <w:t>Информация о контурах месторождений песка строительного, песчано-гравийного материала,  реестр лицензионных участков и месторождений полезных ископаемых распределенного фонда недр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5B5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9E">
        <w:rPr>
          <w:rFonts w:ascii="Times New Roman" w:hAnsi="Times New Roman" w:cs="Times New Roman"/>
          <w:sz w:val="28"/>
          <w:szCs w:val="28"/>
        </w:rPr>
        <w:t xml:space="preserve">Схема и программа перспективного развития электроэнергетики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A9779E">
        <w:rPr>
          <w:rFonts w:ascii="Times New Roman" w:hAnsi="Times New Roman" w:cs="Times New Roman"/>
          <w:sz w:val="28"/>
          <w:szCs w:val="28"/>
        </w:rPr>
        <w:t xml:space="preserve"> области 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5B5" w:rsidRPr="00A9779E" w:rsidRDefault="003E35B5" w:rsidP="00CB2695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9E">
        <w:rPr>
          <w:rFonts w:ascii="Times New Roman" w:hAnsi="Times New Roman" w:cs="Times New Roman"/>
          <w:sz w:val="28"/>
          <w:szCs w:val="28"/>
        </w:rPr>
        <w:t xml:space="preserve">Топографическая карта (М 1:10000). 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5">
        <w:rPr>
          <w:rFonts w:ascii="Times New Roman" w:eastAsia="Calibri" w:hAnsi="Times New Roman" w:cs="Times New Roman"/>
          <w:sz w:val="28"/>
          <w:szCs w:val="28"/>
        </w:rPr>
        <w:t>Генеральный план, в соответствии с Градостроительным Кодексом РФ, является основой для создания документа градостроительного зонирования – «Правила землепользования и застройки», разработка которых ведется параллельно Генеральному плану.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Генеральный  план  и  Правила  землепользования  и  застройки  </w:t>
      </w:r>
      <w:r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  района  Смоленской  области  выполнены  на  единой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B5">
        <w:rPr>
          <w:rFonts w:ascii="Times New Roman" w:eastAsia="Calibri" w:hAnsi="Times New Roman" w:cs="Times New Roman"/>
          <w:sz w:val="28"/>
          <w:szCs w:val="28"/>
        </w:rPr>
        <w:t xml:space="preserve">концептуальной и технологической основе с применением компьютерной геоинформационной системы (ГИС) - программный пакет </w:t>
      </w:r>
      <w:proofErr w:type="spellStart"/>
      <w:r w:rsidRPr="003E35B5">
        <w:rPr>
          <w:rFonts w:ascii="Times New Roman" w:eastAsia="Calibri" w:hAnsi="Times New Roman" w:cs="Times New Roman"/>
          <w:sz w:val="28"/>
          <w:szCs w:val="28"/>
        </w:rPr>
        <w:t>MapInfo</w:t>
      </w:r>
      <w:proofErr w:type="spellEnd"/>
      <w:r w:rsidRPr="003E35B5">
        <w:rPr>
          <w:rFonts w:ascii="Times New Roman" w:eastAsia="Calibri" w:hAnsi="Times New Roman" w:cs="Times New Roman"/>
          <w:sz w:val="28"/>
          <w:szCs w:val="28"/>
        </w:rPr>
        <w:t>, и цифровых компьютерных изображений.</w:t>
      </w:r>
    </w:p>
    <w:p w:rsidR="007A4942" w:rsidRDefault="003E35B5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35B5">
        <w:rPr>
          <w:rFonts w:ascii="Times New Roman" w:eastAsia="Calibri" w:hAnsi="Times New Roman" w:cs="Times New Roman"/>
          <w:sz w:val="28"/>
          <w:szCs w:val="28"/>
        </w:rPr>
        <w:t>Геоинформационная система «Генеральный план» имеет многоцелевое назначение, наиболее важным из которых является возможность ее использования в управлении развитием городских и сельских территорий, оптимизации градостроительной, земельной и инвестиционной политики, улучшении транспортного обслуживания и экологической ситуации, развитии  инженерной инфраструктуры  и создания информационной системы обеспечения градостроительной деятельности (гл. 7 Градостроительного Кодекса РФ).</w:t>
      </w:r>
      <w:proofErr w:type="gramEnd"/>
    </w:p>
    <w:p w:rsidR="005A47DD" w:rsidRDefault="005A47DD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7DD" w:rsidRDefault="005A47DD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24F" w:rsidRDefault="00BE424F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24F" w:rsidRDefault="00BE424F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7DD" w:rsidRDefault="005A47DD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7DD" w:rsidRDefault="005A47DD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7DD" w:rsidRDefault="005A47DD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7DD" w:rsidRPr="007A4942" w:rsidRDefault="005A47DD" w:rsidP="003E35B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942" w:rsidRPr="007A4942" w:rsidRDefault="007A4942" w:rsidP="007A494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24F" w:rsidRDefault="00BE424F" w:rsidP="007A4942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bookmarkStart w:id="7" w:name="_Toc499309199"/>
    </w:p>
    <w:p w:rsidR="007A4942" w:rsidRPr="007A4942" w:rsidRDefault="007A4942" w:rsidP="007A4942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7A4942">
        <w:rPr>
          <w:rFonts w:ascii="Times New Roman" w:eastAsia="Calibri-Bold" w:hAnsi="Times New Roman" w:cs="Times New Roman"/>
          <w:b/>
          <w:bCs/>
          <w:sz w:val="28"/>
          <w:szCs w:val="28"/>
        </w:rPr>
        <w:lastRenderedPageBreak/>
        <w:t xml:space="preserve"> </w:t>
      </w:r>
      <w:bookmarkStart w:id="8" w:name="_Toc79085772"/>
      <w:bookmarkEnd w:id="7"/>
      <w:r w:rsidR="003E35B5" w:rsidRPr="003E35B5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ПОЛОЖЕНИЯ О ТЕРРИТОРИАЛЬНОМ ПЛАНИРОВАНИИ </w:t>
      </w:r>
      <w:r w:rsidR="003E35B5">
        <w:rPr>
          <w:rFonts w:ascii="Times New Roman" w:eastAsia="Calibri-Bold" w:hAnsi="Times New Roman" w:cs="Times New Roman"/>
          <w:b/>
          <w:bCs/>
          <w:sz w:val="28"/>
          <w:szCs w:val="28"/>
        </w:rPr>
        <w:t>КАМЕНСК</w:t>
      </w:r>
      <w:r w:rsidR="003E35B5" w:rsidRPr="003E35B5">
        <w:rPr>
          <w:rFonts w:ascii="Times New Roman" w:eastAsia="Calibri-Bold" w:hAnsi="Times New Roman" w:cs="Times New Roman"/>
          <w:b/>
          <w:bCs/>
          <w:sz w:val="28"/>
          <w:szCs w:val="28"/>
        </w:rPr>
        <w:t>ОГО СЕЛЬСКОГО ПОСЕЛЕНИЯ</w:t>
      </w:r>
      <w:bookmarkEnd w:id="8"/>
    </w:p>
    <w:p w:rsidR="007A4942" w:rsidRPr="003E35B5" w:rsidRDefault="003E35B5" w:rsidP="007A494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b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b/>
          <w:sz w:val="28"/>
          <w:szCs w:val="28"/>
        </w:rPr>
        <w:t>ОБЩИЕ ПОЛОЖЕНИЯ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1.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Территориальное планирование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ого сельского поселения осуществляется посредством разработки и утверждения Генерального плана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сельского поселения (далее Генеральный план).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2.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>Генеральный план разработан в соответствии с Градостроительным кодексом Российской Федерации.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3.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Генеральный план реализуется в границах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сельского поселения.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4.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Генеральный план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ого сельского поселения разработан в соответствии с целями и задачами развития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ого сельского поселения, сформулированными в документах государственного планирования социально- экономического развития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ого сельского поселения и </w:t>
      </w:r>
      <w:r>
        <w:rPr>
          <w:rFonts w:ascii="Times New Roman" w:eastAsia="Calibri-Bold" w:hAnsi="Times New Roman" w:cs="Times New Roman"/>
          <w:sz w:val="28"/>
          <w:szCs w:val="28"/>
        </w:rPr>
        <w:t>Кардымовск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района.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5.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В Генеральном плане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сельского поселения учтены ограничения использования территорий, установленные в соответствии с законодательством Российской Федерации.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6.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В составе Генерального плана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сельского поселения выделены следующие временные сроки его реализации: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-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расчетный срок Генерального плана, на который рассчитаны все основные проектные решения Генерального плана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ого сельского поселения - </w:t>
      </w:r>
      <w:r w:rsidR="0033625B">
        <w:rPr>
          <w:rFonts w:ascii="Times New Roman" w:eastAsia="Calibri-Bold" w:hAnsi="Times New Roman" w:cs="Times New Roman"/>
          <w:sz w:val="28"/>
          <w:szCs w:val="28"/>
        </w:rPr>
        <w:t>2041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 год;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-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первая очередь Генерального плана, на которую определены первоочередные мероприятия по реализации Генерального плана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сельского поселения - 203</w:t>
      </w:r>
      <w:r>
        <w:rPr>
          <w:rFonts w:ascii="Times New Roman" w:eastAsia="Calibri-Bold" w:hAnsi="Times New Roman" w:cs="Times New Roman"/>
          <w:sz w:val="28"/>
          <w:szCs w:val="28"/>
        </w:rPr>
        <w:t>1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 год.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7.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</w:r>
      <w:proofErr w:type="gramStart"/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Проектные решения Генерального плана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ого сельского поселения на расчетный срок являются основанием для разработки документации по планировке территории населенных пунктов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сельского поселения, а также территориальных  и  отраслевых  схем  размещения  отдельных  видов  строительства,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развития транспортной, инженерной и социальной инфраструктур, охраны окружающей среды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ого сельского поселения и учитываются при разработке Правил землепользования и застройки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сельского поселения.</w:t>
      </w:r>
      <w:proofErr w:type="gramEnd"/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Проектные решения Генерального плана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сельского поселения на перспективу являются основанием для планирования развития крупных объектов инженерной и транспортной инфраструктуры на прогнозируемый период.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8.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Генеральный план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ого сельского поселения определяет основные положения официальной градостроительной политики и тактику органов 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lastRenderedPageBreak/>
        <w:t xml:space="preserve">управления территорией, стратегию её долгосрочного градостроительного развития до </w:t>
      </w:r>
      <w:r w:rsidR="0033625B">
        <w:rPr>
          <w:rFonts w:ascii="Times New Roman" w:eastAsia="Calibri-Bold" w:hAnsi="Times New Roman" w:cs="Times New Roman"/>
          <w:sz w:val="28"/>
          <w:szCs w:val="28"/>
        </w:rPr>
        <w:t>2041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 года.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9.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>Генеральный план - документ, позволяющий осуществлять комплексное управление территорией, в котором все пространственно-территориальные факторы представлены в системной взаимосвязи с её перспективами развития.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10.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>Реализация планировочных и функциональных проектных предложений формирует территориально-хозяйственную организацию, обеспечивающую оптимальные условия для развития всех видов деятельности и развитие системы расселения, при определении типологии населенных пунктов по роли в системе социального обслуживания, хозяйственно-отраслевой специализации, административном управлении, рекреационно-туристической системе, в соответствии с современными стандартами качества жизни.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11.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В проекте проведен анализ ресурсного потенциала территории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сельского поселения во всех его аспектах (экономическом, природно-экологическом, территориальном, историко-культурном, поселенческом, транспортн</w:t>
      </w:r>
      <w:proofErr w:type="gramStart"/>
      <w:r w:rsidRPr="003E35B5">
        <w:rPr>
          <w:rFonts w:ascii="Times New Roman" w:eastAsia="Calibri-Bold" w:hAnsi="Times New Roman" w:cs="Times New Roman"/>
          <w:sz w:val="28"/>
          <w:szCs w:val="28"/>
        </w:rPr>
        <w:t>о-</w:t>
      </w:r>
      <w:proofErr w:type="gramEnd"/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 коммуникационном), проведена комплексная оценка территории, сформулированы функциональные приоритеты развития территории.</w:t>
      </w:r>
    </w:p>
    <w:p w:rsidR="003E35B5" w:rsidRDefault="003E35B5" w:rsidP="003E3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Каменское сельское поселения Кардымовского района Смоленской области образовано на основании </w:t>
      </w:r>
      <w:r w:rsidRPr="00D529E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9E0">
        <w:rPr>
          <w:rFonts w:ascii="Times New Roman" w:hAnsi="Times New Roman" w:cs="Times New Roman"/>
          <w:sz w:val="28"/>
          <w:szCs w:val="28"/>
        </w:rPr>
        <w:t xml:space="preserve"> Смоленской области от 20.12.2018 № 170-з «О преобразовании муниципальных образований Кардымовского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Кардымовского района Смоленской области, а также порядка избрания, полномочий и срока полномочий первых глав вновь образованных муниципальных образований Кардымовского</w:t>
      </w:r>
      <w:proofErr w:type="gramEnd"/>
      <w:r w:rsidRPr="00D529E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5B5" w:rsidRDefault="003E35B5" w:rsidP="003E3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19">
        <w:rPr>
          <w:rFonts w:ascii="Times New Roman" w:hAnsi="Times New Roman" w:cs="Times New Roman"/>
          <w:sz w:val="28"/>
          <w:szCs w:val="28"/>
        </w:rPr>
        <w:t xml:space="preserve">С 1 января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F471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076FC">
        <w:rPr>
          <w:rFonts w:ascii="Times New Roman" w:hAnsi="Times New Roman" w:cs="Times New Roman"/>
          <w:sz w:val="28"/>
          <w:szCs w:val="28"/>
        </w:rPr>
        <w:t xml:space="preserve">Каменское сельское поселение Кардымовского района Смоленской области и </w:t>
      </w:r>
      <w:proofErr w:type="spellStart"/>
      <w:r w:rsidRPr="002076FC">
        <w:rPr>
          <w:rFonts w:ascii="Times New Roman" w:hAnsi="Times New Roman" w:cs="Times New Roman"/>
          <w:sz w:val="28"/>
          <w:szCs w:val="28"/>
        </w:rPr>
        <w:t>Березкинское</w:t>
      </w:r>
      <w:proofErr w:type="spellEnd"/>
      <w:r w:rsidRPr="002076FC">
        <w:rPr>
          <w:rFonts w:ascii="Times New Roman" w:hAnsi="Times New Roman" w:cs="Times New Roman"/>
          <w:sz w:val="28"/>
          <w:szCs w:val="28"/>
        </w:rPr>
        <w:t xml:space="preserve"> сельское поселение Кардымовского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были преобразованы </w:t>
      </w:r>
      <w:r w:rsidRPr="002076FC">
        <w:rPr>
          <w:rFonts w:ascii="Times New Roman" w:hAnsi="Times New Roman" w:cs="Times New Roman"/>
          <w:sz w:val="28"/>
          <w:szCs w:val="28"/>
        </w:rPr>
        <w:t>во вновь образованное Каменское сельское поселение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2076FC">
        <w:rPr>
          <w:rFonts w:ascii="Times New Roman" w:hAnsi="Times New Roman" w:cs="Times New Roman"/>
          <w:sz w:val="28"/>
          <w:szCs w:val="28"/>
        </w:rPr>
        <w:t>раницы вновь образованн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76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76FC">
        <w:rPr>
          <w:rFonts w:ascii="Times New Roman" w:hAnsi="Times New Roman" w:cs="Times New Roman"/>
          <w:sz w:val="28"/>
          <w:szCs w:val="28"/>
        </w:rPr>
        <w:t xml:space="preserve">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2076FC">
        <w:rPr>
          <w:rFonts w:ascii="Times New Roman" w:hAnsi="Times New Roman" w:cs="Times New Roman"/>
          <w:sz w:val="28"/>
          <w:szCs w:val="28"/>
        </w:rPr>
        <w:t xml:space="preserve"> 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2076FC">
        <w:rPr>
          <w:rFonts w:ascii="Times New Roman" w:hAnsi="Times New Roman" w:cs="Times New Roman"/>
          <w:sz w:val="28"/>
          <w:szCs w:val="28"/>
        </w:rPr>
        <w:t xml:space="preserve"> населенных пунктов, входящих в состав вновь образованн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76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76F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76FC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 xml:space="preserve">овлены </w:t>
      </w:r>
      <w:r w:rsidRPr="002076FC">
        <w:rPr>
          <w:rFonts w:ascii="Times New Roman" w:hAnsi="Times New Roman" w:cs="Times New Roman"/>
          <w:sz w:val="28"/>
          <w:szCs w:val="28"/>
        </w:rPr>
        <w:t>областным законом от 2 декабря 2004 года N 87-з "О наделении статусом муниципального района муниципального образования "Кардымовский район" Смоленской области, об установлении границ муниципальных образований, территории которых входят в его состав, и наделении их соответствующим статусом"</w:t>
      </w:r>
      <w:r>
        <w:rPr>
          <w:rFonts w:ascii="Times New Roman" w:hAnsi="Times New Roman" w:cs="Times New Roman"/>
          <w:sz w:val="28"/>
          <w:szCs w:val="28"/>
        </w:rPr>
        <w:t xml:space="preserve"> (ред. от 20.12.2018 г.).</w:t>
      </w:r>
      <w:proofErr w:type="gramEnd"/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lastRenderedPageBreak/>
        <w:t>12.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В   состав   территории   сельского   </w:t>
      </w:r>
      <w:proofErr w:type="gramStart"/>
      <w:r w:rsidRPr="003E35B5">
        <w:rPr>
          <w:rFonts w:ascii="Times New Roman" w:eastAsia="Calibri-Bold" w:hAnsi="Times New Roman" w:cs="Times New Roman"/>
          <w:sz w:val="28"/>
          <w:szCs w:val="28"/>
        </w:rPr>
        <w:t>поселения</w:t>
      </w:r>
      <w:proofErr w:type="gramEnd"/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   входя т   следующие   населенные  пункты (38) (на основании</w:t>
      </w:r>
      <w:r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Устава):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5EC">
        <w:rPr>
          <w:color w:val="000000"/>
          <w:sz w:val="28"/>
          <w:szCs w:val="28"/>
        </w:rPr>
        <w:t>деревня Каменка;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Андросово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Барсучки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Бережняны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Березкино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5EC">
        <w:rPr>
          <w:color w:val="000000"/>
          <w:sz w:val="28"/>
          <w:szCs w:val="28"/>
        </w:rPr>
        <w:t>деревня Болдино;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Варваровщина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Веено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Велюжино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Верещакино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>деревня Витязи;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Волочня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gramStart"/>
      <w:r w:rsidRPr="006515EC">
        <w:rPr>
          <w:color w:val="000000"/>
          <w:sz w:val="28"/>
          <w:szCs w:val="28"/>
        </w:rPr>
        <w:t>Горни</w:t>
      </w:r>
      <w:proofErr w:type="gram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>деревня Городок;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Девиха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Жеглово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>деревня Зайцево;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Залужье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Замощье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Ковалевка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>деревня Красные Горы;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Кузьмишкино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Курдимово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Лешенки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Лисичино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Маркаты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Михейково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>деревня Отрада;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>деревня Петрово;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Пищулино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Помогайлово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gramStart"/>
      <w:r w:rsidRPr="006515EC">
        <w:rPr>
          <w:color w:val="000000"/>
          <w:sz w:val="28"/>
          <w:szCs w:val="28"/>
        </w:rPr>
        <w:t>Семеновское</w:t>
      </w:r>
      <w:proofErr w:type="gram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Смогири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>деревня Сущево;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Тверицы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Топорово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Pr="006515EC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6515EC">
        <w:rPr>
          <w:color w:val="000000"/>
          <w:sz w:val="28"/>
          <w:szCs w:val="28"/>
        </w:rPr>
        <w:t xml:space="preserve">деревня </w:t>
      </w:r>
      <w:proofErr w:type="spellStart"/>
      <w:r w:rsidRPr="006515EC">
        <w:rPr>
          <w:color w:val="000000"/>
          <w:sz w:val="28"/>
          <w:szCs w:val="28"/>
        </w:rPr>
        <w:t>Трисвятье</w:t>
      </w:r>
      <w:proofErr w:type="spellEnd"/>
      <w:r w:rsidRPr="006515EC">
        <w:rPr>
          <w:color w:val="000000"/>
          <w:sz w:val="28"/>
          <w:szCs w:val="28"/>
        </w:rPr>
        <w:t>;</w:t>
      </w:r>
    </w:p>
    <w:p w:rsidR="003E35B5" w:rsidRDefault="003E35B5" w:rsidP="00CB2695">
      <w:pPr>
        <w:pStyle w:val="afe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 w:rsidRPr="006515EC">
        <w:rPr>
          <w:color w:val="000000"/>
          <w:sz w:val="28"/>
          <w:szCs w:val="28"/>
        </w:rPr>
        <w:t>деревня Устиновка.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Общая численность населения — </w:t>
      </w:r>
      <w:r>
        <w:rPr>
          <w:rFonts w:ascii="Times New Roman" w:eastAsia="Calibri-Bold" w:hAnsi="Times New Roman" w:cs="Times New Roman"/>
          <w:sz w:val="28"/>
          <w:szCs w:val="28"/>
        </w:rPr>
        <w:t>2501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 человек (объединенного поселения  на 2019 г.) (Список численности населения сельских населенных пунктов  Администрации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сельского поселе</w:t>
      </w:r>
      <w:r w:rsidR="0033625B">
        <w:rPr>
          <w:rFonts w:ascii="Times New Roman" w:eastAsia="Calibri-Bold" w:hAnsi="Times New Roman" w:cs="Times New Roman"/>
          <w:sz w:val="28"/>
          <w:szCs w:val="28"/>
        </w:rPr>
        <w:t>ния – Том 1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).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13.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Административным центром сельского поселения является деревня </w:t>
      </w:r>
      <w:r w:rsidR="0033625B">
        <w:rPr>
          <w:rFonts w:ascii="Times New Roman" w:eastAsia="Calibri-Bold" w:hAnsi="Times New Roman" w:cs="Times New Roman"/>
          <w:sz w:val="28"/>
          <w:szCs w:val="28"/>
        </w:rPr>
        <w:t>Каменка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14.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>Земельные участки из состава земель сельскохозяйственного назначения, лесного фонда и водного фонда могут быть предоставлены в порядке, установленном законодательством, для целей добычи полезных ископаемых. Дальнейшее использование данных земельных участках осуществляется в соответствии с проектом рекультивации земель без выделения отдельной функциональной зоны на картах (схемах).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15.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Размещение вновь создаваемых объектов капитального строительства на территориях нового жилищного строительства осуществляется в соответствии с утвержденными в установленном порядке проектами планировки территории, местными нормативами градостроительного проектирования </w:t>
      </w:r>
      <w:r>
        <w:rPr>
          <w:rFonts w:ascii="Times New Roman" w:eastAsia="Calibri-Bold" w:hAnsi="Times New Roman" w:cs="Times New Roman"/>
          <w:sz w:val="28"/>
          <w:szCs w:val="28"/>
        </w:rPr>
        <w:t>Кардымовск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района, иными нормативными правовыми актами.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16.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ab/>
        <w:t xml:space="preserve">Размещение отдельных объектов капитального строительства на застроенных территориях в населенных пунктах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поселения может осуществляться с соблюдением ограничений точечного строительства, а именно следующих условий: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а) наличие необходимости размещения объекта капитального строительства в соответствии с программами развития </w:t>
      </w:r>
      <w:r>
        <w:rPr>
          <w:rFonts w:ascii="Times New Roman" w:eastAsia="Calibri-Bold" w:hAnsi="Times New Roman" w:cs="Times New Roman"/>
          <w:sz w:val="28"/>
          <w:szCs w:val="28"/>
        </w:rPr>
        <w:t>Кардымовск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района;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>б) наличие резервных мощностей объектов инженерной инфраструктуры;</w:t>
      </w:r>
    </w:p>
    <w:p w:rsidR="003E35B5" w:rsidRPr="003E35B5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в) обеспеченность планируемого к размещению объекта капитального строительства нормативной социальной инфраструктурой, в том числе объектами детских дошкольных учреждений, в соответствии с местными нормативами градостроительного проектирования </w:t>
      </w:r>
      <w:r>
        <w:rPr>
          <w:rFonts w:ascii="Times New Roman" w:eastAsia="Calibri-Bold" w:hAnsi="Times New Roman" w:cs="Times New Roman"/>
          <w:sz w:val="28"/>
          <w:szCs w:val="28"/>
        </w:rPr>
        <w:t>Каменск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>ого сельского поселения;</w:t>
      </w:r>
    </w:p>
    <w:p w:rsidR="007A4942" w:rsidRDefault="003E35B5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г) наличие свободной нормативной территории для </w:t>
      </w:r>
      <w:r w:rsidR="0033625B" w:rsidRPr="003E35B5">
        <w:rPr>
          <w:rFonts w:ascii="Times New Roman" w:eastAsia="Calibri-Bold" w:hAnsi="Times New Roman" w:cs="Times New Roman"/>
          <w:sz w:val="28"/>
          <w:szCs w:val="28"/>
        </w:rPr>
        <w:t>обслуживания,</w:t>
      </w:r>
      <w:r w:rsidRPr="003E35B5">
        <w:rPr>
          <w:rFonts w:ascii="Times New Roman" w:eastAsia="Calibri-Bold" w:hAnsi="Times New Roman" w:cs="Times New Roman"/>
          <w:sz w:val="28"/>
          <w:szCs w:val="28"/>
        </w:rPr>
        <w:t xml:space="preserve"> планируемого к размещению объекта капитального строительства.</w:t>
      </w:r>
    </w:p>
    <w:p w:rsidR="005A47DD" w:rsidRDefault="005A47DD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5A47DD" w:rsidRDefault="005A47DD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5A47DD" w:rsidRDefault="005A47DD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5A47DD" w:rsidRDefault="005A47DD" w:rsidP="003E35B5">
      <w:pPr>
        <w:spacing w:after="0"/>
        <w:ind w:firstLine="709"/>
        <w:contextualSpacing/>
        <w:jc w:val="both"/>
        <w:rPr>
          <w:rFonts w:ascii="Times New Roman" w:eastAsia="Calibri-Bold" w:hAnsi="Times New Roman" w:cs="Times New Roman"/>
          <w:sz w:val="28"/>
          <w:szCs w:val="28"/>
        </w:rPr>
      </w:pPr>
    </w:p>
    <w:p w:rsidR="005A47DD" w:rsidRPr="007A4942" w:rsidRDefault="005A47DD" w:rsidP="003E35B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942" w:rsidRPr="007A4942" w:rsidRDefault="007A4942" w:rsidP="007A494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942" w:rsidRDefault="0033625B" w:rsidP="007A4942">
      <w:pPr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79085773"/>
      <w:r w:rsidRPr="003362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ЦЕЛИ И ЗАДАЧИ ТЕРРИТОРИАЛЬНОГО ПЛАНИРОВАНИЯ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КАМЕНСК</w:t>
      </w:r>
      <w:r w:rsidRPr="0033625B">
        <w:rPr>
          <w:rFonts w:ascii="Times New Roman" w:hAnsi="Times New Roman" w:cs="Times New Roman"/>
          <w:b/>
          <w:bCs/>
          <w:sz w:val="28"/>
          <w:szCs w:val="28"/>
        </w:rPr>
        <w:t>ОГО СЕЛЬСКОГО ПОСЕЛЕНИЯ</w:t>
      </w:r>
      <w:bookmarkEnd w:id="9"/>
    </w:p>
    <w:p w:rsidR="0033625B" w:rsidRDefault="0033625B" w:rsidP="0033625B">
      <w:pPr>
        <w:spacing w:after="0"/>
        <w:contextualSpacing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79085774"/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3625B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территориального планирования</w:t>
      </w:r>
      <w:bookmarkEnd w:id="10"/>
    </w:p>
    <w:p w:rsidR="0033625B" w:rsidRPr="007A4942" w:rsidRDefault="0033625B" w:rsidP="0033625B">
      <w:pPr>
        <w:spacing w:after="0"/>
        <w:contextualSpacing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79085775"/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33625B">
        <w:rPr>
          <w:rFonts w:ascii="Times New Roman" w:hAnsi="Times New Roman" w:cs="Times New Roman"/>
          <w:b/>
          <w:bCs/>
          <w:sz w:val="28"/>
          <w:szCs w:val="28"/>
        </w:rPr>
        <w:tab/>
        <w:t>Цели территориального планирования</w:t>
      </w:r>
      <w:bookmarkEnd w:id="11"/>
    </w:p>
    <w:p w:rsidR="007A4942" w:rsidRPr="007A4942" w:rsidRDefault="007A4942" w:rsidP="007A494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ВВП, повышения качества жизни, уровня предоставляемых населению социальных благ.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1.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Комплексное развитие поселения, выявление и максимальное использование всех ресурсов поселений, повышение их инвестиционной привлекательности за счет целенаправленной и скоординированной политики муниципальных властей по формированию новых агропромышленных и рекреационно-туристических центров.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2.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пространственной основы для реализации миссии </w:t>
      </w:r>
      <w:r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33625B">
        <w:rPr>
          <w:rFonts w:ascii="Times New Roman" w:eastAsia="Calibri" w:hAnsi="Times New Roman" w:cs="Times New Roman"/>
          <w:sz w:val="28"/>
          <w:szCs w:val="28"/>
        </w:rPr>
        <w:t>ого сельского поселения с ведущими аграрно-промышленными функциями.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3.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Обеспечение условий для устойчивого экономического развития поселения: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•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формирование функционально-пространственной организации поселения, обеспечивающей оптимальные условия для развития всех видов хозяйственной деятельности;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•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осуществление сбалансированного разграничения земель по целевому назначению, в части определения возможности изменения границ земель различных категорий, в том числе границ населенных пунктов (земель населенных пунктов) на расчетный срок до </w:t>
      </w:r>
      <w:r>
        <w:rPr>
          <w:rFonts w:ascii="Times New Roman" w:eastAsia="Calibri" w:hAnsi="Times New Roman" w:cs="Times New Roman"/>
          <w:sz w:val="28"/>
          <w:szCs w:val="28"/>
        </w:rPr>
        <w:t>2041</w:t>
      </w:r>
      <w:r w:rsidRPr="003362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•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выявление возможности развития системы расселения в соответствии с ресурсным потенциалом на расчетный срок и перспективу, в том числе территориальным, определение их статуса в хозяйственно-отраслевой специализации.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4.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Формирование благоприятных условий жизнедеятельности населения, для развития человеческого потенциала, при обеспечении конституционных социальных прав и гарантий, с использованием социальных стандартов и норм: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•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обеспечение улучшения жилищных условий в рамках реализации национального проекта «Доступное жилье»;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•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формирование системы культурно-бытового обслуживания посредством развития системы расселения при формировании социальных центров;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•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рациональная организация транспортной и инженерной инфраструктур;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охрана и улучшение окружающей среды, в том числе градостроительными средствами (снижением загрязнения воздуха, воды и почвы, шумового, электромагнитного и радиационного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25B">
        <w:rPr>
          <w:rFonts w:ascii="Times New Roman" w:eastAsia="Calibri" w:hAnsi="Times New Roman" w:cs="Times New Roman"/>
          <w:sz w:val="28"/>
          <w:szCs w:val="28"/>
        </w:rPr>
        <w:t>«загрязнения»);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•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сохранение и регенерация, ценных природных образований, использование их потенциала при формировании рекреационно-туристической системы поселения.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5.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Обеспечение условий рационального природопользования: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•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комплексное использование земельных, водных, лесных и минерально-сырьевых ресурсов;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•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функционально - пространственная организация поселения в соответствии с характером природно-климатических условий, планировочных ограничений и минеральн</w:t>
      </w:r>
      <w:proofErr w:type="gramStart"/>
      <w:r w:rsidRPr="0033625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 сырьевых ресурсов.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6.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благоприятных условий жизнедеятельности настоящего и будущих поколений жителей </w:t>
      </w:r>
      <w:r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33625B">
        <w:rPr>
          <w:rFonts w:ascii="Times New Roman" w:eastAsia="Calibri" w:hAnsi="Times New Roman" w:cs="Times New Roman"/>
          <w:sz w:val="28"/>
          <w:szCs w:val="28"/>
        </w:rPr>
        <w:t>ого сельского поселения, воспроизводство природных ресурсов, сохранение биосферы.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7.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взаимодействия  районного центра  - </w:t>
      </w:r>
      <w:r>
        <w:rPr>
          <w:rFonts w:ascii="Times New Roman" w:eastAsia="Calibri" w:hAnsi="Times New Roman" w:cs="Times New Roman"/>
          <w:sz w:val="28"/>
          <w:szCs w:val="28"/>
        </w:rPr>
        <w:t>п.г.т.</w:t>
      </w:r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Кардымово</w:t>
      </w:r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33625B">
        <w:rPr>
          <w:rFonts w:ascii="Times New Roman" w:eastAsia="Calibri" w:hAnsi="Times New Roman" w:cs="Times New Roman"/>
          <w:sz w:val="28"/>
          <w:szCs w:val="28"/>
        </w:rPr>
        <w:t>ого сельского поселения на принципах взаимодополняемости, равномерности в отношении градостроительного развития и реализации инвестиционных программ.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8.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Оптимальное использование территориальных и природных ресурсов, создание условий равновесия между урбанизированной и природной средой.</w:t>
      </w:r>
    </w:p>
    <w:p w:rsidR="007A4942" w:rsidRPr="007A4942" w:rsidRDefault="0033625B" w:rsidP="0033625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9.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 xml:space="preserve">Оценка вероятности и периодичности возникновения чрезвычайных ситуаций природного и техногенного характера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33625B">
        <w:rPr>
          <w:rFonts w:ascii="Times New Roman" w:eastAsia="Calibri" w:hAnsi="Times New Roman" w:cs="Times New Roman"/>
          <w:sz w:val="28"/>
          <w:szCs w:val="28"/>
        </w:rPr>
        <w:t>ого сельского поселения.</w:t>
      </w:r>
    </w:p>
    <w:p w:rsidR="007A4942" w:rsidRPr="007A4942" w:rsidRDefault="007A4942" w:rsidP="007A494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A4942" w:rsidRDefault="0033625B" w:rsidP="0033625B">
      <w:pPr>
        <w:spacing w:after="0"/>
        <w:ind w:left="360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_Toc79085776"/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Pr="0033625B">
        <w:rPr>
          <w:rFonts w:ascii="Times New Roman" w:eastAsia="Calibri" w:hAnsi="Times New Roman" w:cs="Times New Roman"/>
          <w:b/>
          <w:sz w:val="28"/>
          <w:szCs w:val="28"/>
        </w:rPr>
        <w:t>Задачи территориального планирования.</w:t>
      </w:r>
      <w:bookmarkEnd w:id="12"/>
    </w:p>
    <w:p w:rsidR="0033625B" w:rsidRPr="007A4942" w:rsidRDefault="0033625B" w:rsidP="0033625B">
      <w:pPr>
        <w:spacing w:after="0"/>
        <w:ind w:left="360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_Toc79085777"/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1.2.1. </w:t>
      </w:r>
      <w:r w:rsidRPr="0033625B">
        <w:rPr>
          <w:rFonts w:ascii="Times New Roman" w:eastAsia="Calibri" w:hAnsi="Times New Roman" w:cs="Times New Roman"/>
          <w:b/>
          <w:sz w:val="28"/>
          <w:szCs w:val="28"/>
        </w:rPr>
        <w:t>Задачи по развитию и преобразованию характера функционального использования территории.</w:t>
      </w:r>
      <w:bookmarkEnd w:id="13"/>
    </w:p>
    <w:p w:rsidR="007A4942" w:rsidRPr="007A4942" w:rsidRDefault="007A4942" w:rsidP="007A494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1.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 xml:space="preserve">Полицентрическое развитие системы расселения </w:t>
      </w:r>
      <w:r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33625B">
        <w:rPr>
          <w:rFonts w:ascii="Times New Roman" w:eastAsia="Calibri" w:hAnsi="Times New Roman" w:cs="Times New Roman"/>
          <w:sz w:val="28"/>
          <w:szCs w:val="28"/>
        </w:rPr>
        <w:t>ого сельского поселения с формированием узлов активного развития «точек роста».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2.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Формирование системы расселения, обеспечивающие благоприятную, достойную среду проживания, стремящиеся к самодостаточности по набору объектов обслуживания и мест приложения труда, на основе упорядочения функционального зонирования, определения социальных и пространственных стандартов проживания;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3.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градостроительными средствами территориальных условий для развития хозяйственного комплекса </w:t>
      </w:r>
      <w:r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ого сельского поселения, развития </w:t>
      </w:r>
      <w:r w:rsidRPr="0033625B"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предприятий малого бизнеса в целях повышения уровня жизни населения и создания благоприятного инвестиционного климата;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4.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Обеспечение размещения объектов капитального строительства в соответствии с прогнозируемыми параметрами развития экономики </w:t>
      </w:r>
      <w:r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ого сельского поселения в составе документов государственного планирования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ого сельского поселения, </w:t>
      </w:r>
      <w:r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 района и Смоленской области на расчетный срок Генерального плана </w:t>
      </w:r>
      <w:r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ого сельского поселения до </w:t>
      </w:r>
      <w:r>
        <w:rPr>
          <w:rFonts w:ascii="Times New Roman" w:eastAsia="Calibri" w:hAnsi="Times New Roman" w:cs="Times New Roman"/>
          <w:sz w:val="28"/>
          <w:szCs w:val="28"/>
        </w:rPr>
        <w:t>2041</w:t>
      </w:r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 года на основе градостроительного освоения под застройку новых, ранее не застроенных и не вовлеченных в сельскохозяйственную деятельность или не рентабельно</w:t>
      </w:r>
      <w:proofErr w:type="gramEnd"/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 используемых территорий, с учетом повышения эффективности использования ранее освоенных территорий.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5.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Реорганизация сложившейся жилой застройки сельских населенных пунктов и территорий коллективного садоводства в комфортную современную застройку с формированием общественно-деловых, торгово-развлекательных, гостиничных, оздоровительных и физкультурн</w:t>
      </w:r>
      <w:proofErr w:type="gramStart"/>
      <w:r w:rsidRPr="0033625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 спортивных комплексов, при определении необходимых территорий для развития населенных пунктов и планируемых границ населенных пунктов на расчетный срок.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6.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 рекреационной системы и создание сети мест кратковременного и длительного и массового отдыха массового загородного отдыха населения </w:t>
      </w:r>
      <w:r>
        <w:rPr>
          <w:rFonts w:ascii="Times New Roman" w:eastAsia="Calibri" w:hAnsi="Times New Roman" w:cs="Times New Roman"/>
          <w:sz w:val="28"/>
          <w:szCs w:val="28"/>
        </w:rPr>
        <w:t>п.г.т. Кардымово</w:t>
      </w:r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33625B">
        <w:rPr>
          <w:rFonts w:ascii="Times New Roman" w:eastAsia="Calibri" w:hAnsi="Times New Roman" w:cs="Times New Roman"/>
          <w:sz w:val="28"/>
          <w:szCs w:val="28"/>
        </w:rPr>
        <w:t>ого сельского поселения.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7.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>Создание условий для рационального использования сельскохозяйственных территорий, увязанное с перспективным развитием населенных пунктов.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>8.</w:t>
      </w:r>
      <w:r w:rsidRPr="0033625B">
        <w:rPr>
          <w:rFonts w:ascii="Times New Roman" w:eastAsia="Calibri" w:hAnsi="Times New Roman" w:cs="Times New Roman"/>
          <w:sz w:val="28"/>
          <w:szCs w:val="28"/>
        </w:rPr>
        <w:tab/>
        <w:t xml:space="preserve">Территориальное планирование </w:t>
      </w:r>
      <w:r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33625B">
        <w:rPr>
          <w:rFonts w:ascii="Times New Roman" w:eastAsia="Calibri" w:hAnsi="Times New Roman" w:cs="Times New Roman"/>
          <w:sz w:val="28"/>
          <w:szCs w:val="28"/>
        </w:rPr>
        <w:t>ого сельского поселения базируется на следующих установках социально-экономического развития:</w:t>
      </w:r>
    </w:p>
    <w:p w:rsidR="0033625B" w:rsidRPr="0033625B" w:rsidRDefault="0033625B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стабилизация и рост на расчетный срок Генерального плана общей численности населения на уровне </w:t>
      </w:r>
      <w:r>
        <w:rPr>
          <w:rFonts w:ascii="Times New Roman" w:eastAsia="Calibri" w:hAnsi="Times New Roman" w:cs="Times New Roman"/>
          <w:sz w:val="28"/>
          <w:szCs w:val="28"/>
        </w:rPr>
        <w:t>2,5</w:t>
      </w:r>
      <w:r w:rsidRPr="0033625B">
        <w:rPr>
          <w:rFonts w:ascii="Times New Roman" w:eastAsia="Calibri" w:hAnsi="Times New Roman" w:cs="Times New Roman"/>
          <w:sz w:val="28"/>
          <w:szCs w:val="28"/>
        </w:rPr>
        <w:t xml:space="preserve"> тысяч человек, за счет снижения смертности, увеличения рождаемости и миграционного прироста.</w:t>
      </w:r>
    </w:p>
    <w:p w:rsidR="007A4942" w:rsidRDefault="005A47DD" w:rsidP="0033625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33625B" w:rsidRPr="0033625B">
        <w:rPr>
          <w:rFonts w:ascii="Times New Roman" w:eastAsia="Calibri" w:hAnsi="Times New Roman" w:cs="Times New Roman"/>
          <w:sz w:val="28"/>
          <w:szCs w:val="28"/>
        </w:rPr>
        <w:t xml:space="preserve">Общая численность сельского населения </w:t>
      </w:r>
      <w:r w:rsidR="0033625B">
        <w:rPr>
          <w:rFonts w:ascii="Times New Roman" w:eastAsia="Calibri" w:hAnsi="Times New Roman" w:cs="Times New Roman"/>
          <w:sz w:val="28"/>
          <w:szCs w:val="28"/>
        </w:rPr>
        <w:t>Каменск</w:t>
      </w:r>
      <w:r w:rsidR="0033625B" w:rsidRPr="0033625B">
        <w:rPr>
          <w:rFonts w:ascii="Times New Roman" w:eastAsia="Calibri" w:hAnsi="Times New Roman" w:cs="Times New Roman"/>
          <w:sz w:val="28"/>
          <w:szCs w:val="28"/>
        </w:rPr>
        <w:t xml:space="preserve">ого сельского поселения </w:t>
      </w:r>
      <w:r w:rsidR="0033625B"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r w:rsidR="0033625B" w:rsidRPr="0033625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="0033625B">
        <w:rPr>
          <w:rFonts w:ascii="Times New Roman" w:eastAsia="Calibri" w:hAnsi="Times New Roman" w:cs="Times New Roman"/>
          <w:sz w:val="28"/>
          <w:szCs w:val="28"/>
        </w:rPr>
        <w:t>,</w:t>
      </w:r>
      <w:r w:rsidR="0033625B" w:rsidRPr="0033625B">
        <w:rPr>
          <w:rFonts w:ascii="Times New Roman" w:eastAsia="Calibri" w:hAnsi="Times New Roman" w:cs="Times New Roman"/>
          <w:sz w:val="28"/>
          <w:szCs w:val="28"/>
        </w:rPr>
        <w:t xml:space="preserve"> по состоянию на 2019 г.</w:t>
      </w:r>
      <w:r w:rsidR="003362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625B" w:rsidRPr="0033625B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33625B">
        <w:rPr>
          <w:rFonts w:ascii="Times New Roman" w:eastAsia="Calibri" w:hAnsi="Times New Roman" w:cs="Times New Roman"/>
          <w:sz w:val="28"/>
          <w:szCs w:val="28"/>
        </w:rPr>
        <w:t>2501</w:t>
      </w:r>
      <w:r w:rsidR="0033625B" w:rsidRPr="0033625B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proofErr w:type="gramEnd"/>
      <w:r w:rsidR="0033625B" w:rsidRPr="00336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3625B" w:rsidRPr="0033625B">
        <w:rPr>
          <w:rFonts w:ascii="Times New Roman" w:eastAsia="Calibri" w:hAnsi="Times New Roman" w:cs="Times New Roman"/>
          <w:sz w:val="28"/>
          <w:szCs w:val="28"/>
        </w:rPr>
        <w:t xml:space="preserve">На расчетный срок предполагается рост численности населения до </w:t>
      </w:r>
      <w:r w:rsidR="0033625B">
        <w:rPr>
          <w:rFonts w:ascii="Times New Roman" w:eastAsia="Calibri" w:hAnsi="Times New Roman" w:cs="Times New Roman"/>
          <w:sz w:val="28"/>
          <w:szCs w:val="28"/>
        </w:rPr>
        <w:t>3870</w:t>
      </w:r>
      <w:r w:rsidR="0033625B" w:rsidRPr="0033625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33625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5A47DD" w:rsidRPr="005A47DD" w:rsidRDefault="005A47DD" w:rsidP="005A47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жизни жителей </w:t>
      </w:r>
      <w:r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достижением по основным показателям среднеевропейских стандартов, прежде всего по обеспечению жителей жилищным фондом на расчетный срок к 2045 году в размере не менее 50 квадратных метров общей площади на человека; увеличение количества учреждений социальной сферы (здравоохранение, образование, </w:t>
      </w:r>
      <w:r w:rsidRPr="005A47DD">
        <w:rPr>
          <w:rFonts w:ascii="Times New Roman" w:eastAsia="Calibri" w:hAnsi="Times New Roman" w:cs="Times New Roman"/>
          <w:sz w:val="28"/>
          <w:szCs w:val="28"/>
        </w:rPr>
        <w:lastRenderedPageBreak/>
        <w:t>физкультура и спорт, социальная защита населения и т.д.) до нормативного уровня в Российской Федерации и среднеевропейского уровня;</w:t>
      </w:r>
    </w:p>
    <w:p w:rsidR="005A47DD" w:rsidRPr="005A47DD" w:rsidRDefault="005A47DD" w:rsidP="005A47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стабильное развитие экономики поселения, увеличение объемов производства и объема привлекаемых инвестиций в основной капитал за счет всех источников финансирования на расчетный срок Генерального плана за счет создания инвестиционных площадок </w:t>
      </w:r>
      <w:proofErr w:type="gramStart"/>
      <w:r w:rsidRPr="005A47D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 новых производственных и аграрно-производственных;</w:t>
      </w:r>
    </w:p>
    <w:p w:rsidR="005A47DD" w:rsidRPr="005A47DD" w:rsidRDefault="005A47DD" w:rsidP="005A47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формирование экономики </w:t>
      </w:r>
      <w:r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основе развития агропромышленного комплекса, как основы его устойчивого развития;</w:t>
      </w:r>
    </w:p>
    <w:p w:rsidR="005A47DD" w:rsidRPr="007A4942" w:rsidRDefault="005A47DD" w:rsidP="005A47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увеличение объемов финансирования нового строительства и реконструкции объектов инженерной и транспортной инфраструктуры, социально значимых объектов обслуживания населения </w:t>
      </w:r>
      <w:r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социального жилья, а также капитального ремонта жилищного фонда.</w:t>
      </w:r>
    </w:p>
    <w:p w:rsidR="007A4942" w:rsidRPr="007A4942" w:rsidRDefault="007A4942" w:rsidP="007A494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942" w:rsidRPr="007A4942" w:rsidRDefault="005A47DD" w:rsidP="007A4942">
      <w:pPr>
        <w:spacing w:after="0"/>
        <w:ind w:left="36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_Toc79085778"/>
      <w:r>
        <w:rPr>
          <w:rFonts w:ascii="Times New Roman" w:eastAsia="Calibri" w:hAnsi="Times New Roman" w:cs="Times New Roman"/>
          <w:b/>
          <w:sz w:val="28"/>
          <w:szCs w:val="28"/>
        </w:rPr>
        <w:t>1.2.2.</w:t>
      </w:r>
      <w:r w:rsidR="007A4942" w:rsidRPr="007A494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A47DD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по учету интересов Российской Федерации при осуществлении градостроительной деятельности в </w:t>
      </w:r>
      <w:r>
        <w:rPr>
          <w:rFonts w:ascii="Times New Roman" w:eastAsia="Calibri" w:hAnsi="Times New Roman" w:cs="Times New Roman"/>
          <w:b/>
          <w:sz w:val="28"/>
          <w:szCs w:val="28"/>
        </w:rPr>
        <w:t>Каменском</w:t>
      </w:r>
      <w:r w:rsidRPr="005A47D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поселении.</w:t>
      </w:r>
      <w:bookmarkEnd w:id="14"/>
    </w:p>
    <w:p w:rsidR="007A4942" w:rsidRPr="007A4942" w:rsidRDefault="007A4942" w:rsidP="007A4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7DD" w:rsidRPr="005A47DD" w:rsidRDefault="005A47DD" w:rsidP="005A47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Обеспечение выполнения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федеральных функций Российской Федерации на основе функционирования и развития существующих, а также размещения новых объектов федерального уровня, в том числе:</w:t>
      </w:r>
    </w:p>
    <w:p w:rsidR="005A47DD" w:rsidRPr="009F371C" w:rsidRDefault="005A47DD" w:rsidP="00CB269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объектов</w:t>
      </w:r>
      <w:proofErr w:type="spellEnd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оборонного</w:t>
      </w:r>
      <w:proofErr w:type="spellEnd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комплекса</w:t>
      </w:r>
      <w:proofErr w:type="spellEnd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5A47DD" w:rsidRPr="009F371C" w:rsidRDefault="005A47DD" w:rsidP="00CB269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71C">
        <w:rPr>
          <w:rFonts w:ascii="Times New Roman" w:eastAsia="Calibri" w:hAnsi="Times New Roman" w:cs="Times New Roman"/>
          <w:sz w:val="28"/>
          <w:szCs w:val="28"/>
        </w:rPr>
        <w:t>объектов транспортной инфраструктуры федерального значения;</w:t>
      </w:r>
    </w:p>
    <w:p w:rsidR="005A47DD" w:rsidRPr="009F371C" w:rsidRDefault="005A47DD" w:rsidP="00CB269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71C">
        <w:rPr>
          <w:rFonts w:ascii="Times New Roman" w:eastAsia="Calibri" w:hAnsi="Times New Roman" w:cs="Times New Roman"/>
          <w:sz w:val="28"/>
          <w:szCs w:val="28"/>
        </w:rPr>
        <w:t>объектов инженерной инфраструктуры федерального значения;</w:t>
      </w:r>
    </w:p>
    <w:p w:rsidR="005A47DD" w:rsidRPr="009F371C" w:rsidRDefault="005A47DD" w:rsidP="00CB269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федеральных</w:t>
      </w:r>
      <w:proofErr w:type="spellEnd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систем</w:t>
      </w:r>
      <w:proofErr w:type="spellEnd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связи</w:t>
      </w:r>
      <w:proofErr w:type="spellEnd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7A4942" w:rsidRPr="009F371C" w:rsidRDefault="005A47DD" w:rsidP="00CB2695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иных</w:t>
      </w:r>
      <w:proofErr w:type="spellEnd"/>
      <w:proofErr w:type="gramEnd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объектов</w:t>
      </w:r>
      <w:proofErr w:type="spellEnd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федерального</w:t>
      </w:r>
      <w:proofErr w:type="spellEnd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71C">
        <w:rPr>
          <w:rFonts w:ascii="Times New Roman" w:eastAsia="Calibri" w:hAnsi="Times New Roman" w:cs="Times New Roman"/>
          <w:sz w:val="28"/>
          <w:szCs w:val="28"/>
          <w:lang w:val="en-US"/>
        </w:rPr>
        <w:t>значения</w:t>
      </w:r>
      <w:bookmarkStart w:id="15" w:name="_Toc499309208"/>
      <w:proofErr w:type="spellEnd"/>
      <w:r w:rsidR="009F3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71C" w:rsidRPr="009F371C" w:rsidRDefault="009F371C" w:rsidP="009F371C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942" w:rsidRPr="007A4942" w:rsidRDefault="005A47DD" w:rsidP="007A4942">
      <w:pPr>
        <w:spacing w:after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_Toc79085779"/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1.2.3. </w:t>
      </w:r>
      <w:r w:rsidR="007A4942" w:rsidRPr="007A4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5"/>
      <w:r w:rsidRPr="005A47DD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Задачи по развитию и размещению объектов капитального строительства регионального и местного значения в </w:t>
      </w:r>
      <w:r>
        <w:rPr>
          <w:rFonts w:ascii="Times New Roman" w:eastAsia="Calibri-Bold" w:hAnsi="Times New Roman" w:cs="Times New Roman"/>
          <w:b/>
          <w:bCs/>
          <w:sz w:val="28"/>
          <w:szCs w:val="28"/>
        </w:rPr>
        <w:t>Каменском</w:t>
      </w:r>
      <w:r w:rsidRPr="005A47DD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 сельском поселении.</w:t>
      </w:r>
      <w:bookmarkEnd w:id="16"/>
    </w:p>
    <w:p w:rsidR="007A4942" w:rsidRPr="007A4942" w:rsidRDefault="007A4942" w:rsidP="007A494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942" w:rsidRPr="007A4942" w:rsidRDefault="005A47DD" w:rsidP="005A47D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Развитие инженерно-транспортной системы </w:t>
      </w:r>
      <w:r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Pr="005A47D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обеспечивающей сбалансированное развитие автомобильного транспорта, резервирование территорий под развитие разветвленной автотранспортной и коммуникационной сети, обслуживающей местные, региональные и межрегиональные связи с учетом транспортно-коммуникационной системы </w:t>
      </w:r>
      <w:r w:rsidRPr="005A47DD">
        <w:rPr>
          <w:rFonts w:ascii="Times New Roman" w:eastAsia="Calibri" w:hAnsi="Times New Roman" w:cs="Times New Roman"/>
          <w:sz w:val="28"/>
          <w:szCs w:val="28"/>
        </w:rPr>
        <w:lastRenderedPageBreak/>
        <w:t>Европейской части России и формирования европейских транспортных коридоров, систем энергоснабжения.</w:t>
      </w:r>
    </w:p>
    <w:p w:rsidR="005A47DD" w:rsidRDefault="005A47DD" w:rsidP="007A4942">
      <w:pPr>
        <w:spacing w:after="0"/>
        <w:contextualSpacing/>
        <w:jc w:val="center"/>
        <w:outlineLvl w:val="2"/>
        <w:rPr>
          <w:rFonts w:ascii="Times New Roman" w:eastAsia="Calibri-Bold" w:hAnsi="Times New Roman" w:cs="Times New Roman"/>
          <w:b/>
          <w:bCs/>
          <w:sz w:val="28"/>
          <w:szCs w:val="28"/>
        </w:rPr>
      </w:pPr>
    </w:p>
    <w:p w:rsidR="007A4942" w:rsidRPr="007A4942" w:rsidRDefault="005A47DD" w:rsidP="007A4942">
      <w:pPr>
        <w:spacing w:after="0"/>
        <w:contextualSpacing/>
        <w:jc w:val="center"/>
        <w:outlineLvl w:val="2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bookmarkStart w:id="17" w:name="_Toc79085780"/>
      <w:r>
        <w:rPr>
          <w:rFonts w:ascii="Times New Roman" w:eastAsia="Calibri-Bold" w:hAnsi="Times New Roman" w:cs="Times New Roman"/>
          <w:b/>
          <w:bCs/>
          <w:sz w:val="28"/>
          <w:szCs w:val="28"/>
        </w:rPr>
        <w:t>1.2.3.1.</w:t>
      </w:r>
      <w:r w:rsidR="00A05EC1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 </w:t>
      </w:r>
      <w:r w:rsidR="007A4942" w:rsidRPr="007A4942">
        <w:rPr>
          <w:rFonts w:ascii="Times New Roman" w:eastAsia="Calibri-Bold" w:hAnsi="Times New Roman" w:cs="Times New Roman"/>
          <w:b/>
          <w:bCs/>
          <w:sz w:val="28"/>
          <w:szCs w:val="28"/>
        </w:rPr>
        <w:t xml:space="preserve"> </w:t>
      </w:r>
      <w:r w:rsidRPr="005A47DD">
        <w:rPr>
          <w:rFonts w:ascii="Times New Roman" w:eastAsia="Calibri-Bold" w:hAnsi="Times New Roman" w:cs="Times New Roman"/>
          <w:b/>
          <w:bCs/>
          <w:sz w:val="28"/>
          <w:szCs w:val="28"/>
        </w:rPr>
        <w:t>Транспортная инфраструктура</w:t>
      </w:r>
      <w:bookmarkEnd w:id="17"/>
    </w:p>
    <w:p w:rsidR="007A4942" w:rsidRPr="00A05EC1" w:rsidRDefault="007A4942" w:rsidP="007A494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EC1" w:rsidRPr="00A05EC1" w:rsidRDefault="00A05EC1" w:rsidP="007A494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5EC1">
        <w:rPr>
          <w:rFonts w:ascii="Times New Roman" w:hAnsi="Times New Roman" w:cs="Times New Roman"/>
          <w:bCs/>
          <w:i/>
          <w:sz w:val="28"/>
          <w:szCs w:val="28"/>
        </w:rPr>
        <w:t>Пассажирский транспорт</w:t>
      </w:r>
    </w:p>
    <w:p w:rsidR="007A4942" w:rsidRDefault="00A05EC1" w:rsidP="00CB269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t xml:space="preserve">Обеспечение транспортных связей периферийных районов, сельских населенных пунктов и зон массового жилищного строительства автобусным сообщением с районным центром </w:t>
      </w:r>
      <w:r>
        <w:rPr>
          <w:rFonts w:ascii="Times New Roman" w:hAnsi="Times New Roman" w:cs="Times New Roman"/>
          <w:bCs/>
          <w:sz w:val="28"/>
          <w:szCs w:val="28"/>
        </w:rPr>
        <w:t>– п.г.т. Кардымово</w:t>
      </w:r>
      <w:r w:rsidRPr="00A05EC1">
        <w:rPr>
          <w:rFonts w:ascii="Times New Roman" w:hAnsi="Times New Roman" w:cs="Times New Roman"/>
          <w:bCs/>
          <w:sz w:val="28"/>
          <w:szCs w:val="28"/>
        </w:rPr>
        <w:t>, центром сельского поселения и между собой с основными зонами размещения мест приложения труда.</w:t>
      </w:r>
    </w:p>
    <w:p w:rsidR="00A05EC1" w:rsidRDefault="00A05EC1" w:rsidP="00CB269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t>Обеспечение приоритета в развитии и работе массового общественного транспорта перед индивидуальным транспортом.</w:t>
      </w:r>
    </w:p>
    <w:p w:rsidR="00A05EC1" w:rsidRDefault="00A05EC1" w:rsidP="00CB269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5EC1">
        <w:rPr>
          <w:rFonts w:ascii="Times New Roman" w:hAnsi="Times New Roman" w:cs="Times New Roman"/>
          <w:bCs/>
          <w:sz w:val="28"/>
          <w:szCs w:val="28"/>
          <w:lang w:val="en-US"/>
        </w:rPr>
        <w:t>Сокращение</w:t>
      </w:r>
      <w:proofErr w:type="spellEnd"/>
      <w:r w:rsidRPr="00A05E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05EC1">
        <w:rPr>
          <w:rFonts w:ascii="Times New Roman" w:hAnsi="Times New Roman" w:cs="Times New Roman"/>
          <w:bCs/>
          <w:sz w:val="28"/>
          <w:szCs w:val="28"/>
          <w:lang w:val="en-US"/>
        </w:rPr>
        <w:t>интервалов</w:t>
      </w:r>
      <w:proofErr w:type="spellEnd"/>
      <w:r w:rsidRPr="00A05E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05EC1">
        <w:rPr>
          <w:rFonts w:ascii="Times New Roman" w:hAnsi="Times New Roman" w:cs="Times New Roman"/>
          <w:bCs/>
          <w:sz w:val="28"/>
          <w:szCs w:val="28"/>
          <w:lang w:val="en-US"/>
        </w:rPr>
        <w:t>движения</w:t>
      </w:r>
      <w:proofErr w:type="spellEnd"/>
      <w:r w:rsidRPr="00A05EC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A05EC1" w:rsidRDefault="00A05EC1" w:rsidP="00CB269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t>Реконструкция и развитие технической базы пассажирского транспорта сельских населенных пунктов.</w:t>
      </w:r>
    </w:p>
    <w:p w:rsidR="00A05EC1" w:rsidRPr="00A05EC1" w:rsidRDefault="00A05EC1" w:rsidP="00A05EC1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Pr="00A05EC1">
        <w:rPr>
          <w:rFonts w:ascii="Times New Roman" w:hAnsi="Times New Roman" w:cs="Times New Roman"/>
          <w:bCs/>
          <w:i/>
          <w:sz w:val="28"/>
          <w:szCs w:val="28"/>
        </w:rPr>
        <w:t>Улично-дорожная сеть сельских населенных пунктов</w:t>
      </w:r>
    </w:p>
    <w:p w:rsidR="00A05EC1" w:rsidRDefault="00A05EC1" w:rsidP="00CB269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t>Развитие дорожной сети с учетом прогнозируемого на расчетный срок увеличения количества легковых автомобилей до 350 машин на 1000 жителей.</w:t>
      </w:r>
    </w:p>
    <w:p w:rsidR="00A05EC1" w:rsidRDefault="00A05EC1" w:rsidP="00CB269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t xml:space="preserve">Развитие сети дорог, соединяющих сельские населенные пункты с </w:t>
      </w:r>
      <w:r w:rsidR="00BE424F">
        <w:rPr>
          <w:rFonts w:ascii="Times New Roman" w:hAnsi="Times New Roman" w:cs="Times New Roman"/>
          <w:bCs/>
          <w:sz w:val="28"/>
          <w:szCs w:val="28"/>
        </w:rPr>
        <w:t>п.г.т. Кардымово</w:t>
      </w:r>
      <w:r w:rsidRPr="00A05EC1">
        <w:rPr>
          <w:rFonts w:ascii="Times New Roman" w:hAnsi="Times New Roman" w:cs="Times New Roman"/>
          <w:bCs/>
          <w:sz w:val="28"/>
          <w:szCs w:val="28"/>
        </w:rPr>
        <w:t xml:space="preserve"> и между собой.</w:t>
      </w:r>
    </w:p>
    <w:p w:rsidR="00A05EC1" w:rsidRDefault="00A05EC1" w:rsidP="00CB269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t>Создание полноценных магистральных связей районов массового жилищного строительства с местами приложения труда и между собой.</w:t>
      </w:r>
    </w:p>
    <w:p w:rsidR="00A05EC1" w:rsidRPr="007A4942" w:rsidRDefault="00A05EC1" w:rsidP="00CB269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t>Развитие сети улиц и проездов сельских населенных пунктов.</w:t>
      </w:r>
    </w:p>
    <w:p w:rsidR="007A4942" w:rsidRPr="007A4942" w:rsidRDefault="007A4942" w:rsidP="007A494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942" w:rsidRPr="007A4942" w:rsidRDefault="00A05EC1" w:rsidP="007A494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1.2.3.2. </w:t>
      </w:r>
      <w:r w:rsidRPr="00A05EC1">
        <w:rPr>
          <w:rFonts w:ascii="Times New Roman" w:hAnsi="Times New Roman" w:cs="Times New Roman"/>
          <w:b/>
          <w:bCs/>
          <w:sz w:val="28"/>
          <w:szCs w:val="28"/>
        </w:rPr>
        <w:t>Инженерная инфраструктура</w:t>
      </w:r>
    </w:p>
    <w:p w:rsidR="007A4942" w:rsidRPr="007A4942" w:rsidRDefault="007A4942" w:rsidP="007A4942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EC1" w:rsidRPr="00A05EC1" w:rsidRDefault="00A05EC1" w:rsidP="00A05EC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i/>
          <w:sz w:val="28"/>
          <w:szCs w:val="28"/>
        </w:rPr>
        <w:t>Водоснабжение</w:t>
      </w:r>
    </w:p>
    <w:p w:rsidR="00A05EC1" w:rsidRPr="00A05EC1" w:rsidRDefault="00A05EC1" w:rsidP="00CB2695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t>Увеличение производительности водозаборных сооружений и обеспечения качества питьевой воды и надежности ее подачи, в том числе в периоды потребления воды в часы пик и чрезвычайных ситуаций, с учетом необходимости гарантированного водоснабжения объектов нового строительства.</w:t>
      </w:r>
    </w:p>
    <w:p w:rsidR="00A05EC1" w:rsidRPr="00A05EC1" w:rsidRDefault="00A05EC1" w:rsidP="00CB2695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t>Реконструкция и развитие водопроводных сетей и системы подачи воды в целом, включая замену ветхих водопроводных сетей, устаревшего оборудования насосных станций и сооружение водоводов.</w:t>
      </w:r>
    </w:p>
    <w:p w:rsidR="00A05EC1" w:rsidRPr="00A05EC1" w:rsidRDefault="00A05EC1" w:rsidP="00CB2695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lastRenderedPageBreak/>
        <w:t>Сокращение потерь воды, как при транспортировке, так и за счет ее рационального использования, автоматизированный контроль на всех этапах производства, транспортировки и реализации воды.</w:t>
      </w:r>
    </w:p>
    <w:p w:rsidR="00A05EC1" w:rsidRPr="00A05EC1" w:rsidRDefault="00A05EC1" w:rsidP="00CB2695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t>Организация зон санитарной охраны системы водоснабжения с учетом сложившейся застройки.</w:t>
      </w:r>
    </w:p>
    <w:p w:rsidR="00A05EC1" w:rsidRPr="00A05EC1" w:rsidRDefault="00A05EC1" w:rsidP="00CB2695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EC1">
        <w:rPr>
          <w:rFonts w:ascii="Times New Roman" w:hAnsi="Times New Roman" w:cs="Times New Roman"/>
          <w:bCs/>
          <w:sz w:val="28"/>
          <w:szCs w:val="28"/>
        </w:rPr>
        <w:t>Строительство сетей водоснабжения и сооружений на них в деревнях и на промышленных площадках.</w:t>
      </w:r>
    </w:p>
    <w:p w:rsidR="007A4942" w:rsidRPr="00A44C8C" w:rsidRDefault="00A44C8C" w:rsidP="007A494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4C8C">
        <w:rPr>
          <w:rFonts w:ascii="Times New Roman" w:hAnsi="Times New Roman" w:cs="Times New Roman"/>
          <w:bCs/>
          <w:i/>
          <w:sz w:val="28"/>
          <w:szCs w:val="28"/>
        </w:rPr>
        <w:t>Водоотведение (канализация)</w:t>
      </w:r>
    </w:p>
    <w:p w:rsidR="00A44C8C" w:rsidRPr="00A44C8C" w:rsidRDefault="00A44C8C" w:rsidP="00CB2695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Полное прекращение сброса неочищенных сточных вод в реки.</w:t>
      </w:r>
    </w:p>
    <w:p w:rsidR="00A44C8C" w:rsidRPr="00A44C8C" w:rsidRDefault="00A44C8C" w:rsidP="00CB2695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Достижение максимальной степени утилизации осадков сточных вод.</w:t>
      </w:r>
    </w:p>
    <w:p w:rsidR="00A44C8C" w:rsidRDefault="00A44C8C" w:rsidP="00CB2695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Рекультивация полигонов для складирования обезвоженных осадков сточных вод.</w:t>
      </w:r>
    </w:p>
    <w:p w:rsidR="007A4942" w:rsidRDefault="00A44C8C" w:rsidP="00CB2695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Строительство очистных сооружений и сетей водоотведения в деревнях и на промышленных площадках.</w:t>
      </w:r>
    </w:p>
    <w:p w:rsidR="00A44C8C" w:rsidRDefault="00A44C8C" w:rsidP="00CB2695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Устройство по согласованию с местными органами санитарн</w:t>
      </w:r>
      <w:proofErr w:type="gramStart"/>
      <w:r w:rsidRPr="00A44C8C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A44C8C">
        <w:rPr>
          <w:rFonts w:ascii="Times New Roman" w:hAnsi="Times New Roman" w:cs="Times New Roman"/>
          <w:bCs/>
          <w:sz w:val="28"/>
          <w:szCs w:val="28"/>
        </w:rPr>
        <w:t xml:space="preserve"> эпидемиологической службы сливных станций  (в  соответствии  с  требованиями  п.12.7 СП</w:t>
      </w:r>
      <w:r>
        <w:rPr>
          <w:rFonts w:ascii="Times New Roman" w:hAnsi="Times New Roman" w:cs="Times New Roman"/>
          <w:bCs/>
          <w:sz w:val="28"/>
          <w:szCs w:val="28"/>
        </w:rPr>
        <w:t xml:space="preserve"> 42.13330.2016).</w:t>
      </w:r>
    </w:p>
    <w:p w:rsidR="00A44C8C" w:rsidRDefault="00A44C8C" w:rsidP="00A44C8C">
      <w:pPr>
        <w:spacing w:after="0"/>
        <w:ind w:left="106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A44C8C">
        <w:rPr>
          <w:rFonts w:ascii="Times New Roman" w:hAnsi="Times New Roman" w:cs="Times New Roman"/>
          <w:bCs/>
          <w:i/>
          <w:sz w:val="28"/>
          <w:szCs w:val="28"/>
          <w:lang w:val="en-US"/>
        </w:rPr>
        <w:t>Теплоснабжение</w:t>
      </w:r>
      <w:proofErr w:type="spellEnd"/>
    </w:p>
    <w:p w:rsidR="00A44C8C" w:rsidRPr="00A44C8C" w:rsidRDefault="00A44C8C" w:rsidP="00CB2695">
      <w:pPr>
        <w:numPr>
          <w:ilvl w:val="0"/>
          <w:numId w:val="10"/>
        </w:numPr>
        <w:spacing w:after="0"/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Обеспечение централизованным теплоснабжением (газоснабжение) все не газифицированные населенные пункты - на расчетный срок реализации генерального плана (до 2045 года).</w:t>
      </w:r>
    </w:p>
    <w:p w:rsidR="00A44C8C" w:rsidRPr="00A44C8C" w:rsidRDefault="00A44C8C" w:rsidP="00CB2695">
      <w:pPr>
        <w:numPr>
          <w:ilvl w:val="0"/>
          <w:numId w:val="10"/>
        </w:numPr>
        <w:spacing w:after="0"/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Широкое внедрение энергосберегающих технологий с повышением эффективности выработки и транспортировки тепловой и электрической энергии.</w:t>
      </w:r>
    </w:p>
    <w:p w:rsidR="00A44C8C" w:rsidRPr="00A44C8C" w:rsidRDefault="00A44C8C" w:rsidP="00CB2695">
      <w:pPr>
        <w:numPr>
          <w:ilvl w:val="0"/>
          <w:numId w:val="10"/>
        </w:numPr>
        <w:spacing w:after="0"/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Строительство новых источников теплоснабжения (блок модульных котельных) для обеспечения тепловой энергией административных зданий.</w:t>
      </w:r>
    </w:p>
    <w:p w:rsidR="00A44C8C" w:rsidRDefault="00A44C8C" w:rsidP="00CB2695">
      <w:pPr>
        <w:numPr>
          <w:ilvl w:val="0"/>
          <w:numId w:val="10"/>
        </w:numPr>
        <w:spacing w:after="0"/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Строительство локальных источников теплоснабжения на промышленных площадках.</w:t>
      </w:r>
    </w:p>
    <w:p w:rsidR="00A44C8C" w:rsidRPr="00A44C8C" w:rsidRDefault="00A44C8C" w:rsidP="00A44C8C">
      <w:pPr>
        <w:spacing w:after="0"/>
        <w:ind w:left="105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4C8C">
        <w:rPr>
          <w:rFonts w:ascii="Times New Roman" w:hAnsi="Times New Roman" w:cs="Times New Roman"/>
          <w:bCs/>
          <w:i/>
          <w:sz w:val="28"/>
          <w:szCs w:val="28"/>
        </w:rPr>
        <w:t>Электроснабжение</w:t>
      </w:r>
    </w:p>
    <w:p w:rsidR="00A44C8C" w:rsidRPr="00A44C8C" w:rsidRDefault="00A44C8C" w:rsidP="00CB2695">
      <w:pPr>
        <w:numPr>
          <w:ilvl w:val="0"/>
          <w:numId w:val="11"/>
        </w:numPr>
        <w:spacing w:after="0"/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Дальнейшее развитие системы электроснабжения с реконструкцией источников энергообеспечения и линий электропередач.</w:t>
      </w:r>
    </w:p>
    <w:p w:rsidR="00A44C8C" w:rsidRPr="00A44C8C" w:rsidRDefault="00A44C8C" w:rsidP="00CB2695">
      <w:pPr>
        <w:numPr>
          <w:ilvl w:val="0"/>
          <w:numId w:val="11"/>
        </w:numPr>
        <w:spacing w:after="0"/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Повышение надежности работы системы электроснабжения, с реконструкцией существующих и строительством новых электроподстанций и воздушных линий.</w:t>
      </w:r>
    </w:p>
    <w:p w:rsidR="00A44C8C" w:rsidRPr="00A44C8C" w:rsidRDefault="00A44C8C" w:rsidP="00CB2695">
      <w:pPr>
        <w:numPr>
          <w:ilvl w:val="0"/>
          <w:numId w:val="11"/>
        </w:numPr>
        <w:spacing w:after="0"/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Широкое внедрение энергосберегающих технологий с повышением эффективности выработки и транспортировки электрической энергии.</w:t>
      </w:r>
    </w:p>
    <w:p w:rsidR="00A44C8C" w:rsidRPr="00A44C8C" w:rsidRDefault="00A44C8C" w:rsidP="00CB2695">
      <w:pPr>
        <w:numPr>
          <w:ilvl w:val="0"/>
          <w:numId w:val="11"/>
        </w:numPr>
        <w:spacing w:after="0"/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lastRenderedPageBreak/>
        <w:t>Для надежного электроснабжения потребителей поселения необходима реконструкция существующих и (при необходимости) строительство новых сетей, распределительных пунктов и трансформаторных подстанций 10 кВ.</w:t>
      </w:r>
    </w:p>
    <w:p w:rsidR="00A44C8C" w:rsidRPr="00A44C8C" w:rsidRDefault="00A44C8C" w:rsidP="00A44C8C">
      <w:pPr>
        <w:spacing w:after="0"/>
        <w:ind w:left="10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sz w:val="28"/>
          <w:szCs w:val="28"/>
        </w:rPr>
        <w:t>Существующие сети напряжением 0,4 кВ отображаются (при необходимости) в составе ППТ и ПМ и должны проходить по территории общего пользования. Проектируемые сети напряжением 0,4 кВ разрабатываются в составе ППТ и ПМ и должны быть размещены в границах улично-дорожной сети населенного пункта.</w:t>
      </w:r>
    </w:p>
    <w:p w:rsidR="00A44C8C" w:rsidRPr="00A44C8C" w:rsidRDefault="00A44C8C" w:rsidP="00A44C8C">
      <w:pPr>
        <w:spacing w:after="0"/>
        <w:ind w:left="10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8C">
        <w:rPr>
          <w:rFonts w:ascii="Times New Roman" w:hAnsi="Times New Roman" w:cs="Times New Roman"/>
          <w:bCs/>
          <w:i/>
          <w:sz w:val="28"/>
          <w:szCs w:val="28"/>
        </w:rPr>
        <w:t>Газоснабжение</w:t>
      </w:r>
    </w:p>
    <w:p w:rsidR="00A44C8C" w:rsidRPr="00A44C8C" w:rsidRDefault="00A44C8C" w:rsidP="00CB2695">
      <w:pPr>
        <w:numPr>
          <w:ilvl w:val="0"/>
          <w:numId w:val="12"/>
        </w:numPr>
        <w:spacing w:after="0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 xml:space="preserve">Строительство газопроводов высокого, среднего и низкого давления (для обеспечения газом всех населенных пунктов </w:t>
      </w:r>
      <w:r w:rsidR="00BE424F"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A44C8C">
        <w:rPr>
          <w:rFonts w:ascii="Times New Roman" w:eastAsia="Calibri" w:hAnsi="Times New Roman" w:cs="Times New Roman"/>
          <w:sz w:val="28"/>
          <w:szCs w:val="28"/>
        </w:rPr>
        <w:t>ого сельского поселения).</w:t>
      </w:r>
    </w:p>
    <w:p w:rsidR="00A44C8C" w:rsidRPr="00A44C8C" w:rsidRDefault="00A44C8C" w:rsidP="00CB2695">
      <w:pPr>
        <w:numPr>
          <w:ilvl w:val="0"/>
          <w:numId w:val="12"/>
        </w:numPr>
        <w:spacing w:after="0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>Строительство газораспределительных станций и газораспределительных пунктов.</w:t>
      </w:r>
    </w:p>
    <w:p w:rsidR="00A44C8C" w:rsidRPr="00A44C8C" w:rsidRDefault="00A44C8C" w:rsidP="00CB2695">
      <w:pPr>
        <w:numPr>
          <w:ilvl w:val="0"/>
          <w:numId w:val="12"/>
        </w:numPr>
        <w:spacing w:after="0"/>
        <w:ind w:left="141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>Определение объёмов строительства на основе обоснования инвестиций, корректировка основных технических решений по объектам газификации по результатам проектно- изыскательских работ.</w:t>
      </w:r>
    </w:p>
    <w:p w:rsidR="00A44C8C" w:rsidRPr="00A44C8C" w:rsidRDefault="00A44C8C" w:rsidP="00A44C8C">
      <w:pPr>
        <w:spacing w:after="0"/>
        <w:ind w:left="1134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44C8C">
        <w:rPr>
          <w:rFonts w:ascii="Times New Roman" w:eastAsia="Calibri" w:hAnsi="Times New Roman" w:cs="Times New Roman"/>
          <w:i/>
          <w:sz w:val="28"/>
          <w:szCs w:val="28"/>
        </w:rPr>
        <w:t>Связь и информатизация</w:t>
      </w:r>
    </w:p>
    <w:p w:rsidR="00A44C8C" w:rsidRPr="00A44C8C" w:rsidRDefault="00A44C8C" w:rsidP="00CB2695">
      <w:pPr>
        <w:numPr>
          <w:ilvl w:val="1"/>
          <w:numId w:val="13"/>
        </w:numPr>
        <w:spacing w:after="0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 xml:space="preserve">Полная замена морально устаревшего оборудования существующих АТС на </w:t>
      </w:r>
      <w:proofErr w:type="gramStart"/>
      <w:r w:rsidRPr="00A44C8C">
        <w:rPr>
          <w:rFonts w:ascii="Times New Roman" w:eastAsia="Calibri" w:hAnsi="Times New Roman" w:cs="Times New Roman"/>
          <w:sz w:val="28"/>
          <w:szCs w:val="28"/>
        </w:rPr>
        <w:t>цифровое</w:t>
      </w:r>
      <w:proofErr w:type="gramEnd"/>
      <w:r w:rsidRPr="00A44C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4C8C" w:rsidRPr="00A44C8C" w:rsidRDefault="00A44C8C" w:rsidP="00CB2695">
      <w:pPr>
        <w:numPr>
          <w:ilvl w:val="1"/>
          <w:numId w:val="13"/>
        </w:numPr>
        <w:spacing w:after="0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>Умощнения существующих удалённых цифровых абонентских модулей с применением выносов, в том числе на базе аппаратуры радиосвязи «</w:t>
      </w:r>
      <w:r w:rsidRPr="00A44C8C">
        <w:rPr>
          <w:rFonts w:ascii="Times New Roman" w:eastAsia="Calibri" w:hAnsi="Times New Roman" w:cs="Times New Roman"/>
          <w:sz w:val="28"/>
          <w:szCs w:val="28"/>
          <w:lang w:val="en-US"/>
        </w:rPr>
        <w:t>DECT</w:t>
      </w:r>
      <w:r w:rsidRPr="00A44C8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44C8C" w:rsidRPr="00A44C8C" w:rsidRDefault="00A44C8C" w:rsidP="00CB2695">
      <w:pPr>
        <w:numPr>
          <w:ilvl w:val="1"/>
          <w:numId w:val="13"/>
        </w:numPr>
        <w:spacing w:after="0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 xml:space="preserve">Развития транспортной сети </w:t>
      </w:r>
      <w:r w:rsidRPr="00A44C8C">
        <w:rPr>
          <w:rFonts w:ascii="Times New Roman" w:eastAsia="Calibri" w:hAnsi="Times New Roman" w:cs="Times New Roman"/>
          <w:sz w:val="28"/>
          <w:szCs w:val="28"/>
          <w:lang w:val="en-US"/>
        </w:rPr>
        <w:t>SDH</w:t>
      </w:r>
      <w:r w:rsidRPr="00A44C8C">
        <w:rPr>
          <w:rFonts w:ascii="Times New Roman" w:eastAsia="Calibri" w:hAnsi="Times New Roman" w:cs="Times New Roman"/>
          <w:sz w:val="28"/>
          <w:szCs w:val="28"/>
        </w:rPr>
        <w:t>, работающей по ВОЛС.</w:t>
      </w:r>
    </w:p>
    <w:p w:rsidR="00A44C8C" w:rsidRPr="00A44C8C" w:rsidRDefault="00A44C8C" w:rsidP="00CB2695">
      <w:pPr>
        <w:numPr>
          <w:ilvl w:val="1"/>
          <w:numId w:val="13"/>
        </w:numPr>
        <w:spacing w:after="0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>Создания и развития информационных телекоммуникационных сетей передачи данных.</w:t>
      </w:r>
    </w:p>
    <w:p w:rsidR="00A44C8C" w:rsidRPr="00A44C8C" w:rsidRDefault="00A44C8C" w:rsidP="00CB2695">
      <w:pPr>
        <w:numPr>
          <w:ilvl w:val="1"/>
          <w:numId w:val="13"/>
        </w:numPr>
        <w:spacing w:after="0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>Расширения мультимедийных услуг, предоставляемых населению, включая Интернет.</w:t>
      </w:r>
    </w:p>
    <w:p w:rsidR="00A44C8C" w:rsidRDefault="00A44C8C" w:rsidP="00A44C8C">
      <w:pPr>
        <w:spacing w:after="0"/>
        <w:ind w:left="113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942" w:rsidRPr="007A4942" w:rsidRDefault="00A44C8C" w:rsidP="007A494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1.2.3.3. </w:t>
      </w:r>
      <w:r w:rsidR="007A4942" w:rsidRPr="007A4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4C8C">
        <w:rPr>
          <w:rFonts w:ascii="Times New Roman" w:eastAsia="Calibri" w:hAnsi="Times New Roman" w:cs="Times New Roman"/>
          <w:b/>
          <w:sz w:val="28"/>
          <w:szCs w:val="28"/>
        </w:rPr>
        <w:t>Объекты социального и культурно-бытового обслуживания</w:t>
      </w:r>
    </w:p>
    <w:p w:rsidR="007A4942" w:rsidRPr="007A4942" w:rsidRDefault="007A4942" w:rsidP="007A494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C8C" w:rsidRPr="00A44C8C" w:rsidRDefault="00A44C8C" w:rsidP="00A44C8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4C8C">
        <w:rPr>
          <w:rFonts w:ascii="Times New Roman" w:eastAsia="Calibri" w:hAnsi="Times New Roman" w:cs="Times New Roman"/>
          <w:i/>
          <w:sz w:val="28"/>
          <w:szCs w:val="28"/>
        </w:rPr>
        <w:t>Общие задачи в сфере социального и культурно-бытового обслуживания:</w:t>
      </w:r>
    </w:p>
    <w:p w:rsidR="00A44C8C" w:rsidRPr="00A44C8C" w:rsidRDefault="00A44C8C" w:rsidP="00A44C8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C8C" w:rsidRPr="00A44C8C" w:rsidRDefault="00A44C8C" w:rsidP="00CB2695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>Удовлетворение потребности населения в учреждениях обслуживания с учетом социальных нормативов и норм, установленных Правительством Российской Федерации, и других нормативных документов на основе развития сети учреждений обслуживания.</w:t>
      </w:r>
    </w:p>
    <w:p w:rsidR="00A44C8C" w:rsidRPr="00A44C8C" w:rsidRDefault="00A44C8C" w:rsidP="00CB2695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Обеспечение равных условий доступности объектов обслуживания для всех жителей </w:t>
      </w:r>
      <w:r w:rsidR="00BE424F">
        <w:rPr>
          <w:rFonts w:ascii="Times New Roman" w:eastAsia="Calibri" w:hAnsi="Times New Roman" w:cs="Times New Roman"/>
          <w:sz w:val="28"/>
          <w:szCs w:val="28"/>
        </w:rPr>
        <w:t>Каменск</w:t>
      </w:r>
      <w:r w:rsidRPr="00A44C8C">
        <w:rPr>
          <w:rFonts w:ascii="Times New Roman" w:eastAsia="Calibri" w:hAnsi="Times New Roman" w:cs="Times New Roman"/>
          <w:sz w:val="28"/>
          <w:szCs w:val="28"/>
        </w:rPr>
        <w:t>ого сельского поселения.</w:t>
      </w:r>
    </w:p>
    <w:p w:rsidR="007A4942" w:rsidRPr="007A4942" w:rsidRDefault="00A44C8C" w:rsidP="00CB2695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>Оптимизация размещения сети учреждений обслуживания на территории поселения с учетом их специфики и статусом населенных пунктов в системе расселения.</w:t>
      </w:r>
    </w:p>
    <w:p w:rsidR="00F4143F" w:rsidRPr="007A4942" w:rsidRDefault="00F4143F" w:rsidP="007A494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942" w:rsidRPr="007A4942" w:rsidRDefault="00A44C8C" w:rsidP="007A4942">
      <w:pPr>
        <w:spacing w:after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8" w:name="_Toc499309217"/>
      <w:bookmarkStart w:id="19" w:name="_Toc79085781"/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1.2.3.4. </w:t>
      </w:r>
      <w:r w:rsidR="007A4942" w:rsidRPr="007A4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8"/>
      <w:r w:rsidRPr="00A44C8C">
        <w:rPr>
          <w:rFonts w:ascii="Times New Roman" w:eastAsia="Calibri" w:hAnsi="Times New Roman" w:cs="Times New Roman"/>
          <w:b/>
          <w:sz w:val="28"/>
          <w:szCs w:val="28"/>
        </w:rPr>
        <w:t>Жилищный фонд</w:t>
      </w:r>
      <w:bookmarkEnd w:id="19"/>
    </w:p>
    <w:p w:rsidR="007A4942" w:rsidRPr="007A4942" w:rsidRDefault="007A4942" w:rsidP="007A494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C8C" w:rsidRPr="00A44C8C" w:rsidRDefault="00A44C8C" w:rsidP="00A44C8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>Обеспечение условий для увеличения объемов и повышения качества жилищного фонда, соответствующего комфортным условиям проживания, при обязательном выполнении экологических, санитарно-гигиенических и градостроительных требований и сохранении приумножения разнообразия жилой среды.</w:t>
      </w:r>
    </w:p>
    <w:p w:rsidR="00A44C8C" w:rsidRPr="00A44C8C" w:rsidRDefault="00A44C8C" w:rsidP="00CB2695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>Обеспечить объемы нового жилищного строительства за период расчетного срока в среднем на 1,0 кв</w:t>
      </w:r>
      <w:proofErr w:type="gramStart"/>
      <w:r w:rsidRPr="00A44C8C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A44C8C">
        <w:rPr>
          <w:rFonts w:ascii="Times New Roman" w:eastAsia="Calibri" w:hAnsi="Times New Roman" w:cs="Times New Roman"/>
          <w:sz w:val="28"/>
          <w:szCs w:val="28"/>
        </w:rPr>
        <w:t xml:space="preserve"> общей площади на человека в год.</w:t>
      </w:r>
    </w:p>
    <w:p w:rsidR="00A44C8C" w:rsidRPr="00A44C8C" w:rsidRDefault="00A44C8C" w:rsidP="00CB2695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 xml:space="preserve">Увеличение жилищного фонда </w:t>
      </w:r>
      <w:proofErr w:type="gramStart"/>
      <w:r w:rsidRPr="00A44C8C">
        <w:rPr>
          <w:rFonts w:ascii="Times New Roman" w:eastAsia="Calibri" w:hAnsi="Times New Roman" w:cs="Times New Roman"/>
          <w:sz w:val="28"/>
          <w:szCs w:val="28"/>
        </w:rPr>
        <w:t>в соответствии с потребностями жителей сельского поселения с доведением средней жилищной обеспеченности на одного жителя на расчетный срок</w:t>
      </w:r>
      <w:proofErr w:type="gramEnd"/>
      <w:r w:rsidRPr="00A44C8C">
        <w:rPr>
          <w:rFonts w:ascii="Times New Roman" w:eastAsia="Calibri" w:hAnsi="Times New Roman" w:cs="Times New Roman"/>
          <w:sz w:val="28"/>
          <w:szCs w:val="28"/>
        </w:rPr>
        <w:t xml:space="preserve"> до 50 кв. м.</w:t>
      </w:r>
    </w:p>
    <w:p w:rsidR="007A4942" w:rsidRPr="007A4942" w:rsidRDefault="00A44C8C" w:rsidP="00A44C8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C8C">
        <w:rPr>
          <w:rFonts w:ascii="Times New Roman" w:eastAsia="Calibri" w:hAnsi="Times New Roman" w:cs="Times New Roman"/>
          <w:sz w:val="28"/>
          <w:szCs w:val="28"/>
        </w:rPr>
        <w:t>Обеспечение условий для создания доступного экономичного жилья для социально незащищенных слоев населения</w:t>
      </w:r>
      <w:r w:rsidR="007A4942" w:rsidRPr="007A49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942" w:rsidRPr="007A4942" w:rsidRDefault="007A4942" w:rsidP="007A494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942" w:rsidRPr="007A4942" w:rsidRDefault="00C660ED" w:rsidP="007A4942">
      <w:pPr>
        <w:spacing w:after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_Toc499309218"/>
      <w:bookmarkStart w:id="21" w:name="_Toc79085782"/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1.2.4. </w:t>
      </w:r>
      <w:r w:rsidR="007A4942" w:rsidRPr="007A4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20"/>
      <w:r>
        <w:rPr>
          <w:rFonts w:ascii="Times New Roman" w:eastAsia="Calibri" w:hAnsi="Times New Roman" w:cs="Times New Roman"/>
          <w:b/>
          <w:sz w:val="28"/>
          <w:szCs w:val="28"/>
        </w:rPr>
        <w:t>Задачи по улучшению экологической обстановки по охране окружающей среды</w:t>
      </w:r>
      <w:bookmarkEnd w:id="21"/>
    </w:p>
    <w:p w:rsidR="007A4942" w:rsidRPr="007A4942" w:rsidRDefault="007A4942" w:rsidP="007A494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0ED" w:rsidRPr="00C660ED" w:rsidRDefault="00C660ED" w:rsidP="00C660E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0ED">
        <w:rPr>
          <w:rFonts w:ascii="Times New Roman" w:eastAsia="Calibri" w:hAnsi="Times New Roman" w:cs="Times New Roman"/>
          <w:sz w:val="28"/>
          <w:szCs w:val="28"/>
        </w:rPr>
        <w:t>Задачи по улучшению экологической обстановки и охране окружающей среды:</w:t>
      </w:r>
    </w:p>
    <w:p w:rsidR="00C660ED" w:rsidRPr="00C660ED" w:rsidRDefault="00C660ED" w:rsidP="00CB2695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0ED">
        <w:rPr>
          <w:rFonts w:ascii="Times New Roman" w:eastAsia="Calibri" w:hAnsi="Times New Roman" w:cs="Times New Roman"/>
          <w:sz w:val="28"/>
          <w:szCs w:val="28"/>
        </w:rPr>
        <w:t xml:space="preserve">Сохранение природных условий и особенностей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Каменского</w:t>
      </w:r>
      <w:r w:rsidRPr="00C660E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C660ED" w:rsidRPr="00C660ED" w:rsidRDefault="00C660ED" w:rsidP="00CB2695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0ED">
        <w:rPr>
          <w:rFonts w:ascii="Times New Roman" w:eastAsia="Calibri" w:hAnsi="Times New Roman" w:cs="Times New Roman"/>
          <w:sz w:val="28"/>
          <w:szCs w:val="28"/>
        </w:rPr>
        <w:t>Создание  условий  для  сохранения  ценных  природных  комплексов  с  организацией системы особо охраняемых природных территорий.</w:t>
      </w:r>
    </w:p>
    <w:p w:rsidR="00C660ED" w:rsidRPr="00C660ED" w:rsidRDefault="00C660ED" w:rsidP="00CB2695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C660ED">
        <w:rPr>
          <w:rFonts w:ascii="Times New Roman" w:eastAsia="Calibri" w:hAnsi="Times New Roman" w:cs="Times New Roman"/>
          <w:sz w:val="28"/>
          <w:szCs w:val="28"/>
          <w:lang w:val="en-US"/>
        </w:rPr>
        <w:t>Обеспечение</w:t>
      </w:r>
      <w:proofErr w:type="spellEnd"/>
      <w:r w:rsidRPr="00C660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0ED">
        <w:rPr>
          <w:rFonts w:ascii="Times New Roman" w:eastAsia="Calibri" w:hAnsi="Times New Roman" w:cs="Times New Roman"/>
          <w:sz w:val="28"/>
          <w:szCs w:val="28"/>
          <w:lang w:val="en-US"/>
        </w:rPr>
        <w:t>сохранности</w:t>
      </w:r>
      <w:proofErr w:type="spellEnd"/>
      <w:r w:rsidRPr="00C660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0ED">
        <w:rPr>
          <w:rFonts w:ascii="Times New Roman" w:eastAsia="Calibri" w:hAnsi="Times New Roman" w:cs="Times New Roman"/>
          <w:sz w:val="28"/>
          <w:szCs w:val="28"/>
          <w:lang w:val="en-US"/>
        </w:rPr>
        <w:t>лесов</w:t>
      </w:r>
      <w:proofErr w:type="spellEnd"/>
      <w:r w:rsidRPr="00C660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C660ED" w:rsidRPr="00C660ED" w:rsidRDefault="00C660ED" w:rsidP="00CB2695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0ED">
        <w:rPr>
          <w:rFonts w:ascii="Times New Roman" w:eastAsia="Calibri" w:hAnsi="Times New Roman" w:cs="Times New Roman"/>
          <w:sz w:val="28"/>
          <w:szCs w:val="28"/>
        </w:rPr>
        <w:t>Обеспечение  безопасных  уровней  шума,  электромагнитных  излучений,  радиации, радона на территории населенных пунктов.</w:t>
      </w:r>
    </w:p>
    <w:p w:rsidR="00C660ED" w:rsidRDefault="00C660ED" w:rsidP="00CB2695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0ED">
        <w:rPr>
          <w:rFonts w:ascii="Times New Roman" w:eastAsia="Calibri" w:hAnsi="Times New Roman" w:cs="Times New Roman"/>
          <w:sz w:val="28"/>
          <w:szCs w:val="28"/>
        </w:rPr>
        <w:t>Сохранение уникальности, репродуктивной способности и запасов водного бассейна.</w:t>
      </w:r>
    </w:p>
    <w:p w:rsidR="00C660ED" w:rsidRDefault="00C660ED" w:rsidP="00CB2695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60ED">
        <w:rPr>
          <w:rFonts w:ascii="Times New Roman" w:eastAsia="Calibri" w:hAnsi="Times New Roman" w:cs="Times New Roman"/>
          <w:sz w:val="28"/>
          <w:szCs w:val="28"/>
          <w:lang w:val="en-US"/>
        </w:rPr>
        <w:t>Восстановление</w:t>
      </w:r>
      <w:proofErr w:type="spellEnd"/>
      <w:r w:rsidRPr="00C660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0ED">
        <w:rPr>
          <w:rFonts w:ascii="Times New Roman" w:eastAsia="Calibri" w:hAnsi="Times New Roman" w:cs="Times New Roman"/>
          <w:sz w:val="28"/>
          <w:szCs w:val="28"/>
          <w:lang w:val="en-US"/>
        </w:rPr>
        <w:t>почв</w:t>
      </w:r>
      <w:proofErr w:type="spellEnd"/>
      <w:r w:rsidRPr="00C660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A4942" w:rsidRPr="00C660ED" w:rsidRDefault="00C660ED" w:rsidP="00CB2695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0ED">
        <w:rPr>
          <w:rFonts w:ascii="Times New Roman" w:eastAsia="Calibri" w:hAnsi="Times New Roman" w:cs="Times New Roman"/>
          <w:sz w:val="28"/>
          <w:szCs w:val="28"/>
        </w:rPr>
        <w:t>Охрана недр и рациональное использование минерально-сырьевых ресурсов.</w:t>
      </w:r>
    </w:p>
    <w:p w:rsidR="007A4942" w:rsidRPr="007A4942" w:rsidRDefault="007A4942" w:rsidP="007A494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942" w:rsidRPr="007A4942" w:rsidRDefault="00C660ED" w:rsidP="007A4942">
      <w:pPr>
        <w:spacing w:after="0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2" w:name="_Toc499309219"/>
      <w:bookmarkStart w:id="23" w:name="_Toc79085783"/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1.2.5. </w:t>
      </w:r>
      <w:r w:rsidR="007A4942" w:rsidRPr="007A4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22"/>
      <w:r w:rsidRPr="00C660ED">
        <w:rPr>
          <w:rFonts w:ascii="Times New Roman" w:eastAsia="Calibri" w:hAnsi="Times New Roman" w:cs="Times New Roman"/>
          <w:b/>
          <w:sz w:val="28"/>
          <w:szCs w:val="28"/>
        </w:rPr>
        <w:t>Задачи  по  предотвращению  чрезвычайных  ситуаций  природного  и техногенного характера</w:t>
      </w:r>
      <w:bookmarkEnd w:id="23"/>
    </w:p>
    <w:p w:rsidR="007A4942" w:rsidRPr="007A4942" w:rsidRDefault="007A4942" w:rsidP="007A4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942" w:rsidRPr="007A4942" w:rsidRDefault="00C660ED" w:rsidP="007A494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0ED">
        <w:rPr>
          <w:rFonts w:ascii="Times New Roman" w:eastAsia="Calibri" w:hAnsi="Times New Roman" w:cs="Times New Roman"/>
          <w:sz w:val="28"/>
          <w:szCs w:val="28"/>
        </w:rPr>
        <w:t>Снижение риска возможных негативных последствий чрезвычайных ситуаций на объекты производственного, жилищного и социального назначения, а также окружающую среду.</w:t>
      </w:r>
    </w:p>
    <w:p w:rsidR="007A4942" w:rsidRPr="007A4942" w:rsidRDefault="007A4942" w:rsidP="007A494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942" w:rsidRPr="007A4942" w:rsidRDefault="00C660ED" w:rsidP="007A4942">
      <w:pPr>
        <w:tabs>
          <w:tab w:val="left" w:pos="567"/>
        </w:tabs>
        <w:spacing w:after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Toc499309223"/>
      <w:bookmarkStart w:id="25" w:name="_Toc79085784"/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1.2.6. </w:t>
      </w:r>
      <w:r w:rsidR="007A4942" w:rsidRPr="007A4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26" w:name="_Toc499309224"/>
      <w:bookmarkEnd w:id="24"/>
      <w:r w:rsidRPr="00C660ED">
        <w:rPr>
          <w:rFonts w:ascii="Times New Roman" w:hAnsi="Times New Roman" w:cs="Times New Roman"/>
          <w:b/>
          <w:bCs/>
          <w:sz w:val="28"/>
          <w:szCs w:val="28"/>
        </w:rPr>
        <w:t>Задачи  по  сохранению  и  регенерации  исторического  и  культурного наследия</w:t>
      </w:r>
      <w:bookmarkEnd w:id="25"/>
    </w:p>
    <w:p w:rsidR="00C660ED" w:rsidRPr="00C660ED" w:rsidRDefault="00C660ED" w:rsidP="00CB2695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0ED">
        <w:rPr>
          <w:rFonts w:ascii="Times New Roman" w:hAnsi="Times New Roman" w:cs="Times New Roman"/>
          <w:sz w:val="28"/>
          <w:szCs w:val="28"/>
        </w:rPr>
        <w:t xml:space="preserve">Обеспечение безусловного сохранения объектов культурного наследия на территории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C660E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C660ED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C660E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660ED">
        <w:rPr>
          <w:rFonts w:ascii="Times New Roman" w:hAnsi="Times New Roman" w:cs="Times New Roman"/>
          <w:sz w:val="28"/>
          <w:szCs w:val="28"/>
        </w:rPr>
        <w:t>енеральным</w:t>
      </w:r>
      <w:proofErr w:type="spellEnd"/>
      <w:r w:rsidRPr="00C660ED">
        <w:rPr>
          <w:rFonts w:ascii="Times New Roman" w:hAnsi="Times New Roman" w:cs="Times New Roman"/>
          <w:sz w:val="28"/>
          <w:szCs w:val="28"/>
        </w:rPr>
        <w:t xml:space="preserve"> планом предусмотрено восстановление, сохранение и </w:t>
      </w:r>
      <w:proofErr w:type="spellStart"/>
      <w:r w:rsidRPr="00C660ED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Pr="00C660ED">
        <w:rPr>
          <w:rFonts w:ascii="Times New Roman" w:hAnsi="Times New Roman" w:cs="Times New Roman"/>
          <w:sz w:val="28"/>
          <w:szCs w:val="28"/>
        </w:rPr>
        <w:t xml:space="preserve"> ряда вновь выявленных памятников, ранее перечисленных в схеме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Кардымовского</w:t>
      </w:r>
      <w:r w:rsidRPr="00C660ED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spellStart"/>
      <w:r w:rsidRPr="00C660ED">
        <w:rPr>
          <w:rFonts w:ascii="Times New Roman" w:hAnsi="Times New Roman" w:cs="Times New Roman"/>
          <w:sz w:val="28"/>
          <w:szCs w:val="28"/>
        </w:rPr>
        <w:t>области.Основным</w:t>
      </w:r>
      <w:proofErr w:type="spellEnd"/>
      <w:r w:rsidRPr="00C660ED">
        <w:rPr>
          <w:rFonts w:ascii="Times New Roman" w:hAnsi="Times New Roman" w:cs="Times New Roman"/>
          <w:sz w:val="28"/>
          <w:szCs w:val="28"/>
        </w:rPr>
        <w:t xml:space="preserve"> механизмом сохранения объектов историко-культурного наследия является осуществление мероприятий по их выявлению, изучению, сохранению, постановке на государственную охрану в зонах предстоящей хозяйственной деятельности и в зонах воздействия разрушающих природных </w:t>
      </w:r>
      <w:proofErr w:type="spellStart"/>
      <w:r w:rsidRPr="00C660ED">
        <w:rPr>
          <w:rFonts w:ascii="Times New Roman" w:hAnsi="Times New Roman" w:cs="Times New Roman"/>
          <w:sz w:val="28"/>
          <w:szCs w:val="28"/>
        </w:rPr>
        <w:t>факторов</w:t>
      </w:r>
      <w:proofErr w:type="gramStart"/>
      <w:r w:rsidRPr="00C660ED">
        <w:rPr>
          <w:rFonts w:ascii="Times New Roman" w:hAnsi="Times New Roman" w:cs="Times New Roman"/>
          <w:sz w:val="28"/>
          <w:szCs w:val="28"/>
        </w:rPr>
        <w:t>.</w:t>
      </w:r>
      <w:r w:rsidRPr="00C660E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660ED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Pr="00C660ED">
        <w:rPr>
          <w:rFonts w:ascii="Times New Roman" w:hAnsi="Times New Roman" w:cs="Times New Roman"/>
          <w:bCs/>
          <w:sz w:val="28"/>
          <w:szCs w:val="28"/>
        </w:rPr>
        <w:t xml:space="preserve"> объекты культурного наследия должны подлежать безусловному сохранению, охране, использованию в соответствии с установленными режимами, а также – включению в маршруты культурно-познавательного </w:t>
      </w:r>
      <w:proofErr w:type="spellStart"/>
      <w:r w:rsidRPr="00C660ED">
        <w:rPr>
          <w:rFonts w:ascii="Times New Roman" w:hAnsi="Times New Roman" w:cs="Times New Roman"/>
          <w:bCs/>
          <w:sz w:val="28"/>
          <w:szCs w:val="28"/>
        </w:rPr>
        <w:t>туризма.</w:t>
      </w:r>
      <w:r w:rsidRPr="00C660ED">
        <w:rPr>
          <w:rFonts w:ascii="Times New Roman" w:hAnsi="Times New Roman" w:cs="Times New Roman"/>
          <w:sz w:val="28"/>
          <w:szCs w:val="28"/>
        </w:rPr>
        <w:t>Полный</w:t>
      </w:r>
      <w:proofErr w:type="spellEnd"/>
      <w:r w:rsidRPr="00C660ED">
        <w:rPr>
          <w:rFonts w:ascii="Times New Roman" w:hAnsi="Times New Roman" w:cs="Times New Roman"/>
          <w:sz w:val="28"/>
          <w:szCs w:val="28"/>
        </w:rPr>
        <w:t xml:space="preserve"> список выявленных объектов культурного наследия и, а также объектов, обладающих признаками объектов культурного наследия представлен в Томе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60ED">
        <w:rPr>
          <w:rFonts w:ascii="Times New Roman" w:hAnsi="Times New Roman" w:cs="Times New Roman"/>
          <w:sz w:val="28"/>
          <w:szCs w:val="28"/>
        </w:rPr>
        <w:t>.</w:t>
      </w:r>
    </w:p>
    <w:p w:rsidR="007A4942" w:rsidRPr="007A4942" w:rsidRDefault="00C660ED" w:rsidP="00CB2695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0ED">
        <w:rPr>
          <w:rFonts w:ascii="Times New Roman" w:hAnsi="Times New Roman" w:cs="Times New Roman"/>
          <w:sz w:val="28"/>
          <w:szCs w:val="28"/>
          <w:lang w:val="en-US"/>
        </w:rPr>
        <w:t>Сохранение</w:t>
      </w:r>
      <w:proofErr w:type="spellEnd"/>
      <w:r w:rsidRPr="00C6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0ED"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proofErr w:type="spellEnd"/>
      <w:r w:rsidRPr="00C6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0ED">
        <w:rPr>
          <w:rFonts w:ascii="Times New Roman" w:hAnsi="Times New Roman" w:cs="Times New Roman"/>
          <w:sz w:val="28"/>
          <w:szCs w:val="28"/>
          <w:lang w:val="en-US"/>
        </w:rPr>
        <w:t>археологического</w:t>
      </w:r>
      <w:proofErr w:type="spellEnd"/>
      <w:r w:rsidRPr="00C66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0ED">
        <w:rPr>
          <w:rFonts w:ascii="Times New Roman" w:hAnsi="Times New Roman" w:cs="Times New Roman"/>
          <w:sz w:val="28"/>
          <w:szCs w:val="28"/>
          <w:lang w:val="en-US"/>
        </w:rPr>
        <w:t>наследия</w:t>
      </w:r>
      <w:proofErr w:type="spellEnd"/>
      <w:r w:rsidRPr="00C660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26"/>
    <w:p w:rsidR="007A4942" w:rsidRPr="007A4942" w:rsidRDefault="007A4942" w:rsidP="007A49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942" w:rsidRPr="007A4942" w:rsidRDefault="00C660ED" w:rsidP="007A4942">
      <w:pPr>
        <w:tabs>
          <w:tab w:val="left" w:pos="567"/>
        </w:tabs>
        <w:spacing w:after="0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7" w:name="_Toc79085785"/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1.2.7. </w:t>
      </w:r>
      <w:r w:rsidR="007A4942" w:rsidRPr="007A4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60ED">
        <w:rPr>
          <w:rFonts w:ascii="Times New Roman" w:eastAsia="Calibri" w:hAnsi="Times New Roman" w:cs="Times New Roman"/>
          <w:b/>
          <w:sz w:val="28"/>
          <w:szCs w:val="28"/>
        </w:rPr>
        <w:t>Архитектурно-планировочная организация территории сельского поселения.</w:t>
      </w:r>
      <w:bookmarkEnd w:id="27"/>
    </w:p>
    <w:p w:rsidR="007A4942" w:rsidRPr="007A4942" w:rsidRDefault="0010605D" w:rsidP="001060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5D">
        <w:rPr>
          <w:rFonts w:ascii="Times New Roman" w:hAnsi="Times New Roman" w:cs="Times New Roman"/>
          <w:b/>
          <w:bCs/>
          <w:sz w:val="28"/>
          <w:szCs w:val="28"/>
        </w:rPr>
        <w:t xml:space="preserve">Архитектурно-планировочная организация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Каменского </w:t>
      </w:r>
      <w:r w:rsidRPr="0010605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поселения.</w:t>
      </w:r>
    </w:p>
    <w:p w:rsidR="0010605D" w:rsidRPr="0010605D" w:rsidRDefault="007A4942" w:rsidP="0010605D">
      <w:pPr>
        <w:tabs>
          <w:tab w:val="left" w:pos="2694"/>
        </w:tabs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A4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05D" w:rsidRPr="0010605D">
        <w:rPr>
          <w:rFonts w:ascii="Times New Roman" w:hAnsi="Times New Roman" w:cs="Times New Roman"/>
          <w:bCs/>
          <w:sz w:val="28"/>
          <w:szCs w:val="28"/>
        </w:rPr>
        <w:t>Основными задачами по совершенствованию и развитию архитектурн</w:t>
      </w:r>
      <w:proofErr w:type="gramStart"/>
      <w:r w:rsidR="0010605D" w:rsidRPr="0010605D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10605D" w:rsidRPr="0010605D">
        <w:rPr>
          <w:rFonts w:ascii="Times New Roman" w:hAnsi="Times New Roman" w:cs="Times New Roman"/>
          <w:bCs/>
          <w:sz w:val="28"/>
          <w:szCs w:val="28"/>
        </w:rPr>
        <w:t xml:space="preserve"> планировочной структуры являются:</w:t>
      </w:r>
    </w:p>
    <w:p w:rsidR="0010605D" w:rsidRPr="0010605D" w:rsidRDefault="0010605D" w:rsidP="00CB2695">
      <w:pPr>
        <w:numPr>
          <w:ilvl w:val="0"/>
          <w:numId w:val="1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D">
        <w:rPr>
          <w:rFonts w:ascii="Times New Roman" w:hAnsi="Times New Roman" w:cs="Times New Roman"/>
          <w:bCs/>
          <w:sz w:val="28"/>
          <w:szCs w:val="28"/>
        </w:rPr>
        <w:t>сохранение исторически сложившегося своеобразия застройки населенных пунктов поселения, в том числе за счёт сохранения типичной индивидуальной жилой застройки;</w:t>
      </w:r>
    </w:p>
    <w:p w:rsidR="0010605D" w:rsidRPr="0010605D" w:rsidRDefault="0010605D" w:rsidP="00CB2695">
      <w:pPr>
        <w:numPr>
          <w:ilvl w:val="0"/>
          <w:numId w:val="1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D">
        <w:rPr>
          <w:rFonts w:ascii="Times New Roman" w:hAnsi="Times New Roman" w:cs="Times New Roman"/>
          <w:bCs/>
          <w:sz w:val="28"/>
          <w:szCs w:val="28"/>
        </w:rPr>
        <w:lastRenderedPageBreak/>
        <w:t>существенное повышение эффективности и качества среды ранее освоенных территорий, комплексная реконструкция застроенных территорий с повышением плотности их застройки в пределах нормативных требований, обеспечение освоенных территорий дополнительными ресурсами инженерных систем и объектами транспортной и социальной инфраструктуры;</w:t>
      </w:r>
    </w:p>
    <w:p w:rsidR="0010605D" w:rsidRPr="0010605D" w:rsidRDefault="0010605D" w:rsidP="00CB2695">
      <w:pPr>
        <w:numPr>
          <w:ilvl w:val="0"/>
          <w:numId w:val="1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D">
        <w:rPr>
          <w:rFonts w:ascii="Times New Roman" w:hAnsi="Times New Roman" w:cs="Times New Roman"/>
          <w:bCs/>
          <w:sz w:val="28"/>
          <w:szCs w:val="28"/>
        </w:rPr>
        <w:t>обеспечение размещения объектов капитального строительства в соответствии с прогнозируемыми параметрами развития экономики поселения;</w:t>
      </w:r>
    </w:p>
    <w:p w:rsidR="0010605D" w:rsidRPr="0010605D" w:rsidRDefault="0010605D" w:rsidP="00CB2695">
      <w:pPr>
        <w:numPr>
          <w:ilvl w:val="0"/>
          <w:numId w:val="1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D">
        <w:rPr>
          <w:rFonts w:ascii="Times New Roman" w:hAnsi="Times New Roman" w:cs="Times New Roman"/>
          <w:bCs/>
          <w:sz w:val="28"/>
          <w:szCs w:val="28"/>
        </w:rPr>
        <w:t>сохранение ценных природных комплексов и сопутствующих свободных простран</w:t>
      </w:r>
      <w:proofErr w:type="gramStart"/>
      <w:r w:rsidRPr="0010605D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10605D">
        <w:rPr>
          <w:rFonts w:ascii="Times New Roman" w:hAnsi="Times New Roman" w:cs="Times New Roman"/>
          <w:bCs/>
          <w:sz w:val="28"/>
          <w:szCs w:val="28"/>
        </w:rPr>
        <w:t>и градостроительном освоении под застройку новых территорий;</w:t>
      </w:r>
    </w:p>
    <w:p w:rsidR="0010605D" w:rsidRPr="0010605D" w:rsidRDefault="0010605D" w:rsidP="00CB2695">
      <w:pPr>
        <w:numPr>
          <w:ilvl w:val="0"/>
          <w:numId w:val="1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D">
        <w:rPr>
          <w:rFonts w:ascii="Times New Roman" w:hAnsi="Times New Roman" w:cs="Times New Roman"/>
          <w:bCs/>
          <w:sz w:val="28"/>
          <w:szCs w:val="28"/>
        </w:rPr>
        <w:t>развитие и преобразование функциональной структуры в соответствии с прогнозируемыми направлениями развития экономики поселения с учетом обеспечения необходимыми территориальными ресурсами для развития основных отраслей экономики: промышленности, сельского хозяйства, транспорта, туризма, а также коммерческо-деловой сферы;</w:t>
      </w:r>
    </w:p>
    <w:p w:rsidR="0010605D" w:rsidRPr="0010605D" w:rsidRDefault="0010605D" w:rsidP="00CB2695">
      <w:pPr>
        <w:numPr>
          <w:ilvl w:val="0"/>
          <w:numId w:val="1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D">
        <w:rPr>
          <w:rFonts w:ascii="Times New Roman" w:hAnsi="Times New Roman" w:cs="Times New Roman"/>
          <w:bCs/>
          <w:sz w:val="28"/>
          <w:szCs w:val="28"/>
        </w:rPr>
        <w:t>формирование и планировочное выделение на существующих и вновь осваиваемых территориях компактного размещения объектов жилищного, производственного, общественно-делового    и    иного    назначения,    отвечающих    современным    требованиям,</w:t>
      </w:r>
    </w:p>
    <w:p w:rsidR="0010605D" w:rsidRPr="0010605D" w:rsidRDefault="0010605D" w:rsidP="00CB2695">
      <w:pPr>
        <w:numPr>
          <w:ilvl w:val="0"/>
          <w:numId w:val="1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D">
        <w:rPr>
          <w:rFonts w:ascii="Times New Roman" w:hAnsi="Times New Roman" w:cs="Times New Roman"/>
          <w:bCs/>
          <w:sz w:val="28"/>
          <w:szCs w:val="28"/>
        </w:rPr>
        <w:t>обеспечивающих  возможность  эффективного  функционирования  и  развития  существующих  и вновь размещаемых объектов капитального строительства;</w:t>
      </w:r>
    </w:p>
    <w:p w:rsidR="0010605D" w:rsidRPr="0010605D" w:rsidRDefault="0010605D" w:rsidP="00CB2695">
      <w:pPr>
        <w:numPr>
          <w:ilvl w:val="0"/>
          <w:numId w:val="1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D">
        <w:rPr>
          <w:rFonts w:ascii="Times New Roman" w:hAnsi="Times New Roman" w:cs="Times New Roman"/>
          <w:bCs/>
          <w:sz w:val="28"/>
          <w:szCs w:val="28"/>
        </w:rPr>
        <w:t xml:space="preserve">развитие административного центра д. </w:t>
      </w:r>
      <w:r w:rsidR="00BE424F">
        <w:rPr>
          <w:rFonts w:ascii="Times New Roman" w:hAnsi="Times New Roman" w:cs="Times New Roman"/>
          <w:bCs/>
          <w:sz w:val="28"/>
          <w:szCs w:val="28"/>
        </w:rPr>
        <w:t>Каменка</w:t>
      </w:r>
      <w:r w:rsidRPr="0010605D">
        <w:rPr>
          <w:rFonts w:ascii="Times New Roman" w:hAnsi="Times New Roman" w:cs="Times New Roman"/>
          <w:bCs/>
          <w:sz w:val="28"/>
          <w:szCs w:val="28"/>
        </w:rPr>
        <w:t xml:space="preserve"> за счет примыкающих к нему селитебных территорий;</w:t>
      </w:r>
    </w:p>
    <w:p w:rsidR="0010605D" w:rsidRPr="0010605D" w:rsidRDefault="0010605D" w:rsidP="00CB2695">
      <w:pPr>
        <w:numPr>
          <w:ilvl w:val="0"/>
          <w:numId w:val="1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D">
        <w:rPr>
          <w:rFonts w:ascii="Times New Roman" w:hAnsi="Times New Roman" w:cs="Times New Roman"/>
          <w:bCs/>
          <w:sz w:val="28"/>
          <w:szCs w:val="28"/>
        </w:rPr>
        <w:t>создание узлов (центров) общественно-деловых зон на реконструируемых и вновь осваиваемых территориях;</w:t>
      </w:r>
    </w:p>
    <w:p w:rsidR="0010605D" w:rsidRPr="0010605D" w:rsidRDefault="0010605D" w:rsidP="00CB2695">
      <w:pPr>
        <w:numPr>
          <w:ilvl w:val="0"/>
          <w:numId w:val="1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D">
        <w:rPr>
          <w:rFonts w:ascii="Times New Roman" w:hAnsi="Times New Roman" w:cs="Times New Roman"/>
          <w:bCs/>
          <w:sz w:val="28"/>
          <w:szCs w:val="28"/>
        </w:rPr>
        <w:t>развитие общественно-деловых  функций в узлах  пересечения существующих  и вновь создаваемых транспортных коридоров;</w:t>
      </w:r>
    </w:p>
    <w:p w:rsidR="007A4942" w:rsidRDefault="0010605D" w:rsidP="00CB2695">
      <w:pPr>
        <w:numPr>
          <w:ilvl w:val="0"/>
          <w:numId w:val="1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05D">
        <w:rPr>
          <w:rFonts w:ascii="Times New Roman" w:hAnsi="Times New Roman" w:cs="Times New Roman"/>
          <w:bCs/>
          <w:sz w:val="28"/>
          <w:szCs w:val="28"/>
        </w:rPr>
        <w:t>формирование общественных зон в перспективных населенных пунктах.</w:t>
      </w:r>
    </w:p>
    <w:p w:rsidR="007A4942" w:rsidRDefault="007A4942" w:rsidP="007A4942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05D" w:rsidRPr="0010605D" w:rsidRDefault="0010605D" w:rsidP="0010605D">
      <w:pPr>
        <w:tabs>
          <w:tab w:val="left" w:pos="2694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05D">
        <w:rPr>
          <w:rFonts w:ascii="Times New Roman" w:hAnsi="Times New Roman" w:cs="Times New Roman"/>
          <w:b/>
          <w:bCs/>
          <w:sz w:val="28"/>
          <w:szCs w:val="28"/>
        </w:rPr>
        <w:t>Архитектурно-планировочная организация территории населенных пунктов.</w:t>
      </w:r>
    </w:p>
    <w:p w:rsidR="0010605D" w:rsidRDefault="0010605D" w:rsidP="007A4942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A15" w:rsidRPr="00521A15" w:rsidRDefault="00521A15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A1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A15">
        <w:rPr>
          <w:rFonts w:ascii="Times New Roman" w:hAnsi="Times New Roman" w:cs="Times New Roman"/>
          <w:bCs/>
          <w:sz w:val="28"/>
          <w:szCs w:val="28"/>
        </w:rPr>
        <w:t>границах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A15">
        <w:rPr>
          <w:rFonts w:ascii="Times New Roman" w:hAnsi="Times New Roman" w:cs="Times New Roman"/>
          <w:b/>
          <w:bCs/>
          <w:sz w:val="28"/>
          <w:szCs w:val="28"/>
        </w:rPr>
        <w:t>д. Каменка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21A15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A15">
        <w:rPr>
          <w:rFonts w:ascii="Times New Roman" w:hAnsi="Times New Roman" w:cs="Times New Roman"/>
          <w:bCs/>
          <w:sz w:val="28"/>
          <w:szCs w:val="28"/>
        </w:rPr>
        <w:t>содержатся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A1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Pr="00521A15">
        <w:rPr>
          <w:rFonts w:ascii="Times New Roman" w:hAnsi="Times New Roman" w:cs="Times New Roman"/>
          <w:bCs/>
          <w:sz w:val="28"/>
          <w:szCs w:val="28"/>
        </w:rPr>
        <w:t>ГРН, генеральным планом предусматривается к корректировке по землям  лесного фонда.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21A15">
        <w:rPr>
          <w:rFonts w:ascii="Times New Roman" w:hAnsi="Times New Roman" w:cs="Times New Roman"/>
          <w:bCs/>
          <w:sz w:val="28"/>
          <w:szCs w:val="28"/>
        </w:rPr>
        <w:lastRenderedPageBreak/>
        <w:t>границах населенного пункта содержатся земли лесного фонда, которые нуждаются в согласовании через межведомственную комиссию.</w:t>
      </w:r>
    </w:p>
    <w:p w:rsidR="00521A15" w:rsidRDefault="00521A15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 w:rsidR="009F371C">
        <w:rPr>
          <w:rFonts w:ascii="Times New Roman" w:hAnsi="Times New Roman" w:cs="Times New Roman"/>
          <w:bCs/>
          <w:sz w:val="28"/>
          <w:szCs w:val="28"/>
        </w:rPr>
        <w:t>Андросово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1107CD" w:rsidRDefault="001107CD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Барсучки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генеральным планом 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увеличение площади</w:t>
      </w:r>
      <w:r w:rsidRPr="00521A1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7CD" w:rsidRDefault="001107CD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Бережняны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1107CD" w:rsidRDefault="001107CD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Березкино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1107CD" w:rsidRDefault="001107CD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r>
        <w:rPr>
          <w:rFonts w:ascii="Times New Roman" w:hAnsi="Times New Roman" w:cs="Times New Roman"/>
          <w:bCs/>
          <w:sz w:val="28"/>
          <w:szCs w:val="28"/>
        </w:rPr>
        <w:t>Болдино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1107CD" w:rsidRDefault="001107CD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Варваровщина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</w:t>
      </w:r>
      <w:r w:rsidRPr="00110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A15">
        <w:rPr>
          <w:rFonts w:ascii="Times New Roman" w:hAnsi="Times New Roman" w:cs="Times New Roman"/>
          <w:bCs/>
          <w:sz w:val="28"/>
          <w:szCs w:val="28"/>
        </w:rPr>
        <w:t>генеральным планом предусматривается</w:t>
      </w:r>
      <w:proofErr w:type="gram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к корректировке по землям  лесного фонда.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A15">
        <w:rPr>
          <w:rFonts w:ascii="Times New Roman" w:hAnsi="Times New Roman" w:cs="Times New Roman"/>
          <w:bCs/>
          <w:sz w:val="28"/>
          <w:szCs w:val="28"/>
        </w:rPr>
        <w:t>В границах населенного пункта содержатся земли лесного фонда, которые нуждаются в согласовании через межведомственную комиссию.</w:t>
      </w:r>
    </w:p>
    <w:p w:rsidR="001107CD" w:rsidRDefault="001107CD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Веено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1107CD" w:rsidRDefault="001107CD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 w:rsidR="00375682">
        <w:rPr>
          <w:rFonts w:ascii="Times New Roman" w:hAnsi="Times New Roman" w:cs="Times New Roman"/>
          <w:bCs/>
          <w:sz w:val="28"/>
          <w:szCs w:val="28"/>
        </w:rPr>
        <w:t>Велюжино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Верещакино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генеральным планом 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увеличение площади</w:t>
      </w:r>
      <w:r w:rsidRPr="00521A15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r>
        <w:rPr>
          <w:rFonts w:ascii="Times New Roman" w:hAnsi="Times New Roman" w:cs="Times New Roman"/>
          <w:bCs/>
          <w:sz w:val="28"/>
          <w:szCs w:val="28"/>
        </w:rPr>
        <w:t>Витязи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генеральным планом 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увеличение площади и </w:t>
      </w:r>
      <w:r w:rsidRPr="00521A15">
        <w:rPr>
          <w:rFonts w:ascii="Times New Roman" w:hAnsi="Times New Roman" w:cs="Times New Roman"/>
          <w:bCs/>
          <w:sz w:val="28"/>
          <w:szCs w:val="28"/>
        </w:rPr>
        <w:t>генеральным планом предусматривается к корректировке по землям  лесного фонда.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Волочня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генеральным планом 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уменьшение площади</w:t>
      </w:r>
      <w:r w:rsidRPr="00521A15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Горни</w:t>
      </w:r>
      <w:proofErr w:type="gram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r>
        <w:rPr>
          <w:rFonts w:ascii="Times New Roman" w:hAnsi="Times New Roman" w:cs="Times New Roman"/>
          <w:bCs/>
          <w:sz w:val="28"/>
          <w:szCs w:val="28"/>
        </w:rPr>
        <w:t>Городок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75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A15">
        <w:rPr>
          <w:rFonts w:ascii="Times New Roman" w:hAnsi="Times New Roman" w:cs="Times New Roman"/>
          <w:bCs/>
          <w:sz w:val="28"/>
          <w:szCs w:val="28"/>
        </w:rPr>
        <w:t>генеральным планом предусматривается к корректировке по землям  лесного фонда.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Девиха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Жеглово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Сведения  о  границах  д.  </w:t>
      </w:r>
      <w:r>
        <w:rPr>
          <w:rFonts w:ascii="Times New Roman" w:hAnsi="Times New Roman" w:cs="Times New Roman"/>
          <w:bCs/>
          <w:sz w:val="28"/>
          <w:szCs w:val="28"/>
        </w:rPr>
        <w:t>Зайцево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Залужье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Замощье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Ковалевка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r>
        <w:rPr>
          <w:rFonts w:ascii="Times New Roman" w:hAnsi="Times New Roman" w:cs="Times New Roman"/>
          <w:bCs/>
          <w:sz w:val="28"/>
          <w:szCs w:val="28"/>
        </w:rPr>
        <w:t>Красные Горы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Кузьмишкино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Курдимово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Лешенки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генеральным планом 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уменьшение площади</w:t>
      </w:r>
      <w:r w:rsidRPr="00521A15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682" w:rsidRDefault="00375682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Лисичино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генеральным планом 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увеличение площади и </w:t>
      </w:r>
      <w:r w:rsidRPr="00521A15">
        <w:rPr>
          <w:rFonts w:ascii="Times New Roman" w:hAnsi="Times New Roman" w:cs="Times New Roman"/>
          <w:bCs/>
          <w:sz w:val="28"/>
          <w:szCs w:val="28"/>
        </w:rPr>
        <w:t>генеральным планом предусматривается к корректировке по землям  лесного фонда.</w:t>
      </w:r>
    </w:p>
    <w:p w:rsidR="000F0F3C" w:rsidRDefault="000F0F3C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Маркаты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одержатся   в   ЕГРН,   </w:t>
      </w:r>
      <w:r w:rsidR="00981F10" w:rsidRPr="00521A15">
        <w:rPr>
          <w:rFonts w:ascii="Times New Roman" w:hAnsi="Times New Roman" w:cs="Times New Roman"/>
          <w:bCs/>
          <w:sz w:val="28"/>
          <w:szCs w:val="28"/>
        </w:rPr>
        <w:t>к увеличению или уменьшению генеральным планом не предусматривается</w:t>
      </w:r>
      <w:r w:rsidRPr="00521A15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F3C" w:rsidRDefault="000F0F3C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Михейково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одержатся   в   ЕГРН,   </w:t>
      </w:r>
      <w:r w:rsidR="00981F10" w:rsidRPr="00521A15">
        <w:rPr>
          <w:rFonts w:ascii="Times New Roman" w:hAnsi="Times New Roman" w:cs="Times New Roman"/>
          <w:bCs/>
          <w:sz w:val="28"/>
          <w:szCs w:val="28"/>
        </w:rPr>
        <w:t>к увеличению или уменьшению генеральным планом не предусматривается</w:t>
      </w:r>
      <w:r w:rsidRPr="00521A15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F3C" w:rsidRDefault="000F0F3C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r>
        <w:rPr>
          <w:rFonts w:ascii="Times New Roman" w:hAnsi="Times New Roman" w:cs="Times New Roman"/>
          <w:bCs/>
          <w:sz w:val="28"/>
          <w:szCs w:val="28"/>
        </w:rPr>
        <w:t>Отрада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одержатся   в   ЕГРН,   </w:t>
      </w:r>
      <w:r w:rsidR="00981F10" w:rsidRPr="00521A15">
        <w:rPr>
          <w:rFonts w:ascii="Times New Roman" w:hAnsi="Times New Roman" w:cs="Times New Roman"/>
          <w:bCs/>
          <w:sz w:val="28"/>
          <w:szCs w:val="28"/>
        </w:rPr>
        <w:t>к увеличению или уменьшению генеральным планом не предусматривается</w:t>
      </w:r>
      <w:r w:rsidRPr="00521A15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F3C" w:rsidRDefault="000F0F3C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r>
        <w:rPr>
          <w:rFonts w:ascii="Times New Roman" w:hAnsi="Times New Roman" w:cs="Times New Roman"/>
          <w:bCs/>
          <w:sz w:val="28"/>
          <w:szCs w:val="28"/>
        </w:rPr>
        <w:t>Петрово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генеральным планом 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увеличение площади и </w:t>
      </w:r>
      <w:r w:rsidRPr="00521A15">
        <w:rPr>
          <w:rFonts w:ascii="Times New Roman" w:hAnsi="Times New Roman" w:cs="Times New Roman"/>
          <w:bCs/>
          <w:sz w:val="28"/>
          <w:szCs w:val="28"/>
        </w:rPr>
        <w:t>генеральным планом предусматривается к корректировке по землям  лесного фонда.</w:t>
      </w:r>
    </w:p>
    <w:p w:rsidR="000F0F3C" w:rsidRDefault="000F0F3C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Пищулино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генеральным планом 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 площади и </w:t>
      </w:r>
      <w:r w:rsidRPr="00521A15">
        <w:rPr>
          <w:rFonts w:ascii="Times New Roman" w:hAnsi="Times New Roman" w:cs="Times New Roman"/>
          <w:bCs/>
          <w:sz w:val="28"/>
          <w:szCs w:val="28"/>
        </w:rPr>
        <w:t>генеральным планом предусматривается к корректировке по землям  лесного фонда.</w:t>
      </w:r>
    </w:p>
    <w:p w:rsidR="000F0F3C" w:rsidRDefault="000F0F3C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Помогайлово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75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A15">
        <w:rPr>
          <w:rFonts w:ascii="Times New Roman" w:hAnsi="Times New Roman" w:cs="Times New Roman"/>
          <w:bCs/>
          <w:sz w:val="28"/>
          <w:szCs w:val="28"/>
        </w:rPr>
        <w:t>генеральным планом предусматривается к корректировке по землям  лесного фонда.</w:t>
      </w:r>
    </w:p>
    <w:p w:rsidR="000F0F3C" w:rsidRDefault="00981F10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Сведения  о  границах  д.  </w:t>
      </w:r>
      <w:r>
        <w:rPr>
          <w:rFonts w:ascii="Times New Roman" w:hAnsi="Times New Roman" w:cs="Times New Roman"/>
          <w:bCs/>
          <w:sz w:val="28"/>
          <w:szCs w:val="28"/>
        </w:rPr>
        <w:t>Семеновское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генеральным планом 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увеличение площади</w:t>
      </w:r>
      <w:r w:rsidRPr="00521A15">
        <w:rPr>
          <w:rFonts w:ascii="Times New Roman" w:hAnsi="Times New Roman" w:cs="Times New Roman"/>
          <w:bCs/>
          <w:sz w:val="28"/>
          <w:szCs w:val="28"/>
        </w:rPr>
        <w:t>.</w:t>
      </w:r>
    </w:p>
    <w:p w:rsidR="00981F10" w:rsidRDefault="00981F10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Смогири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генеральным планом 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 площади и </w:t>
      </w:r>
      <w:r w:rsidRPr="00521A15">
        <w:rPr>
          <w:rFonts w:ascii="Times New Roman" w:hAnsi="Times New Roman" w:cs="Times New Roman"/>
          <w:bCs/>
          <w:sz w:val="28"/>
          <w:szCs w:val="28"/>
        </w:rPr>
        <w:t>генеральным планом предусматривается к корректировке по землям  лесного фонда.</w:t>
      </w:r>
    </w:p>
    <w:p w:rsidR="00981F10" w:rsidRDefault="00981F10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r>
        <w:rPr>
          <w:rFonts w:ascii="Times New Roman" w:hAnsi="Times New Roman" w:cs="Times New Roman"/>
          <w:bCs/>
          <w:sz w:val="28"/>
          <w:szCs w:val="28"/>
        </w:rPr>
        <w:t>Сущево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981F10" w:rsidRDefault="00981F10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Тверицы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981F10" w:rsidRDefault="00981F10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Топорово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981F10" w:rsidRDefault="00981F10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Трисвятье</w:t>
      </w:r>
      <w:proofErr w:type="spellEnd"/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предусматривается.</w:t>
      </w:r>
    </w:p>
    <w:p w:rsidR="00981F10" w:rsidRPr="00521A15" w:rsidRDefault="00981F10" w:rsidP="00CB2695">
      <w:pPr>
        <w:numPr>
          <w:ilvl w:val="0"/>
          <w:numId w:val="23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15">
        <w:rPr>
          <w:rFonts w:ascii="Times New Roman" w:hAnsi="Times New Roman" w:cs="Times New Roman"/>
          <w:bCs/>
          <w:sz w:val="28"/>
          <w:szCs w:val="28"/>
        </w:rPr>
        <w:t xml:space="preserve">Сведения  о  границах  д.  </w:t>
      </w:r>
      <w:r>
        <w:rPr>
          <w:rFonts w:ascii="Times New Roman" w:hAnsi="Times New Roman" w:cs="Times New Roman"/>
          <w:bCs/>
          <w:sz w:val="28"/>
          <w:szCs w:val="28"/>
        </w:rPr>
        <w:t>Устиновка</w:t>
      </w:r>
      <w:r w:rsidRPr="00521A15">
        <w:rPr>
          <w:rFonts w:ascii="Times New Roman" w:hAnsi="Times New Roman" w:cs="Times New Roman"/>
          <w:bCs/>
          <w:sz w:val="28"/>
          <w:szCs w:val="28"/>
        </w:rPr>
        <w:t xml:space="preserve">  не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1A15">
        <w:rPr>
          <w:rFonts w:ascii="Times New Roman" w:hAnsi="Times New Roman" w:cs="Times New Roman"/>
          <w:bCs/>
          <w:sz w:val="28"/>
          <w:szCs w:val="28"/>
        </w:rPr>
        <w:t>одержатся   в   ЕГРН,   к увеличению или уменьшению генеральным планом не предусматривается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75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A15">
        <w:rPr>
          <w:rFonts w:ascii="Times New Roman" w:hAnsi="Times New Roman" w:cs="Times New Roman"/>
          <w:bCs/>
          <w:sz w:val="28"/>
          <w:szCs w:val="28"/>
        </w:rPr>
        <w:t>генеральным планом предусматривается к корректировке по землям  лесного фонда.</w:t>
      </w:r>
    </w:p>
    <w:p w:rsidR="0010605D" w:rsidRDefault="00981F10" w:rsidP="007A4942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См.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1F10" w:rsidRDefault="00981F10" w:rsidP="007A4942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/>
          <w:bCs/>
          <w:sz w:val="28"/>
          <w:szCs w:val="28"/>
        </w:rPr>
        <w:t>Задачами по развитию и реконструкции общественных территорий</w:t>
      </w:r>
    </w:p>
    <w:p w:rsidR="00981F10" w:rsidRDefault="00981F10" w:rsidP="00981F10">
      <w:pPr>
        <w:tabs>
          <w:tab w:val="left" w:pos="2694"/>
        </w:tabs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/>
          <w:bCs/>
          <w:sz w:val="28"/>
          <w:szCs w:val="28"/>
        </w:rPr>
        <w:t>населенных пунктов.</w:t>
      </w: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Основными задачами по развитию и реконструкции общественных территорий являются:</w:t>
      </w:r>
    </w:p>
    <w:p w:rsidR="00981F10" w:rsidRPr="00981F10" w:rsidRDefault="00981F10" w:rsidP="00CB2695">
      <w:pPr>
        <w:numPr>
          <w:ilvl w:val="0"/>
          <w:numId w:val="24"/>
        </w:numPr>
        <w:tabs>
          <w:tab w:val="left" w:pos="2694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формирование единой системы общественных центров, общественных пространств, главных улиц, площадей, автомобильных дорог и транспортных узлов поселения;</w:t>
      </w:r>
    </w:p>
    <w:p w:rsidR="00981F10" w:rsidRPr="00981F10" w:rsidRDefault="00981F10" w:rsidP="00CB2695">
      <w:pPr>
        <w:numPr>
          <w:ilvl w:val="0"/>
          <w:numId w:val="24"/>
        </w:numPr>
        <w:tabs>
          <w:tab w:val="left" w:pos="2694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 xml:space="preserve">повышение роли д. </w:t>
      </w:r>
      <w:r w:rsidR="00BE424F">
        <w:rPr>
          <w:rFonts w:ascii="Times New Roman" w:hAnsi="Times New Roman" w:cs="Times New Roman"/>
          <w:bCs/>
          <w:sz w:val="28"/>
          <w:szCs w:val="28"/>
        </w:rPr>
        <w:t>Каменка</w:t>
      </w:r>
      <w:r w:rsidRPr="00981F10">
        <w:rPr>
          <w:rFonts w:ascii="Times New Roman" w:hAnsi="Times New Roman" w:cs="Times New Roman"/>
          <w:bCs/>
          <w:sz w:val="28"/>
          <w:szCs w:val="28"/>
        </w:rPr>
        <w:t>, как главного общественного, культурного и представительского центра сельского поселения;</w:t>
      </w:r>
    </w:p>
    <w:p w:rsidR="00981F10" w:rsidRPr="00981F10" w:rsidRDefault="00981F10" w:rsidP="00CB2695">
      <w:pPr>
        <w:numPr>
          <w:ilvl w:val="0"/>
          <w:numId w:val="24"/>
        </w:numPr>
        <w:tabs>
          <w:tab w:val="left" w:pos="2694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формирование новых и развитие существующих общественно-деловых, коммерческих и торговых территорий;</w:t>
      </w:r>
    </w:p>
    <w:p w:rsidR="00981F10" w:rsidRPr="00981F10" w:rsidRDefault="00981F10" w:rsidP="00CB2695">
      <w:pPr>
        <w:numPr>
          <w:ilvl w:val="0"/>
          <w:numId w:val="24"/>
        </w:numPr>
        <w:tabs>
          <w:tab w:val="left" w:pos="2694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развитие рекреационных пространств, спортивных, культурных, досуговых и медицинских учреждений, взаимосвязанных с природными и озелененными территориями, транспортной системой поселения;</w:t>
      </w:r>
    </w:p>
    <w:p w:rsidR="00981F10" w:rsidRPr="00981F10" w:rsidRDefault="00981F10" w:rsidP="00CB2695">
      <w:pPr>
        <w:numPr>
          <w:ilvl w:val="0"/>
          <w:numId w:val="24"/>
        </w:numPr>
        <w:tabs>
          <w:tab w:val="left" w:pos="2694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туристических зон, объединяющих объекты туристического посещения, гостиницы, объекты досуга, обслуживания и торговли;</w:t>
      </w:r>
    </w:p>
    <w:p w:rsidR="00981F10" w:rsidRPr="00981F10" w:rsidRDefault="00981F10" w:rsidP="00CB2695">
      <w:pPr>
        <w:numPr>
          <w:ilvl w:val="0"/>
          <w:numId w:val="24"/>
        </w:numPr>
        <w:tabs>
          <w:tab w:val="left" w:pos="2694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формирование в крупных населенных пунктах общественных центров и зон, сопряженных с местной пешеходной сетью и остановками общественного транспорта.</w:t>
      </w:r>
    </w:p>
    <w:p w:rsidR="0010605D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В результате проведенного комплексного градостроительного анализа, проектом предлагается строительство различных объектов капитального строительства (см. Перечень планируемых к размещению объектов местного значения и основных мероприятий по территориальному планированию). В сельском поселении относительно развито сельскохозяйственное производство, данная отрасль будет одной из основных на расчетный срок.</w:t>
      </w:r>
    </w:p>
    <w:p w:rsidR="00981F10" w:rsidRPr="007A4942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Toc79085786"/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4F" w:rsidRDefault="00BE424F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81F10" w:rsidRPr="00981F10" w:rsidRDefault="00981F10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1F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МЕРОПРИЯТИЯ ПО ТЕРРИТОРИАЛЬНОМУ ПЛАНИРОВАНИЮ И УКАЗАНИЕ НА ПОСЛЕДОВАТЕЛЬНОСТЬ ИХ ВЫПОЛНЕНИЯ</w:t>
      </w:r>
      <w:bookmarkEnd w:id="28"/>
    </w:p>
    <w:p w:rsidR="00981F10" w:rsidRPr="00981F10" w:rsidRDefault="00981F10" w:rsidP="00981F10">
      <w:p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4942" w:rsidRPr="007A4942" w:rsidRDefault="00981F10" w:rsidP="00CB2695">
      <w:pPr>
        <w:numPr>
          <w:ilvl w:val="0"/>
          <w:numId w:val="25"/>
        </w:numPr>
        <w:tabs>
          <w:tab w:val="left" w:pos="2694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_bookmark4"/>
      <w:bookmarkStart w:id="30" w:name="_Toc79085787"/>
      <w:bookmarkEnd w:id="29"/>
      <w:r w:rsidRPr="00981F10">
        <w:rPr>
          <w:rFonts w:ascii="Times New Roman" w:hAnsi="Times New Roman" w:cs="Times New Roman"/>
          <w:b/>
          <w:sz w:val="28"/>
          <w:szCs w:val="28"/>
        </w:rPr>
        <w:t xml:space="preserve">МЕРОПРИЯТИЯ ПО РЕАЛИЗАЦИИ СТРАТЕГИЧЕСКИХ ВОЗМОЖНОСТЕЙ РАЗВИТИЯ ЭКОНОМИЧЕСКОЙ СФЕРЫ </w:t>
      </w:r>
      <w:r w:rsidR="00BE424F">
        <w:rPr>
          <w:rFonts w:ascii="Times New Roman" w:hAnsi="Times New Roman" w:cs="Times New Roman"/>
          <w:b/>
          <w:sz w:val="28"/>
          <w:szCs w:val="28"/>
        </w:rPr>
        <w:t>КАМЕНСК</w:t>
      </w:r>
      <w:r w:rsidRPr="00981F10">
        <w:rPr>
          <w:rFonts w:ascii="Times New Roman" w:hAnsi="Times New Roman" w:cs="Times New Roman"/>
          <w:b/>
          <w:sz w:val="28"/>
          <w:szCs w:val="28"/>
        </w:rPr>
        <w:t>ОГО СЕЛЬСКОГО ПОСЕЛЕНИЯ НА РАСЧЕТНЫЙ СРОК ДО 204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1F10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bookmarkEnd w:id="30"/>
    </w:p>
    <w:p w:rsidR="007A4942" w:rsidRPr="007A4942" w:rsidRDefault="007A4942" w:rsidP="007A4942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/>
          <w:bCs/>
          <w:sz w:val="28"/>
          <w:szCs w:val="28"/>
        </w:rPr>
        <w:t>Стратегические возможности.</w:t>
      </w: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 xml:space="preserve">Главным стратегическим направлением в экономической сфере </w:t>
      </w:r>
      <w:r w:rsidR="00BE424F">
        <w:rPr>
          <w:rFonts w:ascii="Times New Roman" w:hAnsi="Times New Roman" w:cs="Times New Roman"/>
          <w:bCs/>
          <w:sz w:val="28"/>
          <w:szCs w:val="28"/>
        </w:rPr>
        <w:t>Каменск</w:t>
      </w:r>
      <w:r w:rsidRPr="00981F10">
        <w:rPr>
          <w:rFonts w:ascii="Times New Roman" w:hAnsi="Times New Roman" w:cs="Times New Roman"/>
          <w:bCs/>
          <w:sz w:val="28"/>
          <w:szCs w:val="28"/>
        </w:rPr>
        <w:t>ого сельского поселения является обеспечение высоких темпов устойчивого экономического роста на основе:</w:t>
      </w:r>
    </w:p>
    <w:p w:rsidR="00981F10" w:rsidRPr="00981F10" w:rsidRDefault="00981F10" w:rsidP="00CB2695">
      <w:pPr>
        <w:numPr>
          <w:ilvl w:val="0"/>
          <w:numId w:val="26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формирования условий и предпосылок для развития экономики поселения;</w:t>
      </w:r>
    </w:p>
    <w:p w:rsidR="00981F10" w:rsidRPr="00981F10" w:rsidRDefault="00981F10" w:rsidP="00CB2695">
      <w:pPr>
        <w:numPr>
          <w:ilvl w:val="0"/>
          <w:numId w:val="26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использования и усиления конкурентных преимуществ;</w:t>
      </w:r>
    </w:p>
    <w:p w:rsidR="00981F10" w:rsidRPr="00981F10" w:rsidRDefault="00981F10" w:rsidP="00CB2695">
      <w:pPr>
        <w:numPr>
          <w:ilvl w:val="0"/>
          <w:numId w:val="26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развития отраслей реального сектора экономики;</w:t>
      </w:r>
    </w:p>
    <w:p w:rsidR="00981F10" w:rsidRPr="00981F10" w:rsidRDefault="00981F10" w:rsidP="00CB2695">
      <w:pPr>
        <w:numPr>
          <w:ilvl w:val="0"/>
          <w:numId w:val="26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повышения образовательного и кадрового потенциала.</w:t>
      </w: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Выделена следующая система приоритетов стратегического развития экономики.</w:t>
      </w: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Два из них: рекреационное и агропромышленное следует отнести к приоритетам первого порядка.</w:t>
      </w: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/>
          <w:bCs/>
          <w:i/>
          <w:sz w:val="28"/>
          <w:szCs w:val="28"/>
        </w:rPr>
        <w:t>Основными задачами по развитию производственных территорий являются:</w:t>
      </w:r>
    </w:p>
    <w:p w:rsidR="00981F10" w:rsidRPr="00981F10" w:rsidRDefault="00981F10" w:rsidP="00CB2695">
      <w:pPr>
        <w:numPr>
          <w:ilvl w:val="0"/>
          <w:numId w:val="27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комплексное развитие промышленных, производственных и других зон, обеспечивающих потребности поселения в развитии и эффективном использовании его потенциала, а также в развитии и размещении объектов коммунального хозяйства;</w:t>
      </w:r>
    </w:p>
    <w:p w:rsidR="00981F10" w:rsidRPr="00981F10" w:rsidRDefault="00981F10" w:rsidP="00CB2695">
      <w:pPr>
        <w:numPr>
          <w:ilvl w:val="0"/>
          <w:numId w:val="27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принятие мер в области безопасности, модернизации производства, повышения эффективности использования территории поселения, комплексного ее благоустройства;</w:t>
      </w:r>
    </w:p>
    <w:p w:rsidR="00981F10" w:rsidRPr="00981F10" w:rsidRDefault="00981F10" w:rsidP="00CB2695">
      <w:pPr>
        <w:numPr>
          <w:ilvl w:val="0"/>
          <w:numId w:val="27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сохранение существующих и создание новых рабочих мест, перебазирование производственных объектов, размещение которых не соответствует экологическим, санитарн</w:t>
      </w:r>
      <w:proofErr w:type="gramStart"/>
      <w:r w:rsidRPr="00981F1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981F10">
        <w:rPr>
          <w:rFonts w:ascii="Times New Roman" w:hAnsi="Times New Roman" w:cs="Times New Roman"/>
          <w:bCs/>
          <w:sz w:val="28"/>
          <w:szCs w:val="28"/>
        </w:rPr>
        <w:t xml:space="preserve"> гигиеническим, градостроительным требованиям;</w:t>
      </w:r>
    </w:p>
    <w:p w:rsidR="00981F10" w:rsidRPr="00981F10" w:rsidRDefault="00981F10" w:rsidP="00CB2695">
      <w:pPr>
        <w:numPr>
          <w:ilvl w:val="0"/>
          <w:numId w:val="27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реорганизация территорий существующих производственных зон, состояние и дальнейшее использование которых не соответствует экологическим, санитарно-гигиеническим, градостроительным требованиям,  путем полного или частичного освобождения указанных территорий для последующего делового, общественного, жилищного строительства, реабилитации природных объектов и озеленения территории;</w:t>
      </w:r>
    </w:p>
    <w:p w:rsidR="00981F10" w:rsidRPr="00981F10" w:rsidRDefault="00981F10" w:rsidP="00CB2695">
      <w:pPr>
        <w:numPr>
          <w:ilvl w:val="0"/>
          <w:numId w:val="27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lastRenderedPageBreak/>
        <w:t>ликвидация расположенных на жилых, общественных, природных и озелененных территориях производственных объектов, размещение которых противоречит назначению указанных территорий;</w:t>
      </w:r>
    </w:p>
    <w:p w:rsidR="007A4942" w:rsidRDefault="00981F10" w:rsidP="00CB2695">
      <w:pPr>
        <w:numPr>
          <w:ilvl w:val="0"/>
          <w:numId w:val="27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реконструкция и комплексное благоустройство существующих производственных территорий, расположенных на жилых, общественных, природных и озелененных территориях, если производственное использование таких участков необходимо для обслуживания жилых, общественных, природных и озелененных территорий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1F10" w:rsidRDefault="00981F10" w:rsidP="00981F10">
      <w:pPr>
        <w:tabs>
          <w:tab w:val="left" w:pos="2694"/>
        </w:tabs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F10" w:rsidRPr="00981F10" w:rsidRDefault="00981F10" w:rsidP="00CB2695">
      <w:pPr>
        <w:widowControl w:val="0"/>
        <w:numPr>
          <w:ilvl w:val="1"/>
          <w:numId w:val="25"/>
        </w:numPr>
        <w:tabs>
          <w:tab w:val="left" w:pos="1239"/>
        </w:tabs>
        <w:spacing w:before="5"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81F1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Р</w:t>
      </w:r>
      <w:r w:rsidRPr="00981F10">
        <w:rPr>
          <w:rFonts w:ascii="Times New Roman" w:eastAsia="Arial" w:hAnsi="Times New Roman" w:cs="Times New Roman"/>
          <w:b/>
          <w:bCs/>
          <w:sz w:val="28"/>
          <w:szCs w:val="28"/>
        </w:rPr>
        <w:t>а</w:t>
      </w:r>
      <w:r w:rsidRPr="00981F10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>з</w:t>
      </w:r>
      <w:r w:rsidRPr="00981F10">
        <w:rPr>
          <w:rFonts w:ascii="Times New Roman" w:eastAsia="Arial" w:hAnsi="Times New Roman" w:cs="Times New Roman"/>
          <w:b/>
          <w:bCs/>
          <w:sz w:val="28"/>
          <w:szCs w:val="28"/>
        </w:rPr>
        <w:t>ви</w:t>
      </w:r>
      <w:r w:rsidRPr="00981F10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>т</w:t>
      </w:r>
      <w:r w:rsidRPr="00981F10">
        <w:rPr>
          <w:rFonts w:ascii="Times New Roman" w:eastAsia="Arial" w:hAnsi="Times New Roman" w:cs="Times New Roman"/>
          <w:b/>
          <w:bCs/>
          <w:sz w:val="28"/>
          <w:szCs w:val="28"/>
        </w:rPr>
        <w:t>ие</w:t>
      </w:r>
      <w:r w:rsidRPr="00981F1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81F10">
        <w:rPr>
          <w:rFonts w:ascii="Times New Roman" w:eastAsia="Arial" w:hAnsi="Times New Roman" w:cs="Times New Roman"/>
          <w:b/>
          <w:bCs/>
          <w:sz w:val="28"/>
          <w:szCs w:val="28"/>
        </w:rPr>
        <w:t>с</w:t>
      </w:r>
      <w:r w:rsidRPr="00981F1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е</w:t>
      </w:r>
      <w:r w:rsidRPr="00981F1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л</w:t>
      </w:r>
      <w:r w:rsidRPr="00981F10">
        <w:rPr>
          <w:rFonts w:ascii="Times New Roman" w:eastAsia="Arial" w:hAnsi="Times New Roman" w:cs="Times New Roman"/>
          <w:b/>
          <w:bCs/>
          <w:sz w:val="28"/>
          <w:szCs w:val="28"/>
        </w:rPr>
        <w:t>ьск</w:t>
      </w:r>
      <w:r w:rsidRPr="00981F10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>о</w:t>
      </w:r>
      <w:r w:rsidRPr="00981F1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г</w:t>
      </w:r>
      <w:r w:rsidRPr="00981F10">
        <w:rPr>
          <w:rFonts w:ascii="Times New Roman" w:eastAsia="Arial" w:hAnsi="Times New Roman" w:cs="Times New Roman"/>
          <w:b/>
          <w:bCs/>
          <w:sz w:val="28"/>
          <w:szCs w:val="28"/>
        </w:rPr>
        <w:t>о хоз</w:t>
      </w:r>
      <w:r w:rsidRPr="00981F1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я</w:t>
      </w:r>
      <w:r w:rsidRPr="00981F10">
        <w:rPr>
          <w:rFonts w:ascii="Times New Roman" w:eastAsia="Arial" w:hAnsi="Times New Roman" w:cs="Times New Roman"/>
          <w:b/>
          <w:bCs/>
          <w:spacing w:val="3"/>
          <w:sz w:val="28"/>
          <w:szCs w:val="28"/>
        </w:rPr>
        <w:t>й</w:t>
      </w:r>
      <w:r w:rsidRPr="00981F10">
        <w:rPr>
          <w:rFonts w:ascii="Times New Roman" w:eastAsia="Arial" w:hAnsi="Times New Roman" w:cs="Times New Roman"/>
          <w:b/>
          <w:bCs/>
          <w:sz w:val="28"/>
          <w:szCs w:val="28"/>
        </w:rPr>
        <w:t>с</w:t>
      </w:r>
      <w:r w:rsidRPr="00981F10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>т</w:t>
      </w:r>
      <w:r w:rsidRPr="00981F10">
        <w:rPr>
          <w:rFonts w:ascii="Times New Roman" w:eastAsia="Arial" w:hAnsi="Times New Roman" w:cs="Times New Roman"/>
          <w:b/>
          <w:bCs/>
          <w:sz w:val="28"/>
          <w:szCs w:val="28"/>
        </w:rPr>
        <w:t>ва</w:t>
      </w:r>
    </w:p>
    <w:p w:rsidR="00981F10" w:rsidRDefault="00981F10" w:rsidP="00981F10">
      <w:pPr>
        <w:tabs>
          <w:tab w:val="left" w:pos="2694"/>
        </w:tabs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Сельское хозяйство - важная отрасль экономики Смоленской области. В валовом региональном продукте доля продукции сельского хозяйства составляет 11 процентов. Сельское хозяйство в Смоленской области специализируется на развитии продуктивного животноводства и кормопроизводства, льноводства и картофелеводства.</w:t>
      </w: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Основное направление развития рассматриваемой территории – сельскохозяйственное производство и переработка сельскохозяйственной продукции. Увеличение производства сельскохозяйственной продукции возможно за счет увеличения урожайности,  продуктивности,  производительности  труда,  внедрение  новой  техники,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F10">
        <w:rPr>
          <w:rFonts w:ascii="Times New Roman" w:hAnsi="Times New Roman" w:cs="Times New Roman"/>
          <w:bCs/>
          <w:sz w:val="28"/>
          <w:szCs w:val="28"/>
        </w:rPr>
        <w:t>технологий. Организация переработки зерновых культур, производства колбасы и другой мясной продукции.</w:t>
      </w: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Для соблюдения правил севооборота и технологии обработки полей необходимо упорядочить полевые дороги и восстановить лесные полосы.</w:t>
      </w: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Для сохранения почвенного слоя необходимо организовать рекультивацию (укрепление краев и засыпку оврагов), озеленение санитарно-защитных и водоохранных зон.</w:t>
      </w:r>
    </w:p>
    <w:p w:rsidR="00981F10" w:rsidRPr="00981F10" w:rsidRDefault="00981F10" w:rsidP="00981F10">
      <w:pPr>
        <w:tabs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Увеличена сельскохозяйственная зона в населенных пунктах для организации выращивания и переработки сельскохозяйственной продукции, личного подсобного хозяйства и огородничества.</w:t>
      </w:r>
    </w:p>
    <w:p w:rsidR="00981F10" w:rsidRPr="00981F10" w:rsidRDefault="00981F10" w:rsidP="00981F10">
      <w:pPr>
        <w:tabs>
          <w:tab w:val="left" w:pos="2694"/>
        </w:tabs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81F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981F1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Проектом</w:t>
      </w:r>
      <w:proofErr w:type="spellEnd"/>
      <w:r w:rsidRPr="00981F1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 </w:t>
      </w:r>
      <w:proofErr w:type="spellStart"/>
      <w:r w:rsidRPr="00981F1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предлагается</w:t>
      </w:r>
      <w:proofErr w:type="spellEnd"/>
      <w:proofErr w:type="gramEnd"/>
      <w:r w:rsidRPr="00981F1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: </w:t>
      </w:r>
    </w:p>
    <w:p w:rsidR="00981F10" w:rsidRPr="00981F10" w:rsidRDefault="00981F10" w:rsidP="00CB2695">
      <w:pPr>
        <w:numPr>
          <w:ilvl w:val="0"/>
          <w:numId w:val="2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Проведение эффективной политики, направленной на повышение производительности труда и качества производимой продукции, формирование привлекательного инвестиционного климата в сельском хозяйстве.</w:t>
      </w:r>
    </w:p>
    <w:p w:rsidR="00981F10" w:rsidRPr="00981F10" w:rsidRDefault="00981F10" w:rsidP="00CB2695">
      <w:pPr>
        <w:numPr>
          <w:ilvl w:val="0"/>
          <w:numId w:val="2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Создание условий для продвижения сельскохозяйственной продукции в первую очередь на внутренний рынок Смоленской области.</w:t>
      </w:r>
    </w:p>
    <w:p w:rsidR="00981F10" w:rsidRPr="00981F10" w:rsidRDefault="00981F10" w:rsidP="00CB2695">
      <w:pPr>
        <w:numPr>
          <w:ilvl w:val="0"/>
          <w:numId w:val="2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Совершенствование механизмов кредитования сельскохозяйственных предприятий, перерабатывающих предприятий и обслуживающих организаций, поддержку страхования в сельском хозяйстве.</w:t>
      </w:r>
    </w:p>
    <w:p w:rsidR="00981F10" w:rsidRDefault="00981F10" w:rsidP="00CB2695">
      <w:pPr>
        <w:numPr>
          <w:ilvl w:val="0"/>
          <w:numId w:val="2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Развитие личных подсобных хозяйств и фермерских хозяйств.</w:t>
      </w:r>
    </w:p>
    <w:p w:rsidR="00981F10" w:rsidRDefault="00981F10" w:rsidP="00CB2695">
      <w:pPr>
        <w:numPr>
          <w:ilvl w:val="0"/>
          <w:numId w:val="28"/>
        </w:numPr>
        <w:tabs>
          <w:tab w:val="left" w:pos="2694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10">
        <w:rPr>
          <w:rFonts w:ascii="Times New Roman" w:hAnsi="Times New Roman" w:cs="Times New Roman"/>
          <w:bCs/>
          <w:sz w:val="28"/>
          <w:szCs w:val="28"/>
        </w:rPr>
        <w:t>Формирование зон личных подсобных хозяйств в населенных пунктах.</w:t>
      </w:r>
    </w:p>
    <w:p w:rsidR="002E004A" w:rsidRDefault="002E004A" w:rsidP="002E004A">
      <w:pPr>
        <w:tabs>
          <w:tab w:val="left" w:pos="2694"/>
        </w:tabs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04A" w:rsidRPr="002E004A" w:rsidRDefault="002E004A" w:rsidP="00CB2695">
      <w:pPr>
        <w:numPr>
          <w:ilvl w:val="0"/>
          <w:numId w:val="25"/>
        </w:numPr>
        <w:tabs>
          <w:tab w:val="left" w:pos="2694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04A">
        <w:rPr>
          <w:rFonts w:ascii="Times New Roman" w:hAnsi="Times New Roman" w:cs="Times New Roman"/>
          <w:b/>
          <w:bCs/>
          <w:sz w:val="28"/>
          <w:szCs w:val="28"/>
        </w:rPr>
        <w:t>МЕРОПРИЯТИЯ ПО ТЕРРИТОРИАЛЬНОМУ РАЗВИТИЮ НАСЕЛЕННЫХ ПУНКТОВ.</w:t>
      </w:r>
    </w:p>
    <w:p w:rsidR="00C76AAB" w:rsidRDefault="002E004A" w:rsidP="002E00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4A">
        <w:rPr>
          <w:rFonts w:ascii="Times New Roman" w:hAnsi="Times New Roman" w:cs="Times New Roman"/>
          <w:sz w:val="28"/>
          <w:szCs w:val="28"/>
        </w:rPr>
        <w:t>Для осуществления жилищного строительства и строительства объектов общественно-делового и производственного назначения генеральным  планом практически не изменяются границы сельских населенных пунктов, развитие ведется за счет внутренних территориальных резервов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04A" w:rsidRDefault="002E004A" w:rsidP="002E00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04A" w:rsidRPr="002E004A" w:rsidRDefault="002E004A" w:rsidP="00CB2695">
      <w:pPr>
        <w:numPr>
          <w:ilvl w:val="0"/>
          <w:numId w:val="25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4A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М</w:t>
      </w:r>
      <w:r w:rsidRPr="002E004A">
        <w:rPr>
          <w:rFonts w:ascii="Times New Roman" w:eastAsia="Arial" w:hAnsi="Times New Roman" w:cs="Times New Roman"/>
          <w:b/>
          <w:bCs/>
          <w:sz w:val="28"/>
          <w:szCs w:val="28"/>
        </w:rPr>
        <w:t>ЕРО</w:t>
      </w:r>
      <w:r w:rsidRPr="002E004A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П</w:t>
      </w:r>
      <w:r w:rsidRPr="002E004A">
        <w:rPr>
          <w:rFonts w:ascii="Times New Roman" w:eastAsia="Arial" w:hAnsi="Times New Roman" w:cs="Times New Roman"/>
          <w:b/>
          <w:bCs/>
          <w:sz w:val="28"/>
          <w:szCs w:val="28"/>
        </w:rPr>
        <w:t>РИЯТИЯ</w:t>
      </w:r>
      <w:r w:rsidRPr="002E004A">
        <w:rPr>
          <w:rFonts w:ascii="Times New Roman" w:eastAsia="Arial" w:hAnsi="Times New Roman" w:cs="Times New Roman"/>
          <w:b/>
          <w:bCs/>
          <w:spacing w:val="65"/>
          <w:sz w:val="28"/>
          <w:szCs w:val="28"/>
        </w:rPr>
        <w:t xml:space="preserve"> </w:t>
      </w:r>
      <w:r w:rsidRPr="002E004A">
        <w:rPr>
          <w:rFonts w:ascii="Times New Roman" w:eastAsia="Arial" w:hAnsi="Times New Roman" w:cs="Times New Roman"/>
          <w:b/>
          <w:bCs/>
          <w:sz w:val="28"/>
          <w:szCs w:val="28"/>
        </w:rPr>
        <w:t>ПО</w:t>
      </w:r>
      <w:r w:rsidRPr="002E004A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 xml:space="preserve"> </w:t>
      </w:r>
      <w:r w:rsidRPr="002E004A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2E004A">
        <w:rPr>
          <w:rFonts w:ascii="Times New Roman" w:eastAsia="Arial" w:hAnsi="Times New Roman" w:cs="Times New Roman"/>
          <w:b/>
          <w:bCs/>
          <w:spacing w:val="4"/>
          <w:sz w:val="28"/>
          <w:szCs w:val="28"/>
        </w:rPr>
        <w:t>З</w:t>
      </w:r>
      <w:r w:rsidRPr="002E004A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М</w:t>
      </w:r>
      <w:r w:rsidRPr="002E004A">
        <w:rPr>
          <w:rFonts w:ascii="Times New Roman" w:eastAsia="Arial" w:hAnsi="Times New Roman" w:cs="Times New Roman"/>
          <w:b/>
          <w:bCs/>
          <w:sz w:val="28"/>
          <w:szCs w:val="28"/>
        </w:rPr>
        <w:t>ЕНЕНИЮ</w:t>
      </w:r>
      <w:r w:rsidRPr="002E004A">
        <w:rPr>
          <w:rFonts w:ascii="Times New Roman" w:eastAsia="Arial" w:hAnsi="Times New Roman" w:cs="Times New Roman"/>
          <w:b/>
          <w:bCs/>
          <w:spacing w:val="65"/>
          <w:sz w:val="28"/>
          <w:szCs w:val="28"/>
        </w:rPr>
        <w:t xml:space="preserve"> </w:t>
      </w:r>
      <w:r w:rsidRPr="002E004A">
        <w:rPr>
          <w:rFonts w:ascii="Times New Roman" w:eastAsia="Arial" w:hAnsi="Times New Roman" w:cs="Times New Roman"/>
          <w:b/>
          <w:bCs/>
          <w:sz w:val="28"/>
          <w:szCs w:val="28"/>
        </w:rPr>
        <w:t>ЦЕЛЕВОГО</w:t>
      </w:r>
      <w:r w:rsidRPr="002E004A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 xml:space="preserve"> </w:t>
      </w:r>
      <w:r w:rsidRPr="002E004A">
        <w:rPr>
          <w:rFonts w:ascii="Times New Roman" w:eastAsia="Arial" w:hAnsi="Times New Roman" w:cs="Times New Roman"/>
          <w:b/>
          <w:bCs/>
          <w:sz w:val="28"/>
          <w:szCs w:val="28"/>
        </w:rPr>
        <w:t>ИС</w:t>
      </w:r>
      <w:r w:rsidRPr="002E004A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П</w:t>
      </w:r>
      <w:r w:rsidRPr="002E004A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О</w:t>
      </w:r>
      <w:r w:rsidRPr="002E004A">
        <w:rPr>
          <w:rFonts w:ascii="Times New Roman" w:eastAsia="Arial" w:hAnsi="Times New Roman" w:cs="Times New Roman"/>
          <w:b/>
          <w:bCs/>
          <w:sz w:val="28"/>
          <w:szCs w:val="28"/>
        </w:rPr>
        <w:t>ЛЬЗО</w:t>
      </w:r>
      <w:r w:rsidRPr="002E004A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>В</w:t>
      </w:r>
      <w:r w:rsidRPr="002E004A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>А</w:t>
      </w:r>
      <w:r w:rsidRPr="002E004A">
        <w:rPr>
          <w:rFonts w:ascii="Times New Roman" w:eastAsia="Arial" w:hAnsi="Times New Roman" w:cs="Times New Roman"/>
          <w:b/>
          <w:bCs/>
          <w:sz w:val="28"/>
          <w:szCs w:val="28"/>
        </w:rPr>
        <w:t>НИЯ ЗЕ</w:t>
      </w:r>
      <w:r w:rsidRPr="002E004A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М</w:t>
      </w:r>
      <w:r w:rsidRPr="002E004A">
        <w:rPr>
          <w:rFonts w:ascii="Times New Roman" w:eastAsia="Arial" w:hAnsi="Times New Roman" w:cs="Times New Roman"/>
          <w:b/>
          <w:bCs/>
          <w:sz w:val="28"/>
          <w:szCs w:val="28"/>
        </w:rPr>
        <w:t>ЕЛЬ.</w:t>
      </w:r>
    </w:p>
    <w:p w:rsidR="00C76AAB" w:rsidRDefault="00C76AAB" w:rsidP="007A4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04A" w:rsidRPr="002E004A" w:rsidRDefault="002E004A" w:rsidP="00BE424F">
      <w:pPr>
        <w:numPr>
          <w:ilvl w:val="0"/>
          <w:numId w:val="29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4A">
        <w:rPr>
          <w:rFonts w:ascii="Times New Roman" w:hAnsi="Times New Roman" w:cs="Times New Roman"/>
          <w:sz w:val="28"/>
          <w:szCs w:val="28"/>
        </w:rPr>
        <w:t>Включить и исключить в границы и из границ населенных пунктов земельные участки согласно проектному плану (основному чертежу). Сведения о площадях и видах использования включаемых территорий приведены в разделе «Технико-экономические показатели проекта».</w:t>
      </w:r>
    </w:p>
    <w:p w:rsidR="002E004A" w:rsidRPr="002E004A" w:rsidRDefault="002E004A" w:rsidP="00BE424F">
      <w:pPr>
        <w:numPr>
          <w:ilvl w:val="0"/>
          <w:numId w:val="29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4A">
        <w:rPr>
          <w:rFonts w:ascii="Times New Roman" w:hAnsi="Times New Roman" w:cs="Times New Roman"/>
          <w:sz w:val="28"/>
          <w:szCs w:val="28"/>
        </w:rPr>
        <w:t>При формировании вновь образуемых земельных участков руководствоваться границам функциональных зон.</w:t>
      </w:r>
    </w:p>
    <w:p w:rsidR="00C76AAB" w:rsidRDefault="00C76AAB" w:rsidP="007A4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7A4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04A" w:rsidRDefault="002E004A" w:rsidP="007A4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E004A" w:rsidSect="00953C97">
          <w:pgSz w:w="11906" w:h="16838"/>
          <w:pgMar w:top="567" w:right="567" w:bottom="567" w:left="1134" w:header="425" w:footer="569" w:gutter="0"/>
          <w:cols w:space="708"/>
          <w:docGrid w:linePitch="360"/>
        </w:sectPr>
      </w:pPr>
    </w:p>
    <w:p w:rsidR="002E004A" w:rsidRPr="00397120" w:rsidRDefault="002E004A" w:rsidP="002E004A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97120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Перечень земельных участков, которые включаются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Pr="0039712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границ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ы</w:t>
      </w:r>
      <w:r w:rsidRPr="0039712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населенных пунктов, входящих в состав муниципального образования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Каменского сельского поселения</w:t>
      </w:r>
    </w:p>
    <w:tbl>
      <w:tblPr>
        <w:tblStyle w:val="ac"/>
        <w:tblW w:w="15435" w:type="dxa"/>
        <w:jc w:val="center"/>
        <w:tblInd w:w="817" w:type="dxa"/>
        <w:tblLook w:val="04A0"/>
      </w:tblPr>
      <w:tblGrid>
        <w:gridCol w:w="717"/>
        <w:gridCol w:w="2134"/>
        <w:gridCol w:w="2815"/>
        <w:gridCol w:w="3000"/>
        <w:gridCol w:w="2115"/>
        <w:gridCol w:w="1852"/>
        <w:gridCol w:w="2802"/>
      </w:tblGrid>
      <w:tr w:rsidR="002E004A" w:rsidRPr="0002308A" w:rsidTr="00776540">
        <w:trPr>
          <w:tblHeader/>
          <w:jc w:val="center"/>
        </w:trPr>
        <w:tc>
          <w:tcPr>
            <w:tcW w:w="717" w:type="dxa"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4" w:type="dxa"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815" w:type="dxa"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3000" w:type="dxa"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115" w:type="dxa"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>земель</w:t>
            </w:r>
            <w:proofErr w:type="gramEnd"/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которой планируется отнести земельный участок</w:t>
            </w:r>
          </w:p>
        </w:tc>
        <w:tc>
          <w:tcPr>
            <w:tcW w:w="1852" w:type="dxa"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включаемого земельного участка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кв.м.</w:t>
            </w:r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2" w:type="dxa"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2308A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включения участка</w:t>
            </w:r>
          </w:p>
        </w:tc>
      </w:tr>
      <w:tr w:rsidR="002E004A" w:rsidRPr="0002308A" w:rsidTr="00776540">
        <w:trPr>
          <w:trHeight w:val="1130"/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2E004A" w:rsidRPr="0002308A" w:rsidRDefault="002E004A" w:rsidP="0077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Петрово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2E004A" w:rsidRPr="0002308A" w:rsidRDefault="002E004A" w:rsidP="0077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246">
              <w:rPr>
                <w:rFonts w:ascii="Times New Roman" w:hAnsi="Times New Roman" w:cs="Times New Roman"/>
                <w:sz w:val="28"/>
                <w:szCs w:val="28"/>
              </w:rPr>
              <w:t>67:10:0020101:487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246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246"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802" w:type="dxa"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E004A" w:rsidRPr="0002308A" w:rsidTr="00776540">
        <w:trPr>
          <w:jc w:val="center"/>
        </w:trPr>
        <w:tc>
          <w:tcPr>
            <w:tcW w:w="717" w:type="dxa"/>
            <w:vMerge w:val="restart"/>
          </w:tcPr>
          <w:p w:rsidR="002E004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134" w:type="dxa"/>
            <w:vMerge w:val="restart"/>
          </w:tcPr>
          <w:p w:rsidR="002E004A" w:rsidRDefault="002E004A" w:rsidP="00776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Каменка</w:t>
            </w:r>
          </w:p>
        </w:tc>
        <w:tc>
          <w:tcPr>
            <w:tcW w:w="2815" w:type="dxa"/>
          </w:tcPr>
          <w:p w:rsidR="002E004A" w:rsidRPr="0002308A" w:rsidRDefault="002E004A" w:rsidP="007765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F3C">
              <w:rPr>
                <w:rFonts w:ascii="Times New Roman" w:hAnsi="Times New Roman" w:cs="Times New Roman"/>
                <w:bCs/>
                <w:sz w:val="28"/>
                <w:szCs w:val="28"/>
              </w:rPr>
              <w:t>67:10:0020103:324</w:t>
            </w:r>
          </w:p>
        </w:tc>
        <w:tc>
          <w:tcPr>
            <w:tcW w:w="3000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115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52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802" w:type="dxa"/>
          </w:tcPr>
          <w:p w:rsidR="002E004A" w:rsidRPr="0002308A" w:rsidRDefault="002E004A" w:rsidP="00776540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Месторасположение земельного участка </w:t>
            </w:r>
          </w:p>
        </w:tc>
      </w:tr>
      <w:tr w:rsidR="002E004A" w:rsidRPr="0002308A" w:rsidTr="00776540">
        <w:trPr>
          <w:jc w:val="center"/>
        </w:trPr>
        <w:tc>
          <w:tcPr>
            <w:tcW w:w="717" w:type="dxa"/>
            <w:vMerge/>
          </w:tcPr>
          <w:p w:rsidR="002E004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2E004A" w:rsidRDefault="002E004A" w:rsidP="00776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2E004A" w:rsidRPr="0002308A" w:rsidRDefault="002E004A" w:rsidP="007765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F3C">
              <w:rPr>
                <w:rFonts w:ascii="Times New Roman" w:hAnsi="Times New Roman" w:cs="Times New Roman"/>
                <w:bCs/>
                <w:sz w:val="28"/>
                <w:szCs w:val="28"/>
              </w:rPr>
              <w:t>67:10:0020103:501</w:t>
            </w:r>
          </w:p>
        </w:tc>
        <w:tc>
          <w:tcPr>
            <w:tcW w:w="3000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115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52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t>12565</w:t>
            </w:r>
          </w:p>
        </w:tc>
        <w:tc>
          <w:tcPr>
            <w:tcW w:w="2802" w:type="dxa"/>
          </w:tcPr>
          <w:p w:rsidR="002E004A" w:rsidRPr="0002308A" w:rsidRDefault="002E004A" w:rsidP="00776540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Месторасположение земельного участка </w:t>
            </w:r>
          </w:p>
        </w:tc>
      </w:tr>
      <w:tr w:rsidR="002E004A" w:rsidRPr="0002308A" w:rsidTr="00776540">
        <w:trPr>
          <w:jc w:val="center"/>
        </w:trPr>
        <w:tc>
          <w:tcPr>
            <w:tcW w:w="717" w:type="dxa"/>
            <w:vMerge/>
          </w:tcPr>
          <w:p w:rsidR="002E004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2E004A" w:rsidRDefault="002E004A" w:rsidP="00776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2E004A" w:rsidRPr="0002308A" w:rsidRDefault="002E004A" w:rsidP="007765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F3C">
              <w:rPr>
                <w:rFonts w:ascii="Times New Roman" w:hAnsi="Times New Roman" w:cs="Times New Roman"/>
                <w:bCs/>
                <w:sz w:val="28"/>
                <w:szCs w:val="28"/>
              </w:rPr>
              <w:t>67:10:0020103:500</w:t>
            </w:r>
          </w:p>
        </w:tc>
        <w:tc>
          <w:tcPr>
            <w:tcW w:w="3000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115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52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802" w:type="dxa"/>
          </w:tcPr>
          <w:p w:rsidR="002E004A" w:rsidRPr="0002308A" w:rsidRDefault="002E004A" w:rsidP="00776540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Месторасположение земельного участка</w:t>
            </w:r>
          </w:p>
        </w:tc>
      </w:tr>
      <w:tr w:rsidR="002E004A" w:rsidRPr="0002308A" w:rsidTr="00776540">
        <w:trPr>
          <w:jc w:val="center"/>
        </w:trPr>
        <w:tc>
          <w:tcPr>
            <w:tcW w:w="717" w:type="dxa"/>
            <w:vMerge/>
          </w:tcPr>
          <w:p w:rsidR="002E004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2E004A" w:rsidRDefault="002E004A" w:rsidP="00776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2E004A" w:rsidRPr="0002308A" w:rsidRDefault="002E004A" w:rsidP="007765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2BF">
              <w:rPr>
                <w:rFonts w:ascii="Times New Roman" w:hAnsi="Times New Roman" w:cs="Times New Roman"/>
                <w:bCs/>
                <w:sz w:val="28"/>
                <w:szCs w:val="28"/>
              </w:rPr>
              <w:t>67:10:0020103:546</w:t>
            </w:r>
          </w:p>
        </w:tc>
        <w:tc>
          <w:tcPr>
            <w:tcW w:w="3000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Земли промышленности, энергетики, транспорта, связи, радиовещания, телевидения, </w:t>
            </w: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15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Земли населенных пунктов</w:t>
            </w:r>
          </w:p>
        </w:tc>
        <w:tc>
          <w:tcPr>
            <w:tcW w:w="1852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t>4055</w:t>
            </w:r>
          </w:p>
        </w:tc>
        <w:tc>
          <w:tcPr>
            <w:tcW w:w="2802" w:type="dxa"/>
          </w:tcPr>
          <w:p w:rsidR="002E004A" w:rsidRPr="0002308A" w:rsidRDefault="002E004A" w:rsidP="00776540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902B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Месторасположение земельного участка</w:t>
            </w:r>
          </w:p>
        </w:tc>
      </w:tr>
      <w:tr w:rsidR="002E004A" w:rsidRPr="0002308A" w:rsidTr="00776540">
        <w:trPr>
          <w:jc w:val="center"/>
        </w:trPr>
        <w:tc>
          <w:tcPr>
            <w:tcW w:w="717" w:type="dxa"/>
            <w:vMerge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2E004A" w:rsidRPr="0002308A" w:rsidRDefault="002E004A" w:rsidP="00776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2E004A" w:rsidRPr="0002308A" w:rsidRDefault="002E004A" w:rsidP="007765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2BF">
              <w:rPr>
                <w:rFonts w:ascii="Times New Roman" w:hAnsi="Times New Roman" w:cs="Times New Roman"/>
                <w:bCs/>
                <w:sz w:val="28"/>
                <w:szCs w:val="28"/>
              </w:rPr>
              <w:t>67:10:0020103:502</w:t>
            </w:r>
          </w:p>
        </w:tc>
        <w:tc>
          <w:tcPr>
            <w:tcW w:w="3000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115" w:type="dxa"/>
          </w:tcPr>
          <w:p w:rsidR="002E004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F3C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  <w:p w:rsidR="002E004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t>18355</w:t>
            </w:r>
          </w:p>
        </w:tc>
        <w:tc>
          <w:tcPr>
            <w:tcW w:w="2802" w:type="dxa"/>
          </w:tcPr>
          <w:p w:rsidR="002E004A" w:rsidRPr="0002308A" w:rsidRDefault="002E004A" w:rsidP="00776540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902B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Месторасположение земельного участка</w:t>
            </w:r>
          </w:p>
        </w:tc>
      </w:tr>
      <w:tr w:rsidR="002E004A" w:rsidRPr="0002308A" w:rsidTr="00776540">
        <w:trPr>
          <w:jc w:val="center"/>
        </w:trPr>
        <w:tc>
          <w:tcPr>
            <w:tcW w:w="717" w:type="dxa"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134" w:type="dxa"/>
          </w:tcPr>
          <w:p w:rsidR="002E004A" w:rsidRPr="0002308A" w:rsidRDefault="002E004A" w:rsidP="00776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Верещакино</w:t>
            </w:r>
            <w:proofErr w:type="spellEnd"/>
          </w:p>
        </w:tc>
        <w:tc>
          <w:tcPr>
            <w:tcW w:w="2815" w:type="dxa"/>
          </w:tcPr>
          <w:p w:rsidR="002E004A" w:rsidRPr="0002308A" w:rsidRDefault="002E004A" w:rsidP="007765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67:10:0020103:313</w:t>
            </w:r>
          </w:p>
        </w:tc>
        <w:tc>
          <w:tcPr>
            <w:tcW w:w="3000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115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52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t>325100</w:t>
            </w:r>
          </w:p>
        </w:tc>
        <w:tc>
          <w:tcPr>
            <w:tcW w:w="2802" w:type="dxa"/>
          </w:tcPr>
          <w:p w:rsidR="002E004A" w:rsidRPr="0002308A" w:rsidRDefault="002E004A" w:rsidP="00776540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902B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Месторасположение земельного участка</w:t>
            </w:r>
          </w:p>
        </w:tc>
      </w:tr>
      <w:tr w:rsidR="002E004A" w:rsidRPr="0002308A" w:rsidTr="00776540">
        <w:trPr>
          <w:jc w:val="center"/>
        </w:trPr>
        <w:tc>
          <w:tcPr>
            <w:tcW w:w="717" w:type="dxa"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134" w:type="dxa"/>
          </w:tcPr>
          <w:p w:rsidR="002E004A" w:rsidRPr="0002308A" w:rsidRDefault="002E004A" w:rsidP="00776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Волочня</w:t>
            </w:r>
            <w:proofErr w:type="spellEnd"/>
          </w:p>
        </w:tc>
        <w:tc>
          <w:tcPr>
            <w:tcW w:w="2815" w:type="dxa"/>
          </w:tcPr>
          <w:p w:rsidR="002E004A" w:rsidRPr="0002308A" w:rsidRDefault="002E004A" w:rsidP="007765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2BF">
              <w:rPr>
                <w:rFonts w:ascii="Times New Roman" w:hAnsi="Times New Roman" w:cs="Times New Roman"/>
                <w:bCs/>
                <w:sz w:val="28"/>
                <w:szCs w:val="28"/>
              </w:rPr>
              <w:t>67:10:0020103:703</w:t>
            </w:r>
          </w:p>
        </w:tc>
        <w:tc>
          <w:tcPr>
            <w:tcW w:w="3000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115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52" w:type="dxa"/>
          </w:tcPr>
          <w:p w:rsidR="002E004A" w:rsidRPr="0002308A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2802" w:type="dxa"/>
          </w:tcPr>
          <w:p w:rsidR="002E004A" w:rsidRPr="0002308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902B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Для обслуживания артезианской скважины</w:t>
            </w:r>
          </w:p>
        </w:tc>
      </w:tr>
      <w:tr w:rsidR="002E004A" w:rsidRPr="0002308A" w:rsidTr="00776540">
        <w:trPr>
          <w:jc w:val="center"/>
        </w:trPr>
        <w:tc>
          <w:tcPr>
            <w:tcW w:w="717" w:type="dxa"/>
          </w:tcPr>
          <w:p w:rsidR="002E004A" w:rsidRPr="0002308A" w:rsidRDefault="002E004A" w:rsidP="007765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2134" w:type="dxa"/>
          </w:tcPr>
          <w:p w:rsidR="002E004A" w:rsidRPr="0002308A" w:rsidRDefault="002E004A" w:rsidP="007765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Пищулино</w:t>
            </w:r>
            <w:proofErr w:type="spellEnd"/>
          </w:p>
        </w:tc>
        <w:tc>
          <w:tcPr>
            <w:tcW w:w="2815" w:type="dxa"/>
          </w:tcPr>
          <w:p w:rsidR="002E004A" w:rsidRPr="0002308A" w:rsidRDefault="002E004A" w:rsidP="007765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hAnsi="Times New Roman" w:cs="Times New Roman"/>
                <w:bCs/>
                <w:sz w:val="28"/>
                <w:szCs w:val="28"/>
              </w:rPr>
              <w:t>67:10:0030103:142</w:t>
            </w:r>
          </w:p>
        </w:tc>
        <w:tc>
          <w:tcPr>
            <w:tcW w:w="3000" w:type="dxa"/>
          </w:tcPr>
          <w:p w:rsidR="002E004A" w:rsidRDefault="002E004A" w:rsidP="007765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Земли сельскохозяйственного </w:t>
            </w:r>
            <w:r w:rsidRPr="00B077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назначения</w:t>
            </w:r>
          </w:p>
          <w:p w:rsidR="002E004A" w:rsidRPr="0002308A" w:rsidRDefault="002E004A" w:rsidP="007765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2E004A" w:rsidRPr="0002308A" w:rsidRDefault="002E004A" w:rsidP="007765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Земли населенных </w:t>
            </w:r>
            <w:r w:rsidRPr="004902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852" w:type="dxa"/>
          </w:tcPr>
          <w:p w:rsidR="002E004A" w:rsidRPr="0002308A" w:rsidRDefault="002E004A" w:rsidP="007765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427600</w:t>
            </w:r>
          </w:p>
        </w:tc>
        <w:tc>
          <w:tcPr>
            <w:tcW w:w="2802" w:type="dxa"/>
          </w:tcPr>
          <w:p w:rsidR="002E004A" w:rsidRPr="0002308A" w:rsidRDefault="002E004A" w:rsidP="00776540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902B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Месторасположение земельного участка</w:t>
            </w:r>
          </w:p>
        </w:tc>
      </w:tr>
      <w:tr w:rsidR="002E004A" w:rsidRPr="0002308A" w:rsidTr="00776540">
        <w:trPr>
          <w:jc w:val="center"/>
        </w:trPr>
        <w:tc>
          <w:tcPr>
            <w:tcW w:w="717" w:type="dxa"/>
          </w:tcPr>
          <w:p w:rsidR="002E004A" w:rsidRDefault="002E004A" w:rsidP="007765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134" w:type="dxa"/>
          </w:tcPr>
          <w:p w:rsidR="002E004A" w:rsidRDefault="002E004A" w:rsidP="007765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Смогири</w:t>
            </w:r>
            <w:proofErr w:type="spellEnd"/>
          </w:p>
        </w:tc>
        <w:tc>
          <w:tcPr>
            <w:tcW w:w="2815" w:type="dxa"/>
          </w:tcPr>
          <w:p w:rsidR="002E004A" w:rsidRPr="00B07779" w:rsidRDefault="002E004A" w:rsidP="007765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hAnsi="Times New Roman" w:cs="Times New Roman"/>
                <w:bCs/>
                <w:sz w:val="28"/>
                <w:szCs w:val="28"/>
              </w:rPr>
              <w:t>67:10:0020101:139</w:t>
            </w:r>
          </w:p>
        </w:tc>
        <w:tc>
          <w:tcPr>
            <w:tcW w:w="3000" w:type="dxa"/>
          </w:tcPr>
          <w:p w:rsidR="002E004A" w:rsidRPr="00B07779" w:rsidRDefault="002E004A" w:rsidP="007765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7779">
              <w:rPr>
                <w:rFonts w:ascii="Times New Roman" w:hAnsi="Times New Roman" w:cs="Times New Roman"/>
                <w:bCs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15" w:type="dxa"/>
          </w:tcPr>
          <w:p w:rsidR="002E004A" w:rsidRPr="004902BF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52" w:type="dxa"/>
          </w:tcPr>
          <w:p w:rsidR="002E004A" w:rsidRPr="00B07779" w:rsidRDefault="002E004A" w:rsidP="007765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hAnsi="Times New Roman" w:cs="Times New Roman"/>
                <w:bCs/>
                <w:sz w:val="28"/>
                <w:szCs w:val="28"/>
              </w:rPr>
              <w:t>160000</w:t>
            </w:r>
          </w:p>
        </w:tc>
        <w:tc>
          <w:tcPr>
            <w:tcW w:w="2802" w:type="dxa"/>
          </w:tcPr>
          <w:p w:rsidR="002E004A" w:rsidRPr="004902BF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Заявление правообладателя земельного участка</w:t>
            </w:r>
          </w:p>
        </w:tc>
      </w:tr>
      <w:tr w:rsidR="002E004A" w:rsidRPr="0002308A" w:rsidTr="00776540">
        <w:trPr>
          <w:jc w:val="center"/>
        </w:trPr>
        <w:tc>
          <w:tcPr>
            <w:tcW w:w="717" w:type="dxa"/>
          </w:tcPr>
          <w:p w:rsidR="002E004A" w:rsidRDefault="002E004A" w:rsidP="007765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134" w:type="dxa"/>
          </w:tcPr>
          <w:p w:rsidR="002E004A" w:rsidRDefault="002E004A" w:rsidP="007765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Лисичино</w:t>
            </w:r>
            <w:proofErr w:type="spellEnd"/>
          </w:p>
        </w:tc>
        <w:tc>
          <w:tcPr>
            <w:tcW w:w="2815" w:type="dxa"/>
          </w:tcPr>
          <w:p w:rsidR="002E004A" w:rsidRPr="00B07779" w:rsidRDefault="002E004A" w:rsidP="007765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hAnsi="Times New Roman" w:cs="Times New Roman"/>
                <w:bCs/>
                <w:sz w:val="28"/>
                <w:szCs w:val="28"/>
              </w:rPr>
              <w:t>67:10:0020101:742</w:t>
            </w:r>
          </w:p>
        </w:tc>
        <w:tc>
          <w:tcPr>
            <w:tcW w:w="3000" w:type="dxa"/>
          </w:tcPr>
          <w:p w:rsidR="002E004A" w:rsidRPr="00B07779" w:rsidRDefault="002E004A" w:rsidP="007765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hAnsi="Times New Roman" w:cs="Times New Roman"/>
                <w:bCs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115" w:type="dxa"/>
          </w:tcPr>
          <w:p w:rsidR="002E004A" w:rsidRPr="00B07779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52" w:type="dxa"/>
          </w:tcPr>
          <w:p w:rsidR="002E004A" w:rsidRPr="00B07779" w:rsidRDefault="002E004A" w:rsidP="007765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hAnsi="Times New Roman" w:cs="Times New Roman"/>
                <w:bCs/>
                <w:sz w:val="28"/>
                <w:szCs w:val="28"/>
              </w:rPr>
              <w:t>5000</w:t>
            </w:r>
          </w:p>
        </w:tc>
        <w:tc>
          <w:tcPr>
            <w:tcW w:w="2802" w:type="dxa"/>
          </w:tcPr>
          <w:p w:rsidR="002E004A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Заявление правообладателя земельного участка</w:t>
            </w:r>
          </w:p>
        </w:tc>
      </w:tr>
    </w:tbl>
    <w:p w:rsidR="002E004A" w:rsidRPr="008D62D0" w:rsidRDefault="002E004A" w:rsidP="002E004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2E004A" w:rsidRDefault="002E004A" w:rsidP="002E00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004A" w:rsidRDefault="002E004A" w:rsidP="002E00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004A" w:rsidRPr="008D62D0" w:rsidRDefault="002E004A" w:rsidP="002E00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62D0">
        <w:rPr>
          <w:rFonts w:ascii="Times New Roman" w:hAnsi="Times New Roman" w:cs="Times New Roman"/>
          <w:sz w:val="28"/>
          <w:szCs w:val="28"/>
        </w:rPr>
        <w:t>Таблица 2</w:t>
      </w:r>
    </w:p>
    <w:p w:rsidR="002E004A" w:rsidRPr="008D62D0" w:rsidRDefault="002E004A" w:rsidP="002E004A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D62D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Перечень земельных участков, которые исключаются из границ населенных пунктов, входящих в состав муниципального образования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Каменского сельского поселения</w:t>
      </w:r>
    </w:p>
    <w:tbl>
      <w:tblPr>
        <w:tblStyle w:val="ac"/>
        <w:tblW w:w="15435" w:type="dxa"/>
        <w:jc w:val="center"/>
        <w:tblInd w:w="817" w:type="dxa"/>
        <w:tblLook w:val="04A0"/>
      </w:tblPr>
      <w:tblGrid>
        <w:gridCol w:w="595"/>
        <w:gridCol w:w="2145"/>
        <w:gridCol w:w="2705"/>
        <w:gridCol w:w="2475"/>
        <w:gridCol w:w="3000"/>
        <w:gridCol w:w="2097"/>
        <w:gridCol w:w="2418"/>
      </w:tblGrid>
      <w:tr w:rsidR="002E004A" w:rsidRPr="00B07779" w:rsidTr="00776540">
        <w:trPr>
          <w:tblHeader/>
          <w:jc w:val="center"/>
        </w:trPr>
        <w:tc>
          <w:tcPr>
            <w:tcW w:w="595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5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705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2475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3000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>земель</w:t>
            </w:r>
            <w:proofErr w:type="gramEnd"/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которой планируется отнести земельный участок</w:t>
            </w:r>
          </w:p>
        </w:tc>
        <w:tc>
          <w:tcPr>
            <w:tcW w:w="2097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исключаемого</w:t>
            </w:r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земельного участка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 м.</w:t>
            </w:r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8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07779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включения участка</w:t>
            </w:r>
          </w:p>
        </w:tc>
      </w:tr>
      <w:tr w:rsidR="002E004A" w:rsidRPr="00B07779" w:rsidTr="00776540">
        <w:trPr>
          <w:jc w:val="center"/>
        </w:trPr>
        <w:tc>
          <w:tcPr>
            <w:tcW w:w="595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45" w:type="dxa"/>
          </w:tcPr>
          <w:p w:rsidR="002E004A" w:rsidRPr="00B07779" w:rsidRDefault="002E004A" w:rsidP="00776540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Волочня</w:t>
            </w:r>
            <w:proofErr w:type="spellEnd"/>
          </w:p>
        </w:tc>
        <w:tc>
          <w:tcPr>
            <w:tcW w:w="2705" w:type="dxa"/>
          </w:tcPr>
          <w:p w:rsidR="002E004A" w:rsidRPr="00B07779" w:rsidRDefault="002E004A" w:rsidP="00776540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468F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67:10:0020103:998</w:t>
            </w:r>
          </w:p>
        </w:tc>
        <w:tc>
          <w:tcPr>
            <w:tcW w:w="2475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468F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000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468F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097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468F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159900</w:t>
            </w:r>
          </w:p>
        </w:tc>
        <w:tc>
          <w:tcPr>
            <w:tcW w:w="2418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Заявление правообладателя земельного участка</w:t>
            </w:r>
          </w:p>
        </w:tc>
      </w:tr>
      <w:tr w:rsidR="002E004A" w:rsidRPr="00B07779" w:rsidTr="00776540">
        <w:trPr>
          <w:jc w:val="center"/>
        </w:trPr>
        <w:tc>
          <w:tcPr>
            <w:tcW w:w="595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2E004A" w:rsidRPr="00B07779" w:rsidRDefault="002E004A" w:rsidP="00776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2E004A" w:rsidRPr="00B07779" w:rsidRDefault="002E004A" w:rsidP="007765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8F6">
              <w:rPr>
                <w:rFonts w:ascii="Times New Roman" w:hAnsi="Times New Roman" w:cs="Times New Roman"/>
                <w:bCs/>
                <w:sz w:val="28"/>
                <w:szCs w:val="28"/>
              </w:rPr>
              <w:t>67:10:0020103:1000</w:t>
            </w:r>
          </w:p>
        </w:tc>
        <w:tc>
          <w:tcPr>
            <w:tcW w:w="2475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468F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000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468F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097" w:type="dxa"/>
          </w:tcPr>
          <w:p w:rsidR="002E004A" w:rsidRPr="00B07779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8F6">
              <w:rPr>
                <w:rFonts w:ascii="Times New Roman" w:eastAsia="Calibri" w:hAnsi="Times New Roman" w:cs="Times New Roman"/>
                <w:sz w:val="28"/>
                <w:szCs w:val="28"/>
              </w:rPr>
              <w:t>142800</w:t>
            </w:r>
          </w:p>
        </w:tc>
        <w:tc>
          <w:tcPr>
            <w:tcW w:w="2418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468F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Заявление правообладателя земельного участка</w:t>
            </w:r>
          </w:p>
        </w:tc>
      </w:tr>
      <w:tr w:rsidR="002E004A" w:rsidRPr="00B07779" w:rsidTr="00776540">
        <w:trPr>
          <w:jc w:val="center"/>
        </w:trPr>
        <w:tc>
          <w:tcPr>
            <w:tcW w:w="595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2E004A" w:rsidRPr="00B07779" w:rsidRDefault="002E004A" w:rsidP="00776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2E004A" w:rsidRPr="00B07779" w:rsidRDefault="002E004A" w:rsidP="007765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8F6">
              <w:rPr>
                <w:rFonts w:ascii="Times New Roman" w:hAnsi="Times New Roman" w:cs="Times New Roman"/>
                <w:bCs/>
                <w:sz w:val="28"/>
                <w:szCs w:val="28"/>
              </w:rPr>
              <w:t>67:10:0020103:999</w:t>
            </w:r>
          </w:p>
        </w:tc>
        <w:tc>
          <w:tcPr>
            <w:tcW w:w="2475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468F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000" w:type="dxa"/>
          </w:tcPr>
          <w:p w:rsidR="002E004A" w:rsidRPr="00B07779" w:rsidRDefault="002E004A" w:rsidP="0077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F6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097" w:type="dxa"/>
          </w:tcPr>
          <w:p w:rsidR="002E004A" w:rsidRPr="00B07779" w:rsidRDefault="002E004A" w:rsidP="0077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8F6">
              <w:rPr>
                <w:rFonts w:ascii="Times New Roman" w:eastAsia="Calibri" w:hAnsi="Times New Roman" w:cs="Times New Roman"/>
                <w:sz w:val="28"/>
                <w:szCs w:val="28"/>
              </w:rPr>
              <w:t>162900</w:t>
            </w:r>
          </w:p>
        </w:tc>
        <w:tc>
          <w:tcPr>
            <w:tcW w:w="2418" w:type="dxa"/>
          </w:tcPr>
          <w:p w:rsidR="002E004A" w:rsidRPr="00B07779" w:rsidRDefault="002E004A" w:rsidP="0077654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468F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Заявление правообладателя земельного участка</w:t>
            </w:r>
          </w:p>
        </w:tc>
      </w:tr>
    </w:tbl>
    <w:p w:rsidR="002E004A" w:rsidRPr="008D62D0" w:rsidRDefault="002E004A" w:rsidP="002E004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2E004A" w:rsidRPr="008D62D0" w:rsidRDefault="002E004A" w:rsidP="002E004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2E004A" w:rsidRDefault="002E004A" w:rsidP="002E00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  <w:sectPr w:rsidR="002E004A" w:rsidSect="002E004A">
          <w:pgSz w:w="16838" w:h="11906" w:orient="landscape"/>
          <w:pgMar w:top="1134" w:right="567" w:bottom="567" w:left="567" w:header="425" w:footer="569" w:gutter="0"/>
          <w:cols w:space="708"/>
          <w:docGrid w:linePitch="360"/>
        </w:sect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В соответствии с государственным лесным реестром земельные участки, планируемые к включению в границы населенных пунктов Каменского сельского поселения, к землям лесного фонда не отнесены.</w:t>
      </w:r>
    </w:p>
    <w:p w:rsidR="002E004A" w:rsidRPr="002E004A" w:rsidRDefault="002E004A" w:rsidP="00CB2695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E004A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МЕРОПРИЯТИЯ ПО РАЗВИТИЮ ФУНКЦИОНАЛЬН</w:t>
      </w:r>
      <w:proofErr w:type="gramStart"/>
      <w:r w:rsidRPr="002E004A">
        <w:rPr>
          <w:rFonts w:ascii="Times New Roman" w:eastAsiaTheme="majorEastAsia" w:hAnsi="Times New Roman" w:cs="Times New Roman"/>
          <w:b/>
          <w:bCs/>
          <w:sz w:val="28"/>
          <w:szCs w:val="28"/>
        </w:rPr>
        <w:t>О-</w:t>
      </w:r>
      <w:proofErr w:type="gramEnd"/>
      <w:r w:rsidRPr="002E004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ПЛАНИРОВОЧНОЙ СТРУКТУРЫ </w:t>
      </w:r>
      <w:r w:rsidR="00BE424F">
        <w:rPr>
          <w:rFonts w:ascii="Times New Roman" w:eastAsiaTheme="majorEastAsia" w:hAnsi="Times New Roman" w:cs="Times New Roman"/>
          <w:b/>
          <w:bCs/>
          <w:sz w:val="28"/>
          <w:szCs w:val="28"/>
        </w:rPr>
        <w:t>КАМЕНСК</w:t>
      </w:r>
      <w:r w:rsidRPr="002E004A">
        <w:rPr>
          <w:rFonts w:ascii="Times New Roman" w:eastAsiaTheme="majorEastAsia" w:hAnsi="Times New Roman" w:cs="Times New Roman"/>
          <w:b/>
          <w:bCs/>
          <w:sz w:val="28"/>
          <w:szCs w:val="28"/>
        </w:rPr>
        <w:t>ОГО СЕЛЬСКОГО ПОСЕЛЕНИЯ.</w:t>
      </w:r>
    </w:p>
    <w:p w:rsidR="002E004A" w:rsidRDefault="002E004A" w:rsidP="00CB2695">
      <w:pPr>
        <w:numPr>
          <w:ilvl w:val="1"/>
          <w:numId w:val="25"/>
        </w:numPr>
        <w:spacing w:after="0" w:line="240" w:lineRule="auto"/>
        <w:ind w:left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E004A">
        <w:rPr>
          <w:rFonts w:ascii="Times New Roman" w:eastAsiaTheme="majorEastAsia" w:hAnsi="Times New Roman" w:cs="Times New Roman"/>
          <w:b/>
          <w:bCs/>
          <w:sz w:val="28"/>
          <w:szCs w:val="28"/>
        </w:rPr>
        <w:t>Установление зон функционального назначения и ограничений на использование территорий указанных зон при осуществлении градостроительной деятельности</w:t>
      </w:r>
    </w:p>
    <w:p w:rsidR="00C76AAB" w:rsidRDefault="00C76AAB" w:rsidP="007A4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04A" w:rsidRPr="002E004A" w:rsidRDefault="002E004A" w:rsidP="002E00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04A">
        <w:rPr>
          <w:rFonts w:ascii="Times New Roman" w:hAnsi="Times New Roman" w:cs="Times New Roman"/>
          <w:sz w:val="28"/>
          <w:szCs w:val="28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технического характера; предотвращение чрезмерной концентрации населения и производства, загрязнения окружающей  природной 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 в границах муниципального образования.</w:t>
      </w:r>
      <w:proofErr w:type="gramEnd"/>
    </w:p>
    <w:p w:rsidR="002E004A" w:rsidRDefault="002E004A" w:rsidP="002E00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4A">
        <w:rPr>
          <w:rFonts w:ascii="Times New Roman" w:hAnsi="Times New Roman" w:cs="Times New Roman"/>
          <w:sz w:val="28"/>
          <w:szCs w:val="28"/>
        </w:rPr>
        <w:t xml:space="preserve">Зонирование территорий - один из основных результатов территориального планирования, содержащиеся в генеральном плане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2E0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Кардымовского</w:t>
      </w:r>
      <w:r w:rsidRPr="002E004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E004A" w:rsidRDefault="002E004A" w:rsidP="002E00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04A" w:rsidRDefault="002E004A" w:rsidP="00CB2695">
      <w:pPr>
        <w:numPr>
          <w:ilvl w:val="1"/>
          <w:numId w:val="25"/>
        </w:numPr>
        <w:spacing w:after="0"/>
        <w:ind w:lef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4A">
        <w:rPr>
          <w:rFonts w:ascii="Times New Roman" w:hAnsi="Times New Roman" w:cs="Times New Roman"/>
          <w:b/>
          <w:sz w:val="28"/>
          <w:szCs w:val="28"/>
        </w:rPr>
        <w:t xml:space="preserve">Мероприятия по преобразованию характера функционального использования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2E00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45AAB" w:rsidRPr="002E004A" w:rsidRDefault="00445AAB" w:rsidP="00445AAB">
      <w:pPr>
        <w:spacing w:after="0"/>
        <w:ind w:lef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04A" w:rsidRPr="002E004A" w:rsidRDefault="002E004A" w:rsidP="00CB2695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4A">
        <w:rPr>
          <w:rFonts w:ascii="Times New Roman" w:hAnsi="Times New Roman" w:cs="Times New Roman"/>
          <w:sz w:val="28"/>
          <w:szCs w:val="28"/>
        </w:rPr>
        <w:t xml:space="preserve">На основе комплексной оценки территории по природно-экологическим, историко-культурным условиям, возможностям развития рекреационно-туристической, хозяйственно-отраслевой, социальной, инженерной и транспортно-коммуникационной систем, а также факторов влияния на характер развития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2E004A">
        <w:rPr>
          <w:rFonts w:ascii="Times New Roman" w:hAnsi="Times New Roman" w:cs="Times New Roman"/>
          <w:sz w:val="28"/>
          <w:szCs w:val="28"/>
        </w:rPr>
        <w:t xml:space="preserve"> сельского поселения соседних муниципальных образований, общероссийских и европейских транспортных систем определены:</w:t>
      </w:r>
    </w:p>
    <w:p w:rsidR="002E004A" w:rsidRPr="002E004A" w:rsidRDefault="002E004A" w:rsidP="00CB2695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004A">
        <w:rPr>
          <w:rFonts w:ascii="Times New Roman" w:hAnsi="Times New Roman" w:cs="Times New Roman"/>
          <w:sz w:val="28"/>
          <w:szCs w:val="28"/>
          <w:lang w:val="en-US"/>
        </w:rPr>
        <w:t>основные</w:t>
      </w:r>
      <w:proofErr w:type="spellEnd"/>
      <w:r w:rsidRPr="002E0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04A">
        <w:rPr>
          <w:rFonts w:ascii="Times New Roman" w:hAnsi="Times New Roman" w:cs="Times New Roman"/>
          <w:sz w:val="28"/>
          <w:szCs w:val="28"/>
          <w:lang w:val="en-US"/>
        </w:rPr>
        <w:t>приоритеты</w:t>
      </w:r>
      <w:proofErr w:type="spellEnd"/>
      <w:r w:rsidRPr="002E0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04A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Pr="002E004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04A" w:rsidRPr="002E004A" w:rsidRDefault="002E004A" w:rsidP="00CB2695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4A">
        <w:rPr>
          <w:rFonts w:ascii="Times New Roman" w:hAnsi="Times New Roman" w:cs="Times New Roman"/>
          <w:sz w:val="28"/>
          <w:szCs w:val="28"/>
        </w:rPr>
        <w:t>территории наиболее благоприятные для осуществления нового строительства;</w:t>
      </w:r>
    </w:p>
    <w:p w:rsidR="002E004A" w:rsidRPr="002E004A" w:rsidRDefault="002E004A" w:rsidP="00CB2695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004A">
        <w:rPr>
          <w:rFonts w:ascii="Times New Roman" w:hAnsi="Times New Roman" w:cs="Times New Roman"/>
          <w:sz w:val="28"/>
          <w:szCs w:val="28"/>
          <w:lang w:val="en-US"/>
        </w:rPr>
        <w:t>пространственно-планировочные</w:t>
      </w:r>
      <w:proofErr w:type="spellEnd"/>
      <w:r w:rsidRPr="002E004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2E004A">
        <w:rPr>
          <w:rFonts w:ascii="Times New Roman" w:hAnsi="Times New Roman" w:cs="Times New Roman"/>
          <w:sz w:val="28"/>
          <w:szCs w:val="28"/>
          <w:lang w:val="en-US"/>
        </w:rPr>
        <w:t>связи</w:t>
      </w:r>
      <w:proofErr w:type="spellEnd"/>
      <w:r w:rsidRPr="002E004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04A" w:rsidRPr="002E004A" w:rsidRDefault="002E004A" w:rsidP="00CB2695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E004A">
        <w:rPr>
          <w:rFonts w:ascii="Times New Roman" w:hAnsi="Times New Roman" w:cs="Times New Roman"/>
          <w:sz w:val="28"/>
          <w:szCs w:val="28"/>
          <w:lang w:val="en-US"/>
        </w:rPr>
        <w:t>пространственно</w:t>
      </w:r>
      <w:proofErr w:type="spellEnd"/>
      <w:proofErr w:type="gramEnd"/>
      <w:r w:rsidRPr="002E004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2E004A">
        <w:rPr>
          <w:rFonts w:ascii="Times New Roman" w:hAnsi="Times New Roman" w:cs="Times New Roman"/>
          <w:sz w:val="28"/>
          <w:szCs w:val="28"/>
          <w:lang w:val="en-US"/>
        </w:rPr>
        <w:t>планировочные</w:t>
      </w:r>
      <w:proofErr w:type="spellEnd"/>
      <w:r w:rsidRPr="002E0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04A">
        <w:rPr>
          <w:rFonts w:ascii="Times New Roman" w:hAnsi="Times New Roman" w:cs="Times New Roman"/>
          <w:sz w:val="28"/>
          <w:szCs w:val="28"/>
          <w:lang w:val="en-US"/>
        </w:rPr>
        <w:t>узлы</w:t>
      </w:r>
      <w:proofErr w:type="spellEnd"/>
      <w:r w:rsidRPr="002E00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004A" w:rsidRPr="002E004A" w:rsidRDefault="002E004A" w:rsidP="00CB2695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>В целом территория поселения по функциональным приоритетам может быть</w:t>
      </w:r>
      <w:r w:rsidRPr="002E004A">
        <w:rPr>
          <w:rFonts w:ascii="Times New Roman" w:hAnsi="Times New Roman" w:cs="Times New Roman"/>
          <w:sz w:val="28"/>
          <w:szCs w:val="28"/>
        </w:rPr>
        <w:t xml:space="preserve"> подразделена на две группы территорий:</w:t>
      </w:r>
    </w:p>
    <w:p w:rsidR="002E004A" w:rsidRPr="002E004A" w:rsidRDefault="002E004A" w:rsidP="00CB2695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4A">
        <w:rPr>
          <w:rFonts w:ascii="Times New Roman" w:hAnsi="Times New Roman" w:cs="Times New Roman"/>
          <w:sz w:val="28"/>
          <w:szCs w:val="28"/>
        </w:rPr>
        <w:t>территории, расположенные в зоне влияния планировочных узлов и связей, или основные функционально-планировочные зоны активного градостроительного и хозяйственного развития;</w:t>
      </w:r>
    </w:p>
    <w:p w:rsidR="002E004A" w:rsidRPr="002E004A" w:rsidRDefault="002E004A" w:rsidP="00CB2695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E004A">
        <w:rPr>
          <w:rFonts w:ascii="Times New Roman" w:hAnsi="Times New Roman" w:cs="Times New Roman"/>
          <w:sz w:val="28"/>
          <w:szCs w:val="28"/>
          <w:lang w:val="en-US"/>
        </w:rPr>
        <w:t>остальные</w:t>
      </w:r>
      <w:proofErr w:type="spellEnd"/>
      <w:proofErr w:type="gramEnd"/>
      <w:r w:rsidRPr="002E0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04A"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proofErr w:type="spellEnd"/>
      <w:r w:rsidRPr="002E00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004A" w:rsidRPr="00783C9A" w:rsidRDefault="002E004A" w:rsidP="00CB2695">
      <w:pPr>
        <w:numPr>
          <w:ilvl w:val="0"/>
          <w:numId w:val="30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lastRenderedPageBreak/>
        <w:t xml:space="preserve">К пространственно-планировочным узлам </w:t>
      </w:r>
      <w:proofErr w:type="gramStart"/>
      <w:r w:rsidRPr="00783C9A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783C9A">
        <w:rPr>
          <w:rFonts w:ascii="Times New Roman" w:hAnsi="Times New Roman" w:cs="Times New Roman"/>
          <w:sz w:val="28"/>
          <w:szCs w:val="28"/>
        </w:rPr>
        <w:t>:</w:t>
      </w:r>
    </w:p>
    <w:p w:rsidR="002E004A" w:rsidRPr="002E004A" w:rsidRDefault="002E004A" w:rsidP="00CB2695">
      <w:pPr>
        <w:numPr>
          <w:ilvl w:val="0"/>
          <w:numId w:val="33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4A">
        <w:rPr>
          <w:rFonts w:ascii="Times New Roman" w:hAnsi="Times New Roman" w:cs="Times New Roman"/>
          <w:sz w:val="28"/>
          <w:szCs w:val="28"/>
        </w:rPr>
        <w:t xml:space="preserve">деревня  </w:t>
      </w:r>
      <w:r w:rsidR="00445AAB">
        <w:rPr>
          <w:rFonts w:ascii="Times New Roman" w:hAnsi="Times New Roman" w:cs="Times New Roman"/>
          <w:sz w:val="28"/>
          <w:szCs w:val="28"/>
        </w:rPr>
        <w:t>Каменка</w:t>
      </w:r>
      <w:r w:rsidRPr="002E004A">
        <w:rPr>
          <w:rFonts w:ascii="Times New Roman" w:hAnsi="Times New Roman" w:cs="Times New Roman"/>
          <w:sz w:val="28"/>
          <w:szCs w:val="28"/>
        </w:rPr>
        <w:t>,  выполняет  функции  социально-административного  и  хозяйственного центра;</w:t>
      </w:r>
    </w:p>
    <w:p w:rsidR="002E004A" w:rsidRPr="002E004A" w:rsidRDefault="002E004A" w:rsidP="00CB2695">
      <w:pPr>
        <w:numPr>
          <w:ilvl w:val="0"/>
          <w:numId w:val="33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4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445AAB">
        <w:rPr>
          <w:rFonts w:ascii="Times New Roman" w:hAnsi="Times New Roman" w:cs="Times New Roman"/>
          <w:sz w:val="28"/>
          <w:szCs w:val="28"/>
        </w:rPr>
        <w:t>Пищулино</w:t>
      </w:r>
      <w:proofErr w:type="spellEnd"/>
      <w:r w:rsidRPr="002E004A">
        <w:rPr>
          <w:rFonts w:ascii="Times New Roman" w:hAnsi="Times New Roman" w:cs="Times New Roman"/>
          <w:sz w:val="28"/>
          <w:szCs w:val="28"/>
        </w:rPr>
        <w:t xml:space="preserve"> – выполняет функции  центра</w:t>
      </w:r>
      <w:r w:rsidR="00445AAB">
        <w:rPr>
          <w:rFonts w:ascii="Times New Roman" w:hAnsi="Times New Roman" w:cs="Times New Roman"/>
          <w:sz w:val="28"/>
          <w:szCs w:val="28"/>
        </w:rPr>
        <w:t xml:space="preserve">, связывающего с административным центром </w:t>
      </w:r>
      <w:proofErr w:type="spellStart"/>
      <w:r w:rsidR="00445AA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445AAB">
        <w:rPr>
          <w:rFonts w:ascii="Times New Roman" w:hAnsi="Times New Roman" w:cs="Times New Roman"/>
          <w:sz w:val="28"/>
          <w:szCs w:val="28"/>
        </w:rPr>
        <w:t xml:space="preserve"> района – п.г.т. Кардымово</w:t>
      </w:r>
      <w:r w:rsidRPr="002E004A">
        <w:rPr>
          <w:rFonts w:ascii="Times New Roman" w:hAnsi="Times New Roman" w:cs="Times New Roman"/>
          <w:sz w:val="28"/>
          <w:szCs w:val="28"/>
        </w:rPr>
        <w:t>.</w:t>
      </w:r>
    </w:p>
    <w:p w:rsidR="00C76AAB" w:rsidRPr="00783C9A" w:rsidRDefault="00445AAB" w:rsidP="00445AAB">
      <w:pPr>
        <w:spacing w:after="0"/>
        <w:ind w:left="70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 xml:space="preserve"> </w:t>
      </w:r>
      <w:r w:rsidR="002E004A" w:rsidRPr="00783C9A">
        <w:rPr>
          <w:rFonts w:ascii="Times New Roman" w:hAnsi="Times New Roman" w:cs="Times New Roman"/>
          <w:sz w:val="28"/>
          <w:szCs w:val="28"/>
        </w:rPr>
        <w:t>4.</w:t>
      </w:r>
      <w:r w:rsidR="002E004A" w:rsidRPr="00783C9A">
        <w:rPr>
          <w:rFonts w:ascii="Times New Roman" w:hAnsi="Times New Roman" w:cs="Times New Roman"/>
          <w:sz w:val="28"/>
          <w:szCs w:val="28"/>
        </w:rPr>
        <w:tab/>
        <w:t>Пространст</w:t>
      </w:r>
      <w:r w:rsidRPr="00783C9A">
        <w:rPr>
          <w:rFonts w:ascii="Times New Roman" w:hAnsi="Times New Roman" w:cs="Times New Roman"/>
          <w:sz w:val="28"/>
          <w:szCs w:val="28"/>
        </w:rPr>
        <w:t>венн</w:t>
      </w:r>
      <w:r w:rsidR="002E004A" w:rsidRPr="00783C9A">
        <w:rPr>
          <w:rFonts w:ascii="Times New Roman" w:hAnsi="Times New Roman" w:cs="Times New Roman"/>
          <w:sz w:val="28"/>
          <w:szCs w:val="28"/>
        </w:rPr>
        <w:t>о-планировочными</w:t>
      </w:r>
      <w:r w:rsidR="002E004A" w:rsidRPr="00783C9A">
        <w:rPr>
          <w:rFonts w:ascii="Times New Roman" w:hAnsi="Times New Roman" w:cs="Times New Roman"/>
          <w:sz w:val="28"/>
          <w:szCs w:val="28"/>
        </w:rPr>
        <w:tab/>
        <w:t>связями</w:t>
      </w:r>
      <w:r w:rsidR="002E004A" w:rsidRPr="00783C9A">
        <w:rPr>
          <w:rFonts w:ascii="Times New Roman" w:hAnsi="Times New Roman" w:cs="Times New Roman"/>
          <w:sz w:val="28"/>
          <w:szCs w:val="28"/>
        </w:rPr>
        <w:tab/>
        <w:t>являются:</w:t>
      </w:r>
      <w:r w:rsidR="002E004A" w:rsidRPr="00783C9A">
        <w:rPr>
          <w:rFonts w:ascii="Times New Roman" w:hAnsi="Times New Roman" w:cs="Times New Roman"/>
          <w:sz w:val="28"/>
          <w:szCs w:val="28"/>
        </w:rPr>
        <w:tab/>
        <w:t>автодороги  регионального (межмуниципального</w:t>
      </w:r>
      <w:r w:rsidRPr="00783C9A">
        <w:rPr>
          <w:rFonts w:ascii="Times New Roman" w:hAnsi="Times New Roman" w:cs="Times New Roman"/>
          <w:sz w:val="28"/>
          <w:szCs w:val="28"/>
        </w:rPr>
        <w:t>) значения: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95"/>
        <w:gridCol w:w="4060"/>
        <w:gridCol w:w="753"/>
        <w:gridCol w:w="601"/>
        <w:gridCol w:w="753"/>
        <w:gridCol w:w="601"/>
        <w:gridCol w:w="457"/>
        <w:gridCol w:w="757"/>
        <w:gridCol w:w="605"/>
        <w:gridCol w:w="603"/>
      </w:tblGrid>
      <w:tr w:rsidR="00445AAB" w:rsidRPr="00EB4EA5" w:rsidTr="00776540">
        <w:trPr>
          <w:cantSplit/>
          <w:trHeight w:hRule="exact" w:val="711"/>
        </w:trPr>
        <w:tc>
          <w:tcPr>
            <w:tcW w:w="533" w:type="pct"/>
            <w:vMerge w:val="restar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4" w:type="pct"/>
            <w:vMerge w:val="restar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366" w:type="pct"/>
            <w:vMerge w:val="restart"/>
            <w:shd w:val="clear" w:color="auto" w:fill="FFFFFF"/>
            <w:textDirection w:val="btLr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50" w:type="pct"/>
            <w:gridSpan w:val="3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в т.ч. по категориям</w:t>
            </w:r>
          </w:p>
        </w:tc>
        <w:tc>
          <w:tcPr>
            <w:tcW w:w="1177" w:type="pct"/>
            <w:gridSpan w:val="4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в т.ч. по типам покрытия</w:t>
            </w:r>
          </w:p>
        </w:tc>
      </w:tr>
      <w:tr w:rsidR="00C44C2D" w:rsidRPr="00EB4EA5" w:rsidTr="00776540">
        <w:trPr>
          <w:cantSplit/>
          <w:trHeight w:hRule="exact" w:val="2392"/>
        </w:trPr>
        <w:tc>
          <w:tcPr>
            <w:tcW w:w="533" w:type="pct"/>
            <w:vMerge/>
            <w:shd w:val="clear" w:color="auto" w:fill="FFFFFF"/>
            <w:vAlign w:val="center"/>
          </w:tcPr>
          <w:p w:rsidR="00445AAB" w:rsidRPr="00EB4EA5" w:rsidRDefault="00445AAB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vMerge/>
            <w:shd w:val="clear" w:color="auto" w:fill="FFFFFF"/>
            <w:vAlign w:val="center"/>
          </w:tcPr>
          <w:p w:rsidR="00445AAB" w:rsidRPr="00EB4EA5" w:rsidRDefault="00445AAB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FFFFF"/>
            <w:textDirection w:val="btLr"/>
            <w:vAlign w:val="center"/>
          </w:tcPr>
          <w:p w:rsidR="00445AAB" w:rsidRPr="00EB4EA5" w:rsidRDefault="00445AAB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2" w:type="pct"/>
            <w:shd w:val="clear" w:color="auto" w:fill="FFFFFF"/>
            <w:textDirection w:val="btLr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цементобетон</w:t>
            </w:r>
            <w:proofErr w:type="spellEnd"/>
          </w:p>
        </w:tc>
        <w:tc>
          <w:tcPr>
            <w:tcW w:w="368" w:type="pct"/>
            <w:shd w:val="clear" w:color="auto" w:fill="FFFFFF"/>
            <w:textDirection w:val="btLr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а/бетонные</w:t>
            </w:r>
          </w:p>
        </w:tc>
        <w:tc>
          <w:tcPr>
            <w:tcW w:w="294" w:type="pct"/>
            <w:shd w:val="clear" w:color="auto" w:fill="FFFFFF"/>
            <w:textDirection w:val="btLr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гравийно-щебеночные</w:t>
            </w:r>
          </w:p>
        </w:tc>
        <w:tc>
          <w:tcPr>
            <w:tcW w:w="293" w:type="pct"/>
            <w:shd w:val="clear" w:color="auto" w:fill="FFFFFF"/>
            <w:textDirection w:val="btLr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грунтовые</w:t>
            </w:r>
          </w:p>
        </w:tc>
      </w:tr>
      <w:tr w:rsidR="00C44C2D" w:rsidRPr="00EB4EA5" w:rsidTr="00776540">
        <w:trPr>
          <w:trHeight w:hRule="exact" w:val="276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553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66Н-15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Витязи – Духовщина – </w:t>
            </w:r>
            <w:proofErr w:type="gram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  <w:proofErr w:type="gram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Нелидово (до границы с Тверской области)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92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tabs>
                <w:tab w:val="left" w:leader="underscore" w:pos="197"/>
              </w:tabs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EB4E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-1001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Витязи – Кардымово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81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1 группе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15,24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15,24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15,24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86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87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77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75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66К-1012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Лисичино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Помогайлово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Жеглово</w:t>
            </w:r>
            <w:proofErr w:type="spellEnd"/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93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66К-1013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Ермачки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Михейково</w:t>
            </w:r>
            <w:proofErr w:type="spellEnd"/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567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66К-1015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«Беларусь» –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Смогири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Горни – Болдино – «Витязи – Духовщина – </w:t>
            </w:r>
            <w:proofErr w:type="gram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  <w:proofErr w:type="gram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Нелидово»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1,39</w:t>
            </w:r>
          </w:p>
        </w:tc>
      </w:tr>
      <w:tr w:rsidR="00C44C2D" w:rsidRPr="00EB4EA5" w:rsidTr="00776540">
        <w:trPr>
          <w:trHeight w:hRule="exact" w:val="285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66К-1016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«Беларусь» –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Велюжино</w:t>
            </w:r>
            <w:proofErr w:type="spellEnd"/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79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66К-1018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«Беларусь» –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Маркаты</w:t>
            </w:r>
            <w:proofErr w:type="spellEnd"/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83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66К-1019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«Беларусь» – Вено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67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66К-1022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«Беларусь» – Зайцево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76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66К-1029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Каменка – Городок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567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66К-1031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Бережняны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«Северо-Восточный обход г. Смоленска» –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Ковалевка</w:t>
            </w:r>
            <w:proofErr w:type="spellEnd"/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77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66К-1032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Петрово –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Бережняны</w:t>
            </w:r>
            <w:proofErr w:type="spellEnd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Отрада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81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66К-1041</w:t>
            </w: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«Беларусь» – </w:t>
            </w:r>
            <w:proofErr w:type="spellStart"/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Залужье</w:t>
            </w:r>
            <w:proofErr w:type="spellEnd"/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2D" w:rsidRPr="00EB4EA5" w:rsidTr="00776540">
        <w:trPr>
          <w:trHeight w:hRule="exact" w:val="277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3 группе</w:t>
            </w:r>
          </w:p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55,26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50,18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3,69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51,56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2,31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1,39</w:t>
            </w:r>
          </w:p>
        </w:tc>
      </w:tr>
      <w:tr w:rsidR="00C44C2D" w:rsidRPr="00EB4EA5" w:rsidTr="00776540">
        <w:trPr>
          <w:trHeight w:hRule="exact" w:val="429"/>
        </w:trPr>
        <w:tc>
          <w:tcPr>
            <w:tcW w:w="533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ind w:righ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pct"/>
            <w:shd w:val="clear" w:color="auto" w:fill="FFFFFF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70,50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65,42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3,69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6,68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2,31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45AAB" w:rsidRPr="00EB4EA5" w:rsidRDefault="00445AAB" w:rsidP="00776540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1,39</w:t>
            </w:r>
          </w:p>
        </w:tc>
      </w:tr>
    </w:tbl>
    <w:p w:rsidR="00445AAB" w:rsidRDefault="00445AAB" w:rsidP="00445AAB">
      <w:pPr>
        <w:spacing w:after="0"/>
        <w:ind w:left="70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8C4" w:rsidRPr="00783C9A" w:rsidRDefault="000118C4" w:rsidP="00CB2695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 xml:space="preserve">Развитие и преобразование характера функционального использования территорий на расчетный срок реализации и перспективу Генерального плана осуществляется на основе функционального зонирования территории </w:t>
      </w:r>
      <w:r w:rsidR="001B5293" w:rsidRPr="00783C9A">
        <w:rPr>
          <w:rFonts w:ascii="Times New Roman" w:hAnsi="Times New Roman" w:cs="Times New Roman"/>
          <w:sz w:val="28"/>
          <w:szCs w:val="28"/>
        </w:rPr>
        <w:t>Каменского</w:t>
      </w:r>
      <w:r w:rsidRPr="00783C9A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включающего:</w:t>
      </w:r>
    </w:p>
    <w:p w:rsidR="000118C4" w:rsidRPr="000118C4" w:rsidRDefault="000118C4" w:rsidP="00CB2695">
      <w:pPr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C4">
        <w:rPr>
          <w:rFonts w:ascii="Times New Roman" w:hAnsi="Times New Roman" w:cs="Times New Roman"/>
          <w:sz w:val="28"/>
          <w:szCs w:val="28"/>
        </w:rPr>
        <w:t>установление перечня земель по категориям;</w:t>
      </w:r>
    </w:p>
    <w:p w:rsidR="000118C4" w:rsidRPr="000118C4" w:rsidRDefault="000118C4" w:rsidP="00CB2695">
      <w:pPr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C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</w:t>
      </w:r>
      <w:proofErr w:type="gramStart"/>
      <w:r w:rsidRPr="000118C4">
        <w:rPr>
          <w:rFonts w:ascii="Times New Roman" w:hAnsi="Times New Roman" w:cs="Times New Roman"/>
          <w:sz w:val="28"/>
          <w:szCs w:val="28"/>
        </w:rPr>
        <w:t>перечня зон планируемого размещения объектов капитального строительства</w:t>
      </w:r>
      <w:proofErr w:type="gramEnd"/>
      <w:r w:rsidRPr="000118C4">
        <w:rPr>
          <w:rFonts w:ascii="Times New Roman" w:hAnsi="Times New Roman" w:cs="Times New Roman"/>
          <w:sz w:val="28"/>
          <w:szCs w:val="28"/>
        </w:rPr>
        <w:t>;</w:t>
      </w:r>
    </w:p>
    <w:p w:rsidR="000118C4" w:rsidRPr="000118C4" w:rsidRDefault="000118C4" w:rsidP="00CB2695">
      <w:pPr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C4">
        <w:rPr>
          <w:rFonts w:ascii="Times New Roman" w:hAnsi="Times New Roman" w:cs="Times New Roman"/>
          <w:sz w:val="28"/>
          <w:szCs w:val="28"/>
        </w:rPr>
        <w:t>установление перечня населенных пунктов, для которых необходима корректировка территории при определении границ в связи с пересечением с границами земельных участков, стоящих на учете в ГКН;</w:t>
      </w:r>
    </w:p>
    <w:p w:rsidR="000118C4" w:rsidRPr="000118C4" w:rsidRDefault="000118C4" w:rsidP="00CB2695">
      <w:pPr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C4">
        <w:rPr>
          <w:rFonts w:ascii="Times New Roman" w:hAnsi="Times New Roman" w:cs="Times New Roman"/>
          <w:sz w:val="28"/>
          <w:szCs w:val="28"/>
        </w:rPr>
        <w:t>установление на карте (схеме) планируемых границ функциональных зон с отображением параметров планируемого развития таких зон:</w:t>
      </w:r>
    </w:p>
    <w:p w:rsidR="000118C4" w:rsidRPr="000118C4" w:rsidRDefault="000118C4" w:rsidP="00CB2695">
      <w:pPr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8C4">
        <w:rPr>
          <w:rFonts w:ascii="Times New Roman" w:hAnsi="Times New Roman" w:cs="Times New Roman"/>
          <w:sz w:val="28"/>
          <w:szCs w:val="28"/>
          <w:lang w:val="en-US"/>
        </w:rPr>
        <w:t>границ</w:t>
      </w:r>
      <w:proofErr w:type="spellEnd"/>
      <w:r w:rsidRPr="0001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8C4">
        <w:rPr>
          <w:rFonts w:ascii="Times New Roman" w:hAnsi="Times New Roman" w:cs="Times New Roman"/>
          <w:sz w:val="28"/>
          <w:szCs w:val="28"/>
          <w:lang w:val="en-US"/>
        </w:rPr>
        <w:t>земель</w:t>
      </w:r>
      <w:proofErr w:type="spellEnd"/>
      <w:r w:rsidRPr="0001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8C4"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proofErr w:type="spellEnd"/>
      <w:r w:rsidRPr="0001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8C4">
        <w:rPr>
          <w:rFonts w:ascii="Times New Roman" w:hAnsi="Times New Roman" w:cs="Times New Roman"/>
          <w:sz w:val="28"/>
          <w:szCs w:val="28"/>
          <w:lang w:val="en-US"/>
        </w:rPr>
        <w:t>категорий</w:t>
      </w:r>
      <w:proofErr w:type="spellEnd"/>
      <w:r w:rsidRPr="000118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18C4" w:rsidRPr="000118C4" w:rsidRDefault="000118C4" w:rsidP="00CB2695">
      <w:pPr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8C4">
        <w:rPr>
          <w:rFonts w:ascii="Times New Roman" w:hAnsi="Times New Roman" w:cs="Times New Roman"/>
          <w:sz w:val="28"/>
          <w:szCs w:val="28"/>
          <w:lang w:val="en-US"/>
        </w:rPr>
        <w:t>границ</w:t>
      </w:r>
      <w:proofErr w:type="spellEnd"/>
      <w:r w:rsidRPr="0001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8C4">
        <w:rPr>
          <w:rFonts w:ascii="Times New Roman" w:hAnsi="Times New Roman" w:cs="Times New Roman"/>
          <w:sz w:val="28"/>
          <w:szCs w:val="28"/>
          <w:lang w:val="en-US"/>
        </w:rPr>
        <w:t>функциональных</w:t>
      </w:r>
      <w:proofErr w:type="spellEnd"/>
      <w:r w:rsidRPr="0001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8C4">
        <w:rPr>
          <w:rFonts w:ascii="Times New Roman" w:hAnsi="Times New Roman" w:cs="Times New Roman"/>
          <w:sz w:val="28"/>
          <w:szCs w:val="28"/>
          <w:lang w:val="en-US"/>
        </w:rPr>
        <w:t>зон</w:t>
      </w:r>
      <w:proofErr w:type="spellEnd"/>
      <w:r w:rsidRPr="000118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18C4" w:rsidRPr="000118C4" w:rsidRDefault="000118C4" w:rsidP="00CB2695">
      <w:pPr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C4">
        <w:rPr>
          <w:rFonts w:ascii="Times New Roman" w:hAnsi="Times New Roman" w:cs="Times New Roman"/>
          <w:sz w:val="28"/>
          <w:szCs w:val="28"/>
        </w:rPr>
        <w:t>границ зон планируемого размещения объектов капитального строительства.</w:t>
      </w:r>
    </w:p>
    <w:p w:rsidR="000118C4" w:rsidRPr="000118C4" w:rsidRDefault="000118C4" w:rsidP="000118C4">
      <w:pPr>
        <w:spacing w:after="0"/>
        <w:ind w:left="70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8C4" w:rsidRPr="00783C9A" w:rsidRDefault="000118C4" w:rsidP="000118C4">
      <w:pPr>
        <w:spacing w:after="0"/>
        <w:ind w:left="709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 xml:space="preserve">6. Генеральным планом </w:t>
      </w:r>
      <w:r w:rsidR="001B5293" w:rsidRPr="00783C9A">
        <w:rPr>
          <w:rFonts w:ascii="Times New Roman" w:hAnsi="Times New Roman" w:cs="Times New Roman"/>
          <w:sz w:val="28"/>
          <w:szCs w:val="28"/>
        </w:rPr>
        <w:t>Каменского</w:t>
      </w:r>
      <w:r w:rsidRPr="00783C9A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следующий перечень земель по категориям:</w:t>
      </w:r>
    </w:p>
    <w:p w:rsidR="000118C4" w:rsidRPr="00BE424F" w:rsidRDefault="000118C4" w:rsidP="00BE424F">
      <w:pPr>
        <w:pStyle w:val="aa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земли</w:t>
      </w:r>
      <w:proofErr w:type="spellEnd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сельскохозяйственного</w:t>
      </w:r>
      <w:proofErr w:type="spellEnd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назначения</w:t>
      </w:r>
      <w:proofErr w:type="spellEnd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0118C4" w:rsidRPr="00BE424F" w:rsidRDefault="000118C4" w:rsidP="00BE424F">
      <w:pPr>
        <w:pStyle w:val="aa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земли</w:t>
      </w:r>
      <w:proofErr w:type="spellEnd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населенных</w:t>
      </w:r>
      <w:proofErr w:type="spellEnd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пунктов</w:t>
      </w:r>
      <w:proofErr w:type="spellEnd"/>
      <w:r w:rsidR="001B5293" w:rsidRPr="00BE424F">
        <w:rPr>
          <w:rFonts w:ascii="Times New Roman" w:hAnsi="Times New Roman" w:cs="Times New Roman"/>
          <w:bCs/>
          <w:sz w:val="28"/>
          <w:szCs w:val="28"/>
        </w:rPr>
        <w:t>;</w:t>
      </w:r>
    </w:p>
    <w:p w:rsidR="000118C4" w:rsidRPr="00BE424F" w:rsidRDefault="000118C4" w:rsidP="00BE424F">
      <w:pPr>
        <w:pStyle w:val="aa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24F">
        <w:rPr>
          <w:rFonts w:ascii="Times New Roman" w:hAnsi="Times New Roman" w:cs="Times New Roman"/>
          <w:bCs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0118C4" w:rsidRPr="00BE424F" w:rsidRDefault="000118C4" w:rsidP="00BE424F">
      <w:pPr>
        <w:pStyle w:val="aa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земли</w:t>
      </w:r>
      <w:proofErr w:type="spellEnd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лесного</w:t>
      </w:r>
      <w:proofErr w:type="spellEnd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фонда</w:t>
      </w:r>
      <w:proofErr w:type="spellEnd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0118C4" w:rsidRPr="00BE424F" w:rsidRDefault="000118C4" w:rsidP="00BE424F">
      <w:pPr>
        <w:pStyle w:val="aa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земли</w:t>
      </w:r>
      <w:proofErr w:type="spellEnd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водного</w:t>
      </w:r>
      <w:proofErr w:type="spellEnd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424F">
        <w:rPr>
          <w:rFonts w:ascii="Times New Roman" w:hAnsi="Times New Roman" w:cs="Times New Roman"/>
          <w:bCs/>
          <w:sz w:val="28"/>
          <w:szCs w:val="28"/>
          <w:lang w:val="en-US"/>
        </w:rPr>
        <w:t>фонда</w:t>
      </w:r>
      <w:proofErr w:type="spellEnd"/>
      <w:r w:rsidR="001B5293" w:rsidRPr="00BE424F">
        <w:rPr>
          <w:rFonts w:ascii="Times New Roman" w:hAnsi="Times New Roman" w:cs="Times New Roman"/>
          <w:bCs/>
          <w:sz w:val="28"/>
          <w:szCs w:val="28"/>
        </w:rPr>
        <w:t>;</w:t>
      </w:r>
    </w:p>
    <w:p w:rsidR="001B5293" w:rsidRPr="00BE424F" w:rsidRDefault="001B5293" w:rsidP="00BE424F">
      <w:pPr>
        <w:pStyle w:val="aa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24F">
        <w:rPr>
          <w:rFonts w:ascii="Times New Roman" w:hAnsi="Times New Roman" w:cs="Times New Roman"/>
          <w:bCs/>
          <w:sz w:val="28"/>
          <w:szCs w:val="28"/>
        </w:rPr>
        <w:t>земли запаса.</w:t>
      </w:r>
    </w:p>
    <w:p w:rsidR="001B5293" w:rsidRDefault="001B5293" w:rsidP="001B5293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93" w:rsidRPr="00783C9A" w:rsidRDefault="00BE424F" w:rsidP="00BE424F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B5293" w:rsidRPr="00783C9A">
        <w:rPr>
          <w:rFonts w:ascii="Times New Roman" w:hAnsi="Times New Roman" w:cs="Times New Roman"/>
          <w:sz w:val="28"/>
          <w:szCs w:val="28"/>
        </w:rPr>
        <w:t>Генеральным планом Каменского сельского поселения устанавливается следующий перечень функциональных и территориальных зон:</w:t>
      </w:r>
    </w:p>
    <w:p w:rsidR="001B5293" w:rsidRPr="00783C9A" w:rsidRDefault="001B5293" w:rsidP="00F04710">
      <w:pPr>
        <w:pStyle w:val="312"/>
        <w:spacing w:before="0"/>
        <w:ind w:left="720" w:firstLine="0"/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</w:pPr>
      <w:bookmarkStart w:id="31" w:name="_Toc79085788"/>
      <w:r w:rsidRPr="00F730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</w:t>
      </w:r>
      <w:r w:rsidRPr="00783C9A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границах</w:t>
      </w:r>
      <w:r w:rsidRPr="00F730E8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F730E8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населенных</w:t>
      </w:r>
      <w:r w:rsidRPr="00F730E8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Pr="00F730E8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пунктов:</w:t>
      </w:r>
      <w:bookmarkEnd w:id="31"/>
    </w:p>
    <w:p w:rsidR="00F04710" w:rsidRPr="00F04710" w:rsidRDefault="00F04710" w:rsidP="00F04710">
      <w:pPr>
        <w:pStyle w:val="312"/>
        <w:spacing w:before="0"/>
        <w:ind w:left="72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1B5293" w:rsidRPr="001B5293" w:rsidRDefault="001B5293" w:rsidP="00F04710">
      <w:pPr>
        <w:spacing w:line="240" w:lineRule="auto"/>
        <w:ind w:left="736"/>
        <w:rPr>
          <w:rFonts w:ascii="Times New Roman" w:eastAsia="Arial" w:hAnsi="Times New Roman" w:cs="Times New Roman"/>
          <w:sz w:val="28"/>
          <w:szCs w:val="28"/>
        </w:rPr>
      </w:pPr>
      <w:r w:rsidRPr="001B5293">
        <w:rPr>
          <w:rFonts w:ascii="Times New Roman" w:hAnsi="Times New Roman" w:cs="Times New Roman"/>
          <w:b/>
          <w:spacing w:val="-2"/>
          <w:sz w:val="28"/>
          <w:szCs w:val="28"/>
        </w:rPr>
        <w:t>Жилые</w:t>
      </w:r>
      <w:r w:rsidRPr="001B5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93">
        <w:rPr>
          <w:rFonts w:ascii="Times New Roman" w:hAnsi="Times New Roman" w:cs="Times New Roman"/>
          <w:b/>
          <w:spacing w:val="-1"/>
          <w:sz w:val="28"/>
          <w:szCs w:val="28"/>
        </w:rPr>
        <w:t>зоны:</w:t>
      </w:r>
    </w:p>
    <w:p w:rsidR="001B5293" w:rsidRPr="001B5293" w:rsidRDefault="001B5293" w:rsidP="001B5293">
      <w:pPr>
        <w:pStyle w:val="afb"/>
        <w:ind w:left="720"/>
        <w:rPr>
          <w:sz w:val="28"/>
          <w:szCs w:val="28"/>
        </w:rPr>
      </w:pPr>
      <w:r w:rsidRPr="001B5293">
        <w:rPr>
          <w:sz w:val="28"/>
          <w:szCs w:val="28"/>
        </w:rPr>
        <w:t>Зона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застройки</w:t>
      </w:r>
      <w:r w:rsidRPr="001B5293">
        <w:rPr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индивидуальными</w:t>
      </w:r>
      <w:r w:rsidRPr="001B5293">
        <w:rPr>
          <w:spacing w:val="-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жилыми</w:t>
      </w:r>
      <w:r w:rsidRPr="001B5293">
        <w:rPr>
          <w:spacing w:val="-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домами</w:t>
      </w:r>
      <w:r w:rsidRPr="001B5293">
        <w:rPr>
          <w:spacing w:val="2"/>
          <w:sz w:val="28"/>
          <w:szCs w:val="28"/>
        </w:rPr>
        <w:t xml:space="preserve"> </w:t>
      </w:r>
      <w:r w:rsidRPr="001B5293">
        <w:rPr>
          <w:sz w:val="28"/>
          <w:szCs w:val="28"/>
        </w:rPr>
        <w:t xml:space="preserve">– </w:t>
      </w:r>
      <w:r w:rsidRPr="001B5293">
        <w:rPr>
          <w:spacing w:val="-1"/>
          <w:sz w:val="28"/>
          <w:szCs w:val="28"/>
        </w:rPr>
        <w:t>Ж.1;</w:t>
      </w:r>
    </w:p>
    <w:p w:rsidR="001B5293" w:rsidRPr="001B5293" w:rsidRDefault="001B5293" w:rsidP="001B5293">
      <w:pPr>
        <w:pStyle w:val="afb"/>
        <w:ind w:left="709"/>
        <w:rPr>
          <w:sz w:val="28"/>
          <w:szCs w:val="28"/>
        </w:rPr>
      </w:pPr>
      <w:r w:rsidRPr="001B5293">
        <w:rPr>
          <w:sz w:val="28"/>
          <w:szCs w:val="28"/>
        </w:rPr>
        <w:t>Зона</w:t>
      </w:r>
      <w:r w:rsidRPr="001B5293">
        <w:rPr>
          <w:sz w:val="28"/>
          <w:szCs w:val="28"/>
        </w:rPr>
        <w:tab/>
        <w:t>застройки</w:t>
      </w:r>
      <w:r w:rsidRPr="001B5293">
        <w:rPr>
          <w:sz w:val="28"/>
          <w:szCs w:val="28"/>
        </w:rPr>
        <w:tab/>
        <w:t>малоэтажными</w:t>
      </w:r>
      <w:r w:rsidRPr="001B5293">
        <w:rPr>
          <w:sz w:val="28"/>
          <w:szCs w:val="28"/>
        </w:rPr>
        <w:tab/>
        <w:t>жилыми</w:t>
      </w:r>
      <w:r w:rsidRPr="001B5293">
        <w:rPr>
          <w:sz w:val="28"/>
          <w:szCs w:val="28"/>
        </w:rPr>
        <w:tab/>
        <w:t>домами</w:t>
      </w:r>
      <w:r w:rsidRPr="001B5293">
        <w:rPr>
          <w:sz w:val="28"/>
          <w:szCs w:val="28"/>
        </w:rPr>
        <w:tab/>
        <w:t>(до</w:t>
      </w:r>
      <w:r w:rsidRPr="001B5293">
        <w:rPr>
          <w:sz w:val="28"/>
          <w:szCs w:val="28"/>
        </w:rPr>
        <w:tab/>
        <w:t>4</w:t>
      </w:r>
      <w:r w:rsidRPr="001B5293">
        <w:rPr>
          <w:sz w:val="28"/>
          <w:szCs w:val="28"/>
        </w:rPr>
        <w:tab/>
      </w:r>
      <w:r>
        <w:rPr>
          <w:sz w:val="28"/>
          <w:szCs w:val="28"/>
        </w:rPr>
        <w:t xml:space="preserve">этажей, </w:t>
      </w:r>
      <w:r w:rsidRPr="001B5293">
        <w:rPr>
          <w:sz w:val="28"/>
          <w:szCs w:val="28"/>
        </w:rPr>
        <w:t xml:space="preserve">включая </w:t>
      </w:r>
      <w:proofErr w:type="gramStart"/>
      <w:r w:rsidRPr="001B5293">
        <w:rPr>
          <w:sz w:val="28"/>
          <w:szCs w:val="28"/>
        </w:rPr>
        <w:t>мансардный</w:t>
      </w:r>
      <w:proofErr w:type="gramEnd"/>
      <w:r w:rsidRPr="001B5293">
        <w:rPr>
          <w:sz w:val="28"/>
          <w:szCs w:val="28"/>
        </w:rPr>
        <w:t>) - Ж.2;</w:t>
      </w:r>
    </w:p>
    <w:p w:rsidR="001B5293" w:rsidRPr="001B5293" w:rsidRDefault="001B5293" w:rsidP="001B5293">
      <w:pPr>
        <w:pStyle w:val="afb"/>
        <w:ind w:left="720" w:right="857"/>
        <w:rPr>
          <w:sz w:val="28"/>
          <w:szCs w:val="28"/>
        </w:rPr>
      </w:pPr>
      <w:r w:rsidRPr="001B5293">
        <w:rPr>
          <w:sz w:val="28"/>
          <w:szCs w:val="28"/>
        </w:rPr>
        <w:t xml:space="preserve">Зона </w:t>
      </w:r>
      <w:r w:rsidRPr="001B5293">
        <w:rPr>
          <w:spacing w:val="6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застройки</w:t>
      </w:r>
      <w:r w:rsidRPr="001B5293">
        <w:rPr>
          <w:sz w:val="28"/>
          <w:szCs w:val="28"/>
        </w:rPr>
        <w:t xml:space="preserve"> </w:t>
      </w:r>
      <w:r w:rsidRPr="001B5293">
        <w:rPr>
          <w:spacing w:val="5"/>
          <w:sz w:val="28"/>
          <w:szCs w:val="28"/>
        </w:rPr>
        <w:t xml:space="preserve"> </w:t>
      </w:r>
      <w:proofErr w:type="spellStart"/>
      <w:r w:rsidRPr="001B5293">
        <w:rPr>
          <w:spacing w:val="-1"/>
          <w:sz w:val="28"/>
          <w:szCs w:val="28"/>
        </w:rPr>
        <w:t>среднеэтажными</w:t>
      </w:r>
      <w:proofErr w:type="spellEnd"/>
      <w:r w:rsidRPr="001B5293">
        <w:rPr>
          <w:sz w:val="28"/>
          <w:szCs w:val="28"/>
        </w:rPr>
        <w:t xml:space="preserve"> </w:t>
      </w:r>
      <w:r w:rsidRPr="001B5293">
        <w:rPr>
          <w:spacing w:val="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жилыми</w:t>
      </w:r>
      <w:r w:rsidRPr="001B5293">
        <w:rPr>
          <w:sz w:val="28"/>
          <w:szCs w:val="28"/>
        </w:rPr>
        <w:t xml:space="preserve"> </w:t>
      </w:r>
      <w:r w:rsidRPr="001B5293">
        <w:rPr>
          <w:spacing w:val="5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домами</w:t>
      </w:r>
      <w:r w:rsidRPr="001B5293">
        <w:rPr>
          <w:sz w:val="28"/>
          <w:szCs w:val="28"/>
        </w:rPr>
        <w:t xml:space="preserve"> </w:t>
      </w:r>
      <w:r w:rsidRPr="001B5293">
        <w:rPr>
          <w:spacing w:val="5"/>
          <w:sz w:val="28"/>
          <w:szCs w:val="28"/>
        </w:rPr>
        <w:t xml:space="preserve"> </w:t>
      </w:r>
      <w:r w:rsidRPr="001B5293">
        <w:rPr>
          <w:sz w:val="28"/>
          <w:szCs w:val="28"/>
        </w:rPr>
        <w:t xml:space="preserve">(от </w:t>
      </w:r>
      <w:r w:rsidRPr="001B5293">
        <w:rPr>
          <w:spacing w:val="6"/>
          <w:sz w:val="28"/>
          <w:szCs w:val="28"/>
        </w:rPr>
        <w:t xml:space="preserve"> </w:t>
      </w:r>
      <w:r w:rsidRPr="001B5293">
        <w:rPr>
          <w:sz w:val="28"/>
          <w:szCs w:val="28"/>
        </w:rPr>
        <w:t xml:space="preserve">5 </w:t>
      </w:r>
      <w:r w:rsidRPr="001B5293">
        <w:rPr>
          <w:spacing w:val="4"/>
          <w:sz w:val="28"/>
          <w:szCs w:val="28"/>
        </w:rPr>
        <w:t xml:space="preserve"> </w:t>
      </w:r>
      <w:r w:rsidRPr="001B5293">
        <w:rPr>
          <w:sz w:val="28"/>
          <w:szCs w:val="28"/>
        </w:rPr>
        <w:t xml:space="preserve">до </w:t>
      </w:r>
      <w:r w:rsidRPr="001B5293">
        <w:rPr>
          <w:spacing w:val="6"/>
          <w:sz w:val="28"/>
          <w:szCs w:val="28"/>
        </w:rPr>
        <w:t xml:space="preserve"> </w:t>
      </w:r>
      <w:r w:rsidRPr="001B5293">
        <w:rPr>
          <w:sz w:val="28"/>
          <w:szCs w:val="28"/>
        </w:rPr>
        <w:t xml:space="preserve">8 </w:t>
      </w:r>
      <w:r w:rsidRPr="001B5293">
        <w:rPr>
          <w:spacing w:val="6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этажей,</w:t>
      </w:r>
      <w:r w:rsidRPr="001B5293">
        <w:rPr>
          <w:sz w:val="28"/>
          <w:szCs w:val="28"/>
        </w:rPr>
        <w:t xml:space="preserve"> </w:t>
      </w:r>
      <w:r w:rsidRPr="001B5293">
        <w:rPr>
          <w:spacing w:val="5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включая</w:t>
      </w:r>
      <w:r w:rsidRPr="001B5293">
        <w:rPr>
          <w:spacing w:val="31"/>
          <w:sz w:val="28"/>
          <w:szCs w:val="28"/>
        </w:rPr>
        <w:t xml:space="preserve"> </w:t>
      </w:r>
      <w:proofErr w:type="gramStart"/>
      <w:r w:rsidRPr="001B5293">
        <w:rPr>
          <w:spacing w:val="-1"/>
          <w:sz w:val="28"/>
          <w:szCs w:val="28"/>
        </w:rPr>
        <w:t>мансардный</w:t>
      </w:r>
      <w:proofErr w:type="gramEnd"/>
      <w:r w:rsidRPr="001B5293">
        <w:rPr>
          <w:spacing w:val="-1"/>
          <w:sz w:val="28"/>
          <w:szCs w:val="28"/>
        </w:rPr>
        <w:t xml:space="preserve">) </w:t>
      </w:r>
      <w:r w:rsidRPr="001B5293">
        <w:rPr>
          <w:sz w:val="28"/>
          <w:szCs w:val="28"/>
        </w:rPr>
        <w:t>-</w:t>
      </w:r>
      <w:r w:rsidRPr="001B5293">
        <w:rPr>
          <w:spacing w:val="-1"/>
          <w:sz w:val="28"/>
          <w:szCs w:val="28"/>
        </w:rPr>
        <w:t xml:space="preserve"> Ж.3;</w:t>
      </w:r>
    </w:p>
    <w:p w:rsidR="001B5293" w:rsidRPr="001B5293" w:rsidRDefault="001B5293" w:rsidP="00F04710">
      <w:pPr>
        <w:pStyle w:val="312"/>
        <w:spacing w:before="0"/>
        <w:ind w:left="720" w:right="-1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32" w:name="_Toc79085789"/>
      <w:r w:rsidRPr="001B5293">
        <w:rPr>
          <w:rFonts w:ascii="Times New Roman" w:hAnsi="Times New Roman" w:cs="Times New Roman"/>
          <w:sz w:val="28"/>
          <w:szCs w:val="28"/>
          <w:lang w:val="ru-RU"/>
        </w:rPr>
        <w:t>Зона</w:t>
      </w:r>
      <w:r w:rsidRPr="001B52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B5293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смешанной</w:t>
      </w:r>
      <w:r w:rsidRPr="001B529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B52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52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529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общественно-деловой застройки</w:t>
      </w:r>
      <w:r w:rsidRPr="001B529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1B529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5293">
        <w:rPr>
          <w:rFonts w:ascii="Times New Roman" w:hAnsi="Times New Roman" w:cs="Times New Roman"/>
          <w:spacing w:val="-2"/>
          <w:sz w:val="28"/>
          <w:szCs w:val="28"/>
          <w:lang w:val="ru-RU"/>
        </w:rPr>
        <w:t>СОД</w:t>
      </w:r>
      <w:bookmarkEnd w:id="32"/>
    </w:p>
    <w:p w:rsidR="00F04710" w:rsidRPr="00F04710" w:rsidRDefault="00F04710" w:rsidP="00F04710">
      <w:pPr>
        <w:spacing w:line="248" w:lineRule="exact"/>
        <w:ind w:left="736" w:right="-1"/>
        <w:rPr>
          <w:rFonts w:ascii="Times New Roman" w:eastAsia="Arial" w:hAnsi="Times New Roman" w:cs="Times New Roman"/>
          <w:sz w:val="28"/>
          <w:szCs w:val="28"/>
        </w:rPr>
      </w:pP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>Общественно-деловые</w:t>
      </w:r>
      <w:r w:rsidRPr="00F04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>зоны:</w:t>
      </w:r>
    </w:p>
    <w:p w:rsidR="00F04710" w:rsidRDefault="001B5293" w:rsidP="00F04710">
      <w:pPr>
        <w:pStyle w:val="afb"/>
        <w:spacing w:before="2" w:line="252" w:lineRule="exact"/>
        <w:ind w:left="720" w:right="-1"/>
        <w:rPr>
          <w:spacing w:val="43"/>
          <w:sz w:val="28"/>
          <w:szCs w:val="28"/>
        </w:rPr>
      </w:pPr>
      <w:r w:rsidRPr="001B5293">
        <w:rPr>
          <w:spacing w:val="-1"/>
          <w:sz w:val="28"/>
          <w:szCs w:val="28"/>
        </w:rPr>
        <w:t>Многофункциональная общественно-деловая зона</w:t>
      </w:r>
      <w:r w:rsidRPr="001B5293">
        <w:rPr>
          <w:spacing w:val="2"/>
          <w:sz w:val="28"/>
          <w:szCs w:val="28"/>
        </w:rPr>
        <w:t xml:space="preserve"> </w:t>
      </w:r>
      <w:proofErr w:type="gramStart"/>
      <w:r w:rsidRPr="001B5293">
        <w:rPr>
          <w:sz w:val="28"/>
          <w:szCs w:val="28"/>
        </w:rPr>
        <w:t>-</w:t>
      </w:r>
      <w:r w:rsidRPr="001B5293">
        <w:rPr>
          <w:spacing w:val="-1"/>
          <w:sz w:val="28"/>
          <w:szCs w:val="28"/>
        </w:rPr>
        <w:t>О</w:t>
      </w:r>
      <w:proofErr w:type="gramEnd"/>
      <w:r w:rsidRPr="001B5293">
        <w:rPr>
          <w:spacing w:val="-1"/>
          <w:sz w:val="28"/>
          <w:szCs w:val="28"/>
        </w:rPr>
        <w:t>.1;</w:t>
      </w:r>
      <w:r w:rsidRPr="001B5293">
        <w:rPr>
          <w:spacing w:val="43"/>
          <w:sz w:val="28"/>
          <w:szCs w:val="28"/>
        </w:rPr>
        <w:t xml:space="preserve"> </w:t>
      </w:r>
    </w:p>
    <w:p w:rsidR="001B5293" w:rsidRPr="001B5293" w:rsidRDefault="001B5293" w:rsidP="00F04710">
      <w:pPr>
        <w:pStyle w:val="afb"/>
        <w:spacing w:before="2" w:line="252" w:lineRule="exact"/>
        <w:ind w:left="720" w:right="-1"/>
        <w:rPr>
          <w:sz w:val="28"/>
          <w:szCs w:val="28"/>
        </w:rPr>
      </w:pPr>
      <w:r w:rsidRPr="001B5293">
        <w:rPr>
          <w:sz w:val="28"/>
          <w:szCs w:val="28"/>
        </w:rPr>
        <w:t>Зона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специализированной</w:t>
      </w:r>
      <w:r w:rsidRPr="001B5293">
        <w:rPr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 xml:space="preserve">общественной </w:t>
      </w:r>
      <w:r w:rsidRPr="001B5293">
        <w:rPr>
          <w:spacing w:val="-2"/>
          <w:sz w:val="28"/>
          <w:szCs w:val="28"/>
        </w:rPr>
        <w:t>застройки</w:t>
      </w:r>
      <w:r w:rsidRPr="001B5293">
        <w:rPr>
          <w:spacing w:val="2"/>
          <w:sz w:val="28"/>
          <w:szCs w:val="28"/>
        </w:rPr>
        <w:t xml:space="preserve"> </w:t>
      </w:r>
      <w:r w:rsidRPr="001B5293">
        <w:rPr>
          <w:sz w:val="28"/>
          <w:szCs w:val="28"/>
        </w:rPr>
        <w:t xml:space="preserve">– </w:t>
      </w:r>
      <w:r w:rsidRPr="001B5293">
        <w:rPr>
          <w:spacing w:val="-1"/>
          <w:sz w:val="28"/>
          <w:szCs w:val="28"/>
        </w:rPr>
        <w:t>О.2.</w:t>
      </w:r>
    </w:p>
    <w:p w:rsidR="001B5293" w:rsidRPr="00F04710" w:rsidRDefault="00F04710" w:rsidP="00F04710">
      <w:pPr>
        <w:spacing w:line="200" w:lineRule="atLeast"/>
        <w:ind w:left="720" w:right="-1"/>
        <w:rPr>
          <w:rFonts w:ascii="Times New Roman" w:eastAsia="Arial" w:hAnsi="Times New Roman" w:cs="Times New Roman"/>
          <w:sz w:val="28"/>
          <w:szCs w:val="28"/>
        </w:rPr>
      </w:pP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Производственные</w:t>
      </w:r>
      <w:r w:rsidRPr="00F0471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зоны, зоны инженерной </w:t>
      </w:r>
      <w:r w:rsidRPr="00F04710">
        <w:rPr>
          <w:rFonts w:ascii="Times New Roman" w:hAnsi="Times New Roman" w:cs="Times New Roman"/>
          <w:b/>
          <w:sz w:val="28"/>
          <w:szCs w:val="28"/>
        </w:rPr>
        <w:t>и</w:t>
      </w: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транспортной</w:t>
      </w:r>
      <w:r w:rsidRPr="00F0471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>инфраструктур:</w:t>
      </w:r>
    </w:p>
    <w:p w:rsidR="00F04710" w:rsidRDefault="001B5293" w:rsidP="00F04710">
      <w:pPr>
        <w:pStyle w:val="afb"/>
        <w:ind w:left="720" w:right="-1"/>
        <w:rPr>
          <w:spacing w:val="21"/>
          <w:sz w:val="28"/>
          <w:szCs w:val="28"/>
        </w:rPr>
      </w:pPr>
      <w:r w:rsidRPr="001B5293">
        <w:rPr>
          <w:spacing w:val="-1"/>
          <w:sz w:val="28"/>
          <w:szCs w:val="28"/>
        </w:rPr>
        <w:t>Производственная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зона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z w:val="28"/>
          <w:szCs w:val="28"/>
        </w:rPr>
        <w:t xml:space="preserve">– </w:t>
      </w:r>
      <w:r w:rsidRPr="001B5293">
        <w:rPr>
          <w:spacing w:val="-1"/>
          <w:sz w:val="28"/>
          <w:szCs w:val="28"/>
        </w:rPr>
        <w:t>П.1;</w:t>
      </w:r>
      <w:r w:rsidRPr="001B5293">
        <w:rPr>
          <w:spacing w:val="25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Коммунально-складская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 xml:space="preserve">зона </w:t>
      </w:r>
      <w:r w:rsidRPr="001B5293">
        <w:rPr>
          <w:sz w:val="28"/>
          <w:szCs w:val="28"/>
        </w:rPr>
        <w:t>–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pacing w:val="-2"/>
          <w:sz w:val="28"/>
          <w:szCs w:val="28"/>
        </w:rPr>
        <w:t>П.2;</w:t>
      </w:r>
      <w:r w:rsidRPr="001B5293">
        <w:rPr>
          <w:spacing w:val="21"/>
          <w:sz w:val="28"/>
          <w:szCs w:val="28"/>
        </w:rPr>
        <w:t xml:space="preserve"> </w:t>
      </w:r>
    </w:p>
    <w:p w:rsidR="00F04710" w:rsidRDefault="001B5293" w:rsidP="00F04710">
      <w:pPr>
        <w:pStyle w:val="afb"/>
        <w:ind w:left="720" w:right="-1"/>
        <w:rPr>
          <w:spacing w:val="29"/>
          <w:sz w:val="28"/>
          <w:szCs w:val="28"/>
        </w:rPr>
      </w:pPr>
      <w:r w:rsidRPr="001B5293">
        <w:rPr>
          <w:sz w:val="28"/>
          <w:szCs w:val="28"/>
        </w:rPr>
        <w:t>Зона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транспортной</w:t>
      </w:r>
      <w:r w:rsidRPr="001B5293">
        <w:rPr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инфраструктуры</w:t>
      </w:r>
      <w:r w:rsidRPr="001B5293">
        <w:rPr>
          <w:spacing w:val="2"/>
          <w:sz w:val="28"/>
          <w:szCs w:val="28"/>
        </w:rPr>
        <w:t xml:space="preserve"> </w:t>
      </w:r>
      <w:r w:rsidRPr="001B5293">
        <w:rPr>
          <w:sz w:val="28"/>
          <w:szCs w:val="28"/>
        </w:rPr>
        <w:t>–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1"/>
          <w:sz w:val="28"/>
          <w:szCs w:val="28"/>
        </w:rPr>
        <w:t>Т;</w:t>
      </w:r>
      <w:r w:rsidRPr="001B5293">
        <w:rPr>
          <w:spacing w:val="29"/>
          <w:sz w:val="28"/>
          <w:szCs w:val="28"/>
        </w:rPr>
        <w:t xml:space="preserve"> </w:t>
      </w:r>
    </w:p>
    <w:p w:rsidR="001B5293" w:rsidRPr="001B5293" w:rsidRDefault="001B5293" w:rsidP="00F04710">
      <w:pPr>
        <w:pStyle w:val="afb"/>
        <w:ind w:left="720" w:right="-1"/>
        <w:rPr>
          <w:sz w:val="28"/>
          <w:szCs w:val="28"/>
        </w:rPr>
      </w:pPr>
      <w:r w:rsidRPr="001B5293">
        <w:rPr>
          <w:sz w:val="28"/>
          <w:szCs w:val="28"/>
        </w:rPr>
        <w:t>Зона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инженерной</w:t>
      </w:r>
      <w:r w:rsidRPr="001B5293">
        <w:rPr>
          <w:spacing w:val="-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инфраструктуры</w:t>
      </w:r>
      <w:r w:rsidRPr="001B5293">
        <w:rPr>
          <w:spacing w:val="3"/>
          <w:sz w:val="28"/>
          <w:szCs w:val="28"/>
        </w:rPr>
        <w:t xml:space="preserve"> </w:t>
      </w:r>
      <w:r w:rsidRPr="001B5293">
        <w:rPr>
          <w:sz w:val="28"/>
          <w:szCs w:val="28"/>
        </w:rPr>
        <w:t xml:space="preserve">– </w:t>
      </w:r>
      <w:r w:rsidRPr="001B5293">
        <w:rPr>
          <w:spacing w:val="-1"/>
          <w:sz w:val="28"/>
          <w:szCs w:val="28"/>
        </w:rPr>
        <w:t>И.</w:t>
      </w:r>
    </w:p>
    <w:p w:rsidR="001B5293" w:rsidRPr="00F04710" w:rsidRDefault="00F04710" w:rsidP="00F04710">
      <w:pPr>
        <w:spacing w:before="3"/>
        <w:ind w:left="720" w:right="-1"/>
        <w:rPr>
          <w:rFonts w:ascii="Times New Roman" w:eastAsia="Arial" w:hAnsi="Times New Roman" w:cs="Times New Roman"/>
          <w:sz w:val="28"/>
          <w:szCs w:val="28"/>
        </w:rPr>
      </w:pP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>Зоны</w:t>
      </w:r>
      <w:r w:rsidRPr="00F0471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>сельскохозяйственного</w:t>
      </w:r>
      <w:r w:rsidRPr="00F0471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использования:</w:t>
      </w:r>
    </w:p>
    <w:p w:rsidR="001B5293" w:rsidRPr="001B5293" w:rsidRDefault="001B5293" w:rsidP="00F04710">
      <w:pPr>
        <w:pStyle w:val="afb"/>
        <w:spacing w:line="250" w:lineRule="exact"/>
        <w:ind w:left="720" w:right="-1"/>
        <w:rPr>
          <w:sz w:val="28"/>
          <w:szCs w:val="28"/>
        </w:rPr>
      </w:pPr>
      <w:r w:rsidRPr="001B5293">
        <w:rPr>
          <w:sz w:val="28"/>
          <w:szCs w:val="28"/>
        </w:rPr>
        <w:t>Зона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сельскохозяйственных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угодий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z w:val="28"/>
          <w:szCs w:val="28"/>
        </w:rPr>
        <w:t>-</w:t>
      </w:r>
      <w:r w:rsidRPr="001B5293">
        <w:rPr>
          <w:spacing w:val="-1"/>
          <w:sz w:val="28"/>
          <w:szCs w:val="28"/>
        </w:rPr>
        <w:t xml:space="preserve"> </w:t>
      </w:r>
      <w:r w:rsidRPr="001B5293">
        <w:rPr>
          <w:spacing w:val="-2"/>
          <w:sz w:val="28"/>
          <w:szCs w:val="28"/>
        </w:rPr>
        <w:t>СХ.1;</w:t>
      </w:r>
    </w:p>
    <w:p w:rsidR="001B5293" w:rsidRPr="001B5293" w:rsidRDefault="001B5293" w:rsidP="00F04710">
      <w:pPr>
        <w:pStyle w:val="afb"/>
        <w:ind w:left="720" w:right="-1"/>
        <w:rPr>
          <w:sz w:val="28"/>
          <w:szCs w:val="28"/>
        </w:rPr>
      </w:pPr>
      <w:r w:rsidRPr="001B5293">
        <w:rPr>
          <w:sz w:val="28"/>
          <w:szCs w:val="28"/>
        </w:rPr>
        <w:t xml:space="preserve">Зона </w:t>
      </w:r>
      <w:r w:rsidRPr="001B5293">
        <w:rPr>
          <w:spacing w:val="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садоводческих,</w:t>
      </w:r>
      <w:r w:rsidRPr="001B5293">
        <w:rPr>
          <w:sz w:val="28"/>
          <w:szCs w:val="28"/>
        </w:rPr>
        <w:t xml:space="preserve"> </w:t>
      </w:r>
      <w:r w:rsidRPr="001B5293">
        <w:rPr>
          <w:spacing w:val="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огороднических</w:t>
      </w:r>
      <w:r w:rsidRPr="001B5293">
        <w:rPr>
          <w:spacing w:val="60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или</w:t>
      </w:r>
      <w:r w:rsidRPr="001B5293">
        <w:rPr>
          <w:sz w:val="28"/>
          <w:szCs w:val="28"/>
        </w:rPr>
        <w:t xml:space="preserve"> 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z w:val="28"/>
          <w:szCs w:val="28"/>
        </w:rPr>
        <w:t>дачных</w:t>
      </w:r>
      <w:r w:rsidRPr="001B5293">
        <w:rPr>
          <w:spacing w:val="60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некоммерческих</w:t>
      </w:r>
      <w:r w:rsidRPr="001B5293">
        <w:rPr>
          <w:sz w:val="28"/>
          <w:szCs w:val="28"/>
        </w:rPr>
        <w:t xml:space="preserve"> </w:t>
      </w:r>
      <w:r w:rsidRPr="001B5293">
        <w:rPr>
          <w:spacing w:val="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объединений</w:t>
      </w:r>
      <w:r w:rsidRPr="001B5293">
        <w:rPr>
          <w:spacing w:val="57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 xml:space="preserve">граждан </w:t>
      </w:r>
      <w:r w:rsidRPr="001B5293">
        <w:rPr>
          <w:sz w:val="28"/>
          <w:szCs w:val="28"/>
        </w:rPr>
        <w:t>-</w:t>
      </w:r>
      <w:r w:rsidRPr="001B5293">
        <w:rPr>
          <w:spacing w:val="-1"/>
          <w:sz w:val="28"/>
          <w:szCs w:val="28"/>
        </w:rPr>
        <w:t xml:space="preserve"> СХ.2;</w:t>
      </w:r>
    </w:p>
    <w:p w:rsidR="001B5293" w:rsidRPr="001B5293" w:rsidRDefault="001B5293" w:rsidP="00F04710">
      <w:pPr>
        <w:pStyle w:val="afb"/>
        <w:spacing w:line="252" w:lineRule="exact"/>
        <w:ind w:left="720" w:right="-1"/>
        <w:rPr>
          <w:sz w:val="28"/>
          <w:szCs w:val="28"/>
        </w:rPr>
      </w:pPr>
      <w:r w:rsidRPr="001B5293">
        <w:rPr>
          <w:spacing w:val="-1"/>
          <w:sz w:val="28"/>
          <w:szCs w:val="28"/>
        </w:rPr>
        <w:t>Производственная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зона</w:t>
      </w:r>
      <w:r w:rsidRPr="001B5293">
        <w:rPr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сельскохозяйственных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предприятий</w:t>
      </w:r>
      <w:r w:rsidRPr="001B5293">
        <w:rPr>
          <w:sz w:val="28"/>
          <w:szCs w:val="28"/>
        </w:rPr>
        <w:t xml:space="preserve"> -</w:t>
      </w:r>
      <w:r w:rsidRPr="001B5293">
        <w:rPr>
          <w:spacing w:val="2"/>
          <w:sz w:val="28"/>
          <w:szCs w:val="28"/>
        </w:rPr>
        <w:t xml:space="preserve"> </w:t>
      </w:r>
      <w:r w:rsidRPr="001B5293">
        <w:rPr>
          <w:spacing w:val="-2"/>
          <w:sz w:val="28"/>
          <w:szCs w:val="28"/>
        </w:rPr>
        <w:t>СХ.3.</w:t>
      </w:r>
    </w:p>
    <w:p w:rsidR="001B5293" w:rsidRPr="00F04710" w:rsidRDefault="00F04710" w:rsidP="00F04710">
      <w:pPr>
        <w:spacing w:before="3"/>
        <w:ind w:left="720" w:right="-1"/>
        <w:rPr>
          <w:rFonts w:ascii="Times New Roman" w:eastAsia="Arial" w:hAnsi="Times New Roman" w:cs="Times New Roman"/>
          <w:sz w:val="28"/>
          <w:szCs w:val="28"/>
        </w:rPr>
      </w:pP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>Рекреационные</w:t>
      </w:r>
      <w:r w:rsidRPr="00F0471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>зоны:</w:t>
      </w:r>
    </w:p>
    <w:p w:rsidR="001B5293" w:rsidRPr="001B5293" w:rsidRDefault="001B5293" w:rsidP="00F04710">
      <w:pPr>
        <w:pStyle w:val="afb"/>
        <w:spacing w:line="241" w:lineRule="auto"/>
        <w:ind w:left="720" w:right="-1"/>
        <w:rPr>
          <w:sz w:val="28"/>
          <w:szCs w:val="28"/>
        </w:rPr>
      </w:pPr>
      <w:r w:rsidRPr="001B5293">
        <w:rPr>
          <w:sz w:val="28"/>
          <w:szCs w:val="28"/>
        </w:rPr>
        <w:t xml:space="preserve">Зона </w:t>
      </w:r>
      <w:r w:rsidRPr="001B5293">
        <w:rPr>
          <w:spacing w:val="37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озелененных</w:t>
      </w:r>
      <w:r w:rsidRPr="001B5293">
        <w:rPr>
          <w:sz w:val="28"/>
          <w:szCs w:val="28"/>
        </w:rPr>
        <w:t xml:space="preserve"> </w:t>
      </w:r>
      <w:r w:rsidRPr="001B5293">
        <w:rPr>
          <w:spacing w:val="35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территорий</w:t>
      </w:r>
      <w:r w:rsidRPr="001B5293">
        <w:rPr>
          <w:sz w:val="28"/>
          <w:szCs w:val="28"/>
        </w:rPr>
        <w:t xml:space="preserve"> </w:t>
      </w:r>
      <w:r w:rsidRPr="001B5293">
        <w:rPr>
          <w:spacing w:val="36"/>
          <w:sz w:val="28"/>
          <w:szCs w:val="28"/>
        </w:rPr>
        <w:t xml:space="preserve"> </w:t>
      </w:r>
      <w:r w:rsidRPr="001B5293">
        <w:rPr>
          <w:sz w:val="28"/>
          <w:szCs w:val="28"/>
        </w:rPr>
        <w:t xml:space="preserve">общего </w:t>
      </w:r>
      <w:r w:rsidRPr="001B5293">
        <w:rPr>
          <w:spacing w:val="36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пользования</w:t>
      </w:r>
      <w:r w:rsidRPr="001B5293">
        <w:rPr>
          <w:sz w:val="28"/>
          <w:szCs w:val="28"/>
        </w:rPr>
        <w:t xml:space="preserve"> </w:t>
      </w:r>
      <w:r w:rsidRPr="001B5293">
        <w:rPr>
          <w:spacing w:val="36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(лесопарки,</w:t>
      </w:r>
      <w:r w:rsidRPr="001B5293">
        <w:rPr>
          <w:sz w:val="28"/>
          <w:szCs w:val="28"/>
        </w:rPr>
        <w:t xml:space="preserve"> </w:t>
      </w:r>
      <w:r w:rsidRPr="001B5293">
        <w:rPr>
          <w:spacing w:val="36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парки,</w:t>
      </w:r>
      <w:r w:rsidRPr="001B5293">
        <w:rPr>
          <w:sz w:val="28"/>
          <w:szCs w:val="28"/>
        </w:rPr>
        <w:t xml:space="preserve"> </w:t>
      </w:r>
      <w:r w:rsidRPr="001B5293">
        <w:rPr>
          <w:spacing w:val="39"/>
          <w:sz w:val="28"/>
          <w:szCs w:val="28"/>
        </w:rPr>
        <w:t xml:space="preserve"> </w:t>
      </w:r>
      <w:r w:rsidRPr="001B5293">
        <w:rPr>
          <w:spacing w:val="-2"/>
          <w:sz w:val="28"/>
          <w:szCs w:val="28"/>
        </w:rPr>
        <w:t>сады,</w:t>
      </w:r>
      <w:r w:rsidRPr="001B5293">
        <w:rPr>
          <w:spacing w:val="49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скверы, бульвары, городские</w:t>
      </w:r>
      <w:r w:rsidRPr="001B5293">
        <w:rPr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леса)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z w:val="28"/>
          <w:szCs w:val="28"/>
        </w:rPr>
        <w:t>-</w:t>
      </w:r>
      <w:r w:rsidRPr="001B5293">
        <w:rPr>
          <w:spacing w:val="-1"/>
          <w:sz w:val="28"/>
          <w:szCs w:val="28"/>
        </w:rPr>
        <w:t xml:space="preserve"> Р.1;</w:t>
      </w:r>
    </w:p>
    <w:p w:rsidR="001B5293" w:rsidRPr="001B5293" w:rsidRDefault="001B5293" w:rsidP="00F04710">
      <w:pPr>
        <w:pStyle w:val="afb"/>
        <w:spacing w:line="241" w:lineRule="auto"/>
        <w:ind w:left="720" w:right="-1"/>
        <w:rPr>
          <w:sz w:val="28"/>
          <w:szCs w:val="28"/>
        </w:rPr>
      </w:pPr>
      <w:r w:rsidRPr="001B5293">
        <w:rPr>
          <w:sz w:val="28"/>
          <w:szCs w:val="28"/>
        </w:rPr>
        <w:t>Зона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отдыха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z w:val="28"/>
          <w:szCs w:val="28"/>
        </w:rPr>
        <w:t>-</w:t>
      </w:r>
      <w:r w:rsidRPr="001B5293">
        <w:rPr>
          <w:spacing w:val="-1"/>
          <w:sz w:val="28"/>
          <w:szCs w:val="28"/>
        </w:rPr>
        <w:t xml:space="preserve"> Р.2;</w:t>
      </w:r>
      <w:r w:rsidRPr="001B5293">
        <w:rPr>
          <w:spacing w:val="23"/>
          <w:sz w:val="28"/>
          <w:szCs w:val="28"/>
        </w:rPr>
        <w:t xml:space="preserve"> </w:t>
      </w:r>
      <w:r w:rsidRPr="001B5293">
        <w:rPr>
          <w:sz w:val="28"/>
          <w:szCs w:val="28"/>
        </w:rPr>
        <w:t>Зона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лесов</w:t>
      </w:r>
      <w:r w:rsidRPr="001B5293">
        <w:rPr>
          <w:sz w:val="28"/>
          <w:szCs w:val="28"/>
        </w:rPr>
        <w:t xml:space="preserve"> -</w:t>
      </w:r>
      <w:r w:rsidRPr="001B5293">
        <w:rPr>
          <w:spacing w:val="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Р.5;</w:t>
      </w:r>
    </w:p>
    <w:p w:rsidR="001B5293" w:rsidRPr="001B5293" w:rsidRDefault="001B5293" w:rsidP="00F04710">
      <w:pPr>
        <w:pStyle w:val="afb"/>
        <w:spacing w:line="251" w:lineRule="exact"/>
        <w:ind w:left="720" w:right="-1"/>
        <w:rPr>
          <w:sz w:val="28"/>
          <w:szCs w:val="28"/>
        </w:rPr>
      </w:pPr>
      <w:r w:rsidRPr="001B5293">
        <w:rPr>
          <w:sz w:val="28"/>
          <w:szCs w:val="28"/>
        </w:rPr>
        <w:t xml:space="preserve">Иные </w:t>
      </w:r>
      <w:r w:rsidRPr="001B5293">
        <w:rPr>
          <w:spacing w:val="-1"/>
          <w:sz w:val="28"/>
          <w:szCs w:val="28"/>
        </w:rPr>
        <w:t>рекреационные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зоны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z w:val="28"/>
          <w:szCs w:val="28"/>
        </w:rPr>
        <w:t>–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Р.6.</w:t>
      </w:r>
    </w:p>
    <w:p w:rsidR="00F04710" w:rsidRPr="00F04710" w:rsidRDefault="00F04710" w:rsidP="00F04710">
      <w:pPr>
        <w:spacing w:line="248" w:lineRule="exact"/>
        <w:ind w:left="736"/>
        <w:rPr>
          <w:rFonts w:ascii="Times New Roman" w:eastAsia="Arial" w:hAnsi="Times New Roman" w:cs="Times New Roman"/>
          <w:sz w:val="28"/>
          <w:szCs w:val="28"/>
        </w:rPr>
      </w:pP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>Зоны</w:t>
      </w:r>
      <w:r w:rsidRPr="00F0471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>специального</w:t>
      </w:r>
      <w:r w:rsidRPr="00F0471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04710">
        <w:rPr>
          <w:rFonts w:ascii="Times New Roman" w:hAnsi="Times New Roman" w:cs="Times New Roman"/>
          <w:b/>
          <w:spacing w:val="-1"/>
          <w:sz w:val="28"/>
          <w:szCs w:val="28"/>
        </w:rPr>
        <w:t>назначения:</w:t>
      </w:r>
    </w:p>
    <w:p w:rsidR="001B5293" w:rsidRPr="001B5293" w:rsidRDefault="001B5293" w:rsidP="00F04710">
      <w:pPr>
        <w:pStyle w:val="afb"/>
        <w:spacing w:line="251" w:lineRule="exact"/>
        <w:ind w:left="720" w:right="-1"/>
        <w:rPr>
          <w:sz w:val="28"/>
          <w:szCs w:val="28"/>
        </w:rPr>
      </w:pPr>
      <w:r w:rsidRPr="001B5293">
        <w:rPr>
          <w:sz w:val="28"/>
          <w:szCs w:val="28"/>
        </w:rPr>
        <w:t>Зона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кладбищ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z w:val="28"/>
          <w:szCs w:val="28"/>
        </w:rPr>
        <w:t>-</w:t>
      </w:r>
      <w:r w:rsidRPr="001B5293">
        <w:rPr>
          <w:spacing w:val="-1"/>
          <w:sz w:val="28"/>
          <w:szCs w:val="28"/>
        </w:rPr>
        <w:t xml:space="preserve"> СП.1;</w:t>
      </w:r>
    </w:p>
    <w:p w:rsidR="001B5293" w:rsidRPr="001B5293" w:rsidRDefault="001B5293" w:rsidP="00F04710">
      <w:pPr>
        <w:pStyle w:val="afb"/>
        <w:spacing w:before="1"/>
        <w:ind w:left="720" w:right="-1"/>
        <w:rPr>
          <w:sz w:val="28"/>
          <w:szCs w:val="28"/>
        </w:rPr>
      </w:pPr>
      <w:r w:rsidRPr="001B5293">
        <w:rPr>
          <w:sz w:val="28"/>
          <w:szCs w:val="28"/>
        </w:rPr>
        <w:t>Зона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озелененных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территорий</w:t>
      </w:r>
      <w:r w:rsidRPr="001B5293">
        <w:rPr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специального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назначения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z w:val="28"/>
          <w:szCs w:val="28"/>
        </w:rPr>
        <w:t>-</w:t>
      </w:r>
      <w:r w:rsidRPr="001B5293">
        <w:rPr>
          <w:spacing w:val="-1"/>
          <w:sz w:val="28"/>
          <w:szCs w:val="28"/>
        </w:rPr>
        <w:t xml:space="preserve"> СП.3.</w:t>
      </w:r>
    </w:p>
    <w:p w:rsidR="001B5293" w:rsidRPr="00F04710" w:rsidRDefault="001B5293" w:rsidP="00F04710">
      <w:pPr>
        <w:pStyle w:val="312"/>
        <w:spacing w:before="0"/>
        <w:ind w:left="720" w:right="-1" w:firstLine="0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bookmarkStart w:id="33" w:name="_Toc79085790"/>
      <w:r w:rsidRPr="00F04710">
        <w:rPr>
          <w:rFonts w:ascii="Times New Roman" w:hAnsi="Times New Roman" w:cs="Times New Roman"/>
          <w:spacing w:val="-1"/>
          <w:sz w:val="28"/>
          <w:szCs w:val="28"/>
          <w:lang w:val="ru-RU"/>
        </w:rPr>
        <w:t>Вн</w:t>
      </w:r>
      <w:r w:rsidRPr="00F04710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F047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границ </w:t>
      </w:r>
      <w:r w:rsidRPr="00F047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04710">
        <w:rPr>
          <w:rFonts w:ascii="Times New Roman" w:hAnsi="Times New Roman" w:cs="Times New Roman"/>
          <w:spacing w:val="-1"/>
          <w:sz w:val="28"/>
          <w:szCs w:val="28"/>
          <w:lang w:val="ru-RU"/>
        </w:rPr>
        <w:t>аселенны</w:t>
      </w:r>
      <w:r w:rsidRPr="00F0471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0471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047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04710">
        <w:rPr>
          <w:rFonts w:ascii="Times New Roman" w:hAnsi="Times New Roman" w:cs="Times New Roman"/>
          <w:spacing w:val="-3"/>
          <w:sz w:val="28"/>
          <w:szCs w:val="28"/>
          <w:lang w:val="ru-RU"/>
        </w:rPr>
        <w:t>ун</w:t>
      </w:r>
      <w:r w:rsidRPr="00F04710">
        <w:rPr>
          <w:rFonts w:ascii="Times New Roman" w:hAnsi="Times New Roman" w:cs="Times New Roman"/>
          <w:spacing w:val="-1"/>
          <w:sz w:val="28"/>
          <w:szCs w:val="28"/>
          <w:lang w:val="ru-RU"/>
        </w:rPr>
        <w:t>ктов</w:t>
      </w:r>
      <w:r w:rsidRPr="00F047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04710">
        <w:rPr>
          <w:rFonts w:ascii="Times New Roman" w:hAnsi="Times New Roman" w:cs="Times New Roman"/>
          <w:spacing w:val="-1"/>
          <w:sz w:val="28"/>
          <w:szCs w:val="28"/>
          <w:lang w:val="ru-RU"/>
        </w:rPr>
        <w:t>(н</w:t>
      </w:r>
      <w:r w:rsidRPr="00F047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0471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04710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землях</w:t>
      </w:r>
      <w:r w:rsidRPr="00F0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71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различны</w:t>
      </w:r>
      <w:r w:rsidRPr="00F04710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F04710">
        <w:rPr>
          <w:rFonts w:ascii="Times New Roman" w:hAnsi="Times New Roman" w:cs="Times New Roman"/>
          <w:spacing w:val="-1"/>
          <w:sz w:val="28"/>
          <w:szCs w:val="28"/>
          <w:lang w:val="ru-RU"/>
        </w:rPr>
        <w:t>категорий):</w:t>
      </w:r>
      <w:bookmarkEnd w:id="33"/>
      <w:r w:rsidRPr="00F0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5293" w:rsidRPr="001B5293" w:rsidRDefault="001B5293" w:rsidP="00F04710">
      <w:pPr>
        <w:pStyle w:val="afb"/>
        <w:spacing w:before="1"/>
        <w:ind w:left="720" w:right="-1"/>
        <w:rPr>
          <w:sz w:val="28"/>
          <w:szCs w:val="28"/>
        </w:rPr>
      </w:pPr>
      <w:r w:rsidRPr="001B5293">
        <w:rPr>
          <w:sz w:val="28"/>
          <w:szCs w:val="28"/>
        </w:rPr>
        <w:t>Зона</w:t>
      </w:r>
      <w:r w:rsidRPr="001B5293">
        <w:rPr>
          <w:spacing w:val="31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садоводческих</w:t>
      </w:r>
      <w:r w:rsidRPr="001B5293">
        <w:rPr>
          <w:spacing w:val="29"/>
          <w:sz w:val="28"/>
          <w:szCs w:val="28"/>
        </w:rPr>
        <w:t xml:space="preserve"> </w:t>
      </w:r>
      <w:r w:rsidRPr="001B5293">
        <w:rPr>
          <w:sz w:val="28"/>
          <w:szCs w:val="28"/>
        </w:rPr>
        <w:t>и</w:t>
      </w:r>
      <w:r w:rsidRPr="001B5293">
        <w:rPr>
          <w:spacing w:val="3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огороднических</w:t>
      </w:r>
      <w:r w:rsidRPr="001B5293">
        <w:rPr>
          <w:spacing w:val="29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некоммерческих</w:t>
      </w:r>
      <w:r w:rsidRPr="001B5293">
        <w:rPr>
          <w:spacing w:val="29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объединений</w:t>
      </w:r>
      <w:r w:rsidRPr="001B5293">
        <w:rPr>
          <w:spacing w:val="30"/>
          <w:sz w:val="28"/>
          <w:szCs w:val="28"/>
        </w:rPr>
        <w:t xml:space="preserve"> </w:t>
      </w:r>
      <w:r w:rsidRPr="001B5293">
        <w:rPr>
          <w:sz w:val="28"/>
          <w:szCs w:val="28"/>
        </w:rPr>
        <w:t>граждан</w:t>
      </w:r>
      <w:r w:rsidRPr="001B5293">
        <w:rPr>
          <w:spacing w:val="32"/>
          <w:sz w:val="28"/>
          <w:szCs w:val="28"/>
        </w:rPr>
        <w:t xml:space="preserve"> </w:t>
      </w:r>
      <w:r w:rsidRPr="001B5293">
        <w:rPr>
          <w:sz w:val="28"/>
          <w:szCs w:val="28"/>
        </w:rPr>
        <w:t>(на</w:t>
      </w:r>
      <w:r w:rsidRPr="001B5293">
        <w:rPr>
          <w:spacing w:val="57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землях сельскохозяйственного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назначения)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z w:val="28"/>
          <w:szCs w:val="28"/>
        </w:rPr>
        <w:t>-</w:t>
      </w:r>
      <w:r w:rsidRPr="001B5293">
        <w:rPr>
          <w:spacing w:val="-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СХ.4;</w:t>
      </w:r>
    </w:p>
    <w:p w:rsidR="001B5293" w:rsidRPr="001B5293" w:rsidRDefault="001B5293" w:rsidP="00F04710">
      <w:pPr>
        <w:pStyle w:val="afb"/>
        <w:ind w:left="720" w:right="-1"/>
        <w:rPr>
          <w:sz w:val="28"/>
          <w:szCs w:val="28"/>
        </w:rPr>
      </w:pPr>
      <w:proofErr w:type="gramStart"/>
      <w:r w:rsidRPr="001B5293">
        <w:rPr>
          <w:spacing w:val="-1"/>
          <w:sz w:val="28"/>
          <w:szCs w:val="28"/>
        </w:rPr>
        <w:t>Производственные</w:t>
      </w:r>
      <w:r w:rsidRPr="001B5293">
        <w:rPr>
          <w:spacing w:val="5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зоны,</w:t>
      </w:r>
      <w:r w:rsidRPr="001B5293">
        <w:rPr>
          <w:spacing w:val="54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зоны</w:t>
      </w:r>
      <w:r w:rsidRPr="001B5293">
        <w:rPr>
          <w:spacing w:val="5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инженерной</w:t>
      </w:r>
      <w:r w:rsidRPr="001B5293">
        <w:rPr>
          <w:spacing w:val="52"/>
          <w:sz w:val="28"/>
          <w:szCs w:val="28"/>
        </w:rPr>
        <w:t xml:space="preserve"> </w:t>
      </w:r>
      <w:r w:rsidRPr="001B5293">
        <w:rPr>
          <w:sz w:val="28"/>
          <w:szCs w:val="28"/>
        </w:rPr>
        <w:t>и</w:t>
      </w:r>
      <w:r w:rsidRPr="001B5293">
        <w:rPr>
          <w:spacing w:val="5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транспортной</w:t>
      </w:r>
      <w:r w:rsidRPr="001B5293">
        <w:rPr>
          <w:spacing w:val="5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инфраструктуры</w:t>
      </w:r>
      <w:r w:rsidRPr="001B5293">
        <w:rPr>
          <w:spacing w:val="54"/>
          <w:sz w:val="28"/>
          <w:szCs w:val="28"/>
        </w:rPr>
        <w:t xml:space="preserve"> </w:t>
      </w:r>
      <w:r w:rsidRPr="001B5293">
        <w:rPr>
          <w:sz w:val="28"/>
          <w:szCs w:val="28"/>
        </w:rPr>
        <w:t>(на</w:t>
      </w:r>
      <w:r w:rsidRPr="001B5293">
        <w:rPr>
          <w:spacing w:val="67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землях</w:t>
      </w:r>
      <w:r w:rsidRPr="001B5293">
        <w:rPr>
          <w:sz w:val="28"/>
          <w:szCs w:val="28"/>
        </w:rPr>
        <w:t xml:space="preserve">  </w:t>
      </w:r>
      <w:r w:rsidRPr="001B5293">
        <w:rPr>
          <w:spacing w:val="-1"/>
          <w:sz w:val="28"/>
          <w:szCs w:val="28"/>
        </w:rPr>
        <w:t>промышленности,</w:t>
      </w:r>
      <w:r w:rsidRPr="001B5293">
        <w:rPr>
          <w:sz w:val="28"/>
          <w:szCs w:val="28"/>
        </w:rPr>
        <w:t xml:space="preserve"> </w:t>
      </w:r>
      <w:r w:rsidRPr="001B5293">
        <w:rPr>
          <w:spacing w:val="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энергетики,</w:t>
      </w:r>
      <w:r w:rsidRPr="001B5293">
        <w:rPr>
          <w:sz w:val="28"/>
          <w:szCs w:val="28"/>
        </w:rPr>
        <w:t xml:space="preserve"> </w:t>
      </w:r>
      <w:r w:rsidRPr="001B5293">
        <w:rPr>
          <w:spacing w:val="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транспорта,</w:t>
      </w:r>
      <w:r w:rsidRPr="001B5293">
        <w:rPr>
          <w:sz w:val="28"/>
          <w:szCs w:val="28"/>
        </w:rPr>
        <w:t xml:space="preserve"> </w:t>
      </w:r>
      <w:r w:rsidRPr="001B5293">
        <w:rPr>
          <w:spacing w:val="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связи,</w:t>
      </w:r>
      <w:r w:rsidRPr="001B5293">
        <w:rPr>
          <w:sz w:val="28"/>
          <w:szCs w:val="28"/>
        </w:rPr>
        <w:t xml:space="preserve"> </w:t>
      </w:r>
      <w:r w:rsidRPr="001B5293">
        <w:rPr>
          <w:spacing w:val="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радиовещания,</w:t>
      </w:r>
      <w:r w:rsidRPr="001B5293">
        <w:rPr>
          <w:sz w:val="28"/>
          <w:szCs w:val="28"/>
        </w:rPr>
        <w:t xml:space="preserve"> </w:t>
      </w:r>
      <w:r w:rsidRPr="001B5293">
        <w:rPr>
          <w:spacing w:val="3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телевидения, информатики,</w:t>
      </w:r>
      <w:r w:rsidRPr="001B5293">
        <w:rPr>
          <w:sz w:val="28"/>
          <w:szCs w:val="28"/>
        </w:rPr>
        <w:t xml:space="preserve"> </w:t>
      </w:r>
      <w:r w:rsidRPr="001B5293">
        <w:rPr>
          <w:spacing w:val="24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землях</w:t>
      </w:r>
      <w:r w:rsidRPr="001B5293">
        <w:rPr>
          <w:sz w:val="28"/>
          <w:szCs w:val="28"/>
        </w:rPr>
        <w:t xml:space="preserve"> </w:t>
      </w:r>
      <w:r w:rsidRPr="001B5293">
        <w:rPr>
          <w:spacing w:val="21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для</w:t>
      </w:r>
      <w:r w:rsidRPr="001B5293">
        <w:rPr>
          <w:sz w:val="28"/>
          <w:szCs w:val="28"/>
        </w:rPr>
        <w:t xml:space="preserve"> </w:t>
      </w:r>
      <w:r w:rsidRPr="001B5293">
        <w:rPr>
          <w:spacing w:val="24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обеспечения</w:t>
      </w:r>
      <w:r w:rsidRPr="001B5293">
        <w:rPr>
          <w:sz w:val="28"/>
          <w:szCs w:val="28"/>
        </w:rPr>
        <w:t xml:space="preserve"> </w:t>
      </w:r>
      <w:r w:rsidRPr="001B5293">
        <w:rPr>
          <w:spacing w:val="24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космической</w:t>
      </w:r>
      <w:r w:rsidRPr="001B5293">
        <w:rPr>
          <w:sz w:val="28"/>
          <w:szCs w:val="28"/>
        </w:rPr>
        <w:t xml:space="preserve"> </w:t>
      </w:r>
      <w:r w:rsidRPr="001B5293">
        <w:rPr>
          <w:spacing w:val="2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деятельности,</w:t>
      </w:r>
      <w:r w:rsidRPr="001B5293">
        <w:rPr>
          <w:sz w:val="28"/>
          <w:szCs w:val="28"/>
        </w:rPr>
        <w:t xml:space="preserve"> </w:t>
      </w:r>
      <w:r w:rsidRPr="001B5293">
        <w:rPr>
          <w:spacing w:val="24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землях</w:t>
      </w:r>
      <w:r w:rsidRPr="001B5293">
        <w:rPr>
          <w:sz w:val="28"/>
          <w:szCs w:val="28"/>
        </w:rPr>
        <w:t xml:space="preserve"> </w:t>
      </w:r>
      <w:r w:rsidRPr="001B5293">
        <w:rPr>
          <w:spacing w:val="21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обороны,</w:t>
      </w:r>
      <w:r w:rsidRPr="001B5293">
        <w:rPr>
          <w:spacing w:val="47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земли</w:t>
      </w:r>
      <w:r w:rsidRPr="001B5293">
        <w:rPr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безопасности</w:t>
      </w:r>
      <w:r w:rsidRPr="001B5293">
        <w:rPr>
          <w:spacing w:val="-3"/>
          <w:sz w:val="28"/>
          <w:szCs w:val="28"/>
        </w:rPr>
        <w:t xml:space="preserve"> </w:t>
      </w:r>
      <w:r w:rsidRPr="001B5293">
        <w:rPr>
          <w:sz w:val="28"/>
          <w:szCs w:val="28"/>
        </w:rPr>
        <w:t xml:space="preserve">и </w:t>
      </w:r>
      <w:r w:rsidRPr="001B5293">
        <w:rPr>
          <w:spacing w:val="-1"/>
          <w:sz w:val="28"/>
          <w:szCs w:val="28"/>
        </w:rPr>
        <w:t>землях иного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специального</w:t>
      </w:r>
      <w:r w:rsidRPr="001B5293">
        <w:rPr>
          <w:spacing w:val="1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назначения)</w:t>
      </w:r>
      <w:r w:rsidRPr="001B5293">
        <w:rPr>
          <w:spacing w:val="3"/>
          <w:sz w:val="28"/>
          <w:szCs w:val="28"/>
        </w:rPr>
        <w:t xml:space="preserve"> </w:t>
      </w:r>
      <w:r w:rsidRPr="001B5293">
        <w:rPr>
          <w:sz w:val="28"/>
          <w:szCs w:val="28"/>
        </w:rPr>
        <w:t>–</w:t>
      </w:r>
      <w:r w:rsidRPr="001B5293">
        <w:rPr>
          <w:spacing w:val="-2"/>
          <w:sz w:val="28"/>
          <w:szCs w:val="28"/>
        </w:rPr>
        <w:t xml:space="preserve"> </w:t>
      </w:r>
      <w:r w:rsidRPr="001B5293">
        <w:rPr>
          <w:spacing w:val="-1"/>
          <w:sz w:val="28"/>
          <w:szCs w:val="28"/>
        </w:rPr>
        <w:t>ЗПР.</w:t>
      </w:r>
      <w:proofErr w:type="gramEnd"/>
    </w:p>
    <w:p w:rsidR="00BE424F" w:rsidRPr="00BE424F" w:rsidRDefault="00BE424F" w:rsidP="00BE424F">
      <w:pPr>
        <w:pStyle w:val="aa"/>
        <w:numPr>
          <w:ilvl w:val="0"/>
          <w:numId w:val="25"/>
        </w:numPr>
        <w:contextualSpacing w:val="0"/>
        <w:rPr>
          <w:rFonts w:ascii="Times New Roman" w:eastAsia="Arial" w:hAnsi="Times New Roman" w:cs="Times New Roman"/>
          <w:bCs/>
          <w:i/>
          <w:vanish/>
          <w:sz w:val="28"/>
          <w:szCs w:val="28"/>
        </w:rPr>
      </w:pPr>
    </w:p>
    <w:p w:rsidR="00BE424F" w:rsidRPr="00BE424F" w:rsidRDefault="00BE424F" w:rsidP="00BE424F">
      <w:pPr>
        <w:pStyle w:val="aa"/>
        <w:numPr>
          <w:ilvl w:val="0"/>
          <w:numId w:val="25"/>
        </w:numPr>
        <w:contextualSpacing w:val="0"/>
        <w:rPr>
          <w:rFonts w:ascii="Times New Roman" w:eastAsia="Arial" w:hAnsi="Times New Roman" w:cs="Times New Roman"/>
          <w:bCs/>
          <w:i/>
          <w:vanish/>
          <w:sz w:val="28"/>
          <w:szCs w:val="28"/>
        </w:rPr>
      </w:pPr>
    </w:p>
    <w:p w:rsidR="00742A76" w:rsidRPr="00A31C68" w:rsidRDefault="00F04710" w:rsidP="00BE424F">
      <w:pPr>
        <w:numPr>
          <w:ilvl w:val="1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У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>с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тан</w:t>
      </w:r>
      <w:r w:rsidRPr="00A31C68">
        <w:rPr>
          <w:rFonts w:ascii="Times New Roman" w:eastAsia="Arial" w:hAnsi="Times New Roman" w:cs="Times New Roman"/>
          <w:bCs/>
          <w:i/>
          <w:spacing w:val="-3"/>
          <w:sz w:val="28"/>
          <w:szCs w:val="28"/>
        </w:rPr>
        <w:t>о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в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л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е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>н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ие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 xml:space="preserve"> 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з</w:t>
      </w:r>
      <w:r w:rsidRPr="00A31C68">
        <w:rPr>
          <w:rFonts w:ascii="Times New Roman" w:eastAsia="Arial" w:hAnsi="Times New Roman" w:cs="Times New Roman"/>
          <w:bCs/>
          <w:i/>
          <w:spacing w:val="-3"/>
          <w:sz w:val="28"/>
          <w:szCs w:val="28"/>
        </w:rPr>
        <w:t>о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н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 xml:space="preserve"> 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с ос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>о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б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ы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м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 xml:space="preserve"> </w:t>
      </w:r>
      <w:r w:rsidRPr="00A31C68">
        <w:rPr>
          <w:rFonts w:ascii="Times New Roman" w:eastAsia="Arial" w:hAnsi="Times New Roman" w:cs="Times New Roman"/>
          <w:bCs/>
          <w:i/>
          <w:spacing w:val="-6"/>
          <w:sz w:val="28"/>
          <w:szCs w:val="28"/>
        </w:rPr>
        <w:t>у</w:t>
      </w:r>
      <w:r w:rsidRPr="00A31C68">
        <w:rPr>
          <w:rFonts w:ascii="Times New Roman" w:eastAsia="Arial" w:hAnsi="Times New Roman" w:cs="Times New Roman"/>
          <w:bCs/>
          <w:i/>
          <w:spacing w:val="1"/>
          <w:sz w:val="28"/>
          <w:szCs w:val="28"/>
        </w:rPr>
        <w:t>с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л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ов</w:t>
      </w:r>
      <w:r w:rsidRPr="00A31C68">
        <w:rPr>
          <w:rFonts w:ascii="Times New Roman" w:eastAsia="Arial" w:hAnsi="Times New Roman" w:cs="Times New Roman"/>
          <w:bCs/>
          <w:i/>
          <w:spacing w:val="1"/>
          <w:sz w:val="28"/>
          <w:szCs w:val="28"/>
        </w:rPr>
        <w:t>и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я</w:t>
      </w:r>
      <w:r w:rsidRPr="00A31C68">
        <w:rPr>
          <w:rFonts w:ascii="Times New Roman" w:eastAsia="Arial" w:hAnsi="Times New Roman" w:cs="Times New Roman"/>
          <w:bCs/>
          <w:i/>
          <w:spacing w:val="-3"/>
          <w:sz w:val="28"/>
          <w:szCs w:val="28"/>
        </w:rPr>
        <w:t>м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 xml:space="preserve"> 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испо</w:t>
      </w:r>
      <w:r w:rsidRPr="00A31C68">
        <w:rPr>
          <w:rFonts w:ascii="Times New Roman" w:eastAsia="Arial" w:hAnsi="Times New Roman" w:cs="Times New Roman"/>
          <w:bCs/>
          <w:i/>
          <w:spacing w:val="-4"/>
          <w:sz w:val="28"/>
          <w:szCs w:val="28"/>
        </w:rPr>
        <w:t>л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ьз</w:t>
      </w:r>
      <w:r w:rsidRPr="00A31C68">
        <w:rPr>
          <w:rFonts w:ascii="Times New Roman" w:eastAsia="Arial" w:hAnsi="Times New Roman" w:cs="Times New Roman"/>
          <w:bCs/>
          <w:i/>
          <w:spacing w:val="-3"/>
          <w:sz w:val="28"/>
          <w:szCs w:val="28"/>
        </w:rPr>
        <w:t>о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в</w:t>
      </w:r>
      <w:r w:rsidRPr="00A31C68">
        <w:rPr>
          <w:rFonts w:ascii="Times New Roman" w:eastAsia="Arial" w:hAnsi="Times New Roman" w:cs="Times New Roman"/>
          <w:bCs/>
          <w:i/>
          <w:spacing w:val="-3"/>
          <w:sz w:val="28"/>
          <w:szCs w:val="28"/>
        </w:rPr>
        <w:t>а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н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и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я</w:t>
      </w:r>
      <w:r w:rsidRPr="00A31C68">
        <w:rPr>
          <w:rFonts w:ascii="Times New Roman" w:eastAsia="Arial" w:hAnsi="Times New Roman" w:cs="Times New Roman"/>
          <w:bCs/>
          <w:i/>
          <w:spacing w:val="1"/>
          <w:sz w:val="28"/>
          <w:szCs w:val="28"/>
        </w:rPr>
        <w:t xml:space="preserve"> 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те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р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>р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ит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>о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р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и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</w:t>
      </w:r>
    </w:p>
    <w:p w:rsidR="00A31C68" w:rsidRPr="00994EA4" w:rsidRDefault="00A31C68" w:rsidP="00994E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4EA4">
        <w:rPr>
          <w:rFonts w:ascii="Times New Roman" w:hAnsi="Times New Roman" w:cs="Times New Roman"/>
          <w:sz w:val="28"/>
          <w:szCs w:val="28"/>
        </w:rPr>
        <w:t xml:space="preserve">Установление  зон  с  особыми  условиями  использования  территории:  охранных  и  санитарно-защитных   зон   </w:t>
      </w:r>
      <w:proofErr w:type="gramStart"/>
      <w:r w:rsidRPr="00994E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4EA4">
        <w:rPr>
          <w:rFonts w:ascii="Times New Roman" w:hAnsi="Times New Roman" w:cs="Times New Roman"/>
          <w:sz w:val="28"/>
          <w:szCs w:val="28"/>
        </w:rPr>
        <w:t>СЗЗ )   предприятий   и   сооружений,   сетей   транспортной   и  инженерной</w:t>
      </w:r>
      <w:r w:rsidRPr="00994EA4">
        <w:rPr>
          <w:rFonts w:ascii="Times New Roman" w:hAnsi="Times New Roman" w:cs="Times New Roman"/>
          <w:sz w:val="28"/>
          <w:szCs w:val="28"/>
        </w:rPr>
        <w:tab/>
        <w:t>инфраструктуры,</w:t>
      </w:r>
      <w:r w:rsidRPr="00994EA4">
        <w:rPr>
          <w:rFonts w:ascii="Times New Roman" w:hAnsi="Times New Roman" w:cs="Times New Roman"/>
          <w:sz w:val="28"/>
          <w:szCs w:val="28"/>
        </w:rPr>
        <w:tab/>
        <w:t>зон</w:t>
      </w:r>
      <w:r w:rsidRPr="00994EA4">
        <w:rPr>
          <w:rFonts w:ascii="Times New Roman" w:hAnsi="Times New Roman" w:cs="Times New Roman"/>
          <w:sz w:val="28"/>
          <w:szCs w:val="28"/>
        </w:rPr>
        <w:tab/>
        <w:t>санитарной</w:t>
      </w:r>
      <w:r w:rsidRPr="00994EA4">
        <w:rPr>
          <w:rFonts w:ascii="Times New Roman" w:hAnsi="Times New Roman" w:cs="Times New Roman"/>
          <w:sz w:val="28"/>
          <w:szCs w:val="28"/>
        </w:rPr>
        <w:tab/>
      </w:r>
      <w:r w:rsidR="00994EA4" w:rsidRPr="00994EA4">
        <w:rPr>
          <w:rFonts w:ascii="Times New Roman" w:hAnsi="Times New Roman" w:cs="Times New Roman"/>
          <w:sz w:val="28"/>
          <w:szCs w:val="28"/>
        </w:rPr>
        <w:t xml:space="preserve"> </w:t>
      </w:r>
      <w:r w:rsidRPr="00994EA4">
        <w:rPr>
          <w:rFonts w:ascii="Times New Roman" w:hAnsi="Times New Roman" w:cs="Times New Roman"/>
          <w:sz w:val="28"/>
          <w:szCs w:val="28"/>
        </w:rPr>
        <w:t>охраны</w:t>
      </w:r>
      <w:r w:rsidR="00994EA4">
        <w:rPr>
          <w:rFonts w:ascii="Times New Roman" w:hAnsi="Times New Roman" w:cs="Times New Roman"/>
          <w:sz w:val="28"/>
          <w:szCs w:val="28"/>
        </w:rPr>
        <w:t xml:space="preserve"> </w:t>
      </w:r>
      <w:r w:rsidRPr="00994EA4">
        <w:rPr>
          <w:rFonts w:ascii="Times New Roman" w:hAnsi="Times New Roman" w:cs="Times New Roman"/>
          <w:sz w:val="28"/>
          <w:szCs w:val="28"/>
        </w:rPr>
        <w:t>источников</w:t>
      </w:r>
      <w:r w:rsidRPr="00994EA4">
        <w:rPr>
          <w:rFonts w:ascii="Times New Roman" w:hAnsi="Times New Roman" w:cs="Times New Roman"/>
          <w:sz w:val="28"/>
          <w:szCs w:val="28"/>
        </w:rPr>
        <w:tab/>
        <w:t xml:space="preserve"> водоснабжения,  водоохранных   зон   и   прибрежных   защитных   полос   водных   объектов,   зон   по   защите  территории  от  чрезвычайных  ситуаций  природного  и  техногенного  характера  являются  одними  из  основных задач: </w:t>
      </w:r>
    </w:p>
    <w:p w:rsidR="00A31C68" w:rsidRPr="00A31C68" w:rsidRDefault="00A31C68" w:rsidP="00CB2695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31C68">
        <w:rPr>
          <w:rFonts w:ascii="Times New Roman" w:hAnsi="Times New Roman" w:cs="Times New Roman"/>
          <w:sz w:val="28"/>
          <w:szCs w:val="28"/>
        </w:rPr>
        <w:t xml:space="preserve">по  обеспечению  благоприятных  условий  жизнедеятельности  настоящего  и  будущего поколений жителей </w:t>
      </w:r>
      <w:r w:rsidR="00BE424F">
        <w:rPr>
          <w:rFonts w:ascii="Times New Roman" w:hAnsi="Times New Roman" w:cs="Times New Roman"/>
          <w:sz w:val="28"/>
          <w:szCs w:val="28"/>
        </w:rPr>
        <w:t>Каменск</w:t>
      </w:r>
      <w:r w:rsidRPr="00A31C68">
        <w:rPr>
          <w:rFonts w:ascii="Times New Roman" w:hAnsi="Times New Roman" w:cs="Times New Roman"/>
          <w:sz w:val="28"/>
          <w:szCs w:val="28"/>
        </w:rPr>
        <w:t>ого сельского поселения;</w:t>
      </w:r>
    </w:p>
    <w:p w:rsidR="00A31C68" w:rsidRPr="00A31C68" w:rsidRDefault="00A31C68" w:rsidP="00CB2695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31C68">
        <w:rPr>
          <w:rFonts w:ascii="Times New Roman" w:hAnsi="Times New Roman" w:cs="Times New Roman"/>
          <w:sz w:val="28"/>
          <w:szCs w:val="28"/>
        </w:rPr>
        <w:lastRenderedPageBreak/>
        <w:t>по сохранению и воспроизводству природных ресурсов;</w:t>
      </w:r>
    </w:p>
    <w:p w:rsidR="00A31C68" w:rsidRPr="00A31C68" w:rsidRDefault="00A31C68" w:rsidP="00CB2695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31C68">
        <w:rPr>
          <w:rFonts w:ascii="Times New Roman" w:hAnsi="Times New Roman" w:cs="Times New Roman"/>
          <w:sz w:val="28"/>
          <w:szCs w:val="28"/>
        </w:rPr>
        <w:t>по  улучшению  экологической  обстановки  и  охране  окружающей  среды  территории сельского поселения;</w:t>
      </w:r>
    </w:p>
    <w:p w:rsidR="00A31C68" w:rsidRPr="00A31C68" w:rsidRDefault="00A31C68" w:rsidP="00CB2695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31C68">
        <w:rPr>
          <w:rFonts w:ascii="Times New Roman" w:hAnsi="Times New Roman" w:cs="Times New Roman"/>
          <w:sz w:val="28"/>
          <w:szCs w:val="28"/>
        </w:rPr>
        <w:t>по охране от неблагоприятного антропогенного воздействия основных компонентов природной среды: атмосферного воздуха, поверхностных и подземных вод, земель, недр, почв, лесов, растительности и животного мира.</w:t>
      </w:r>
    </w:p>
    <w:p w:rsidR="00A31C68" w:rsidRPr="00A31C68" w:rsidRDefault="00A31C68" w:rsidP="00A31C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C68">
        <w:rPr>
          <w:rFonts w:ascii="Times New Roman" w:hAnsi="Times New Roman" w:cs="Times New Roman"/>
          <w:sz w:val="28"/>
          <w:szCs w:val="28"/>
          <w:u w:val="single"/>
        </w:rPr>
        <w:t xml:space="preserve"> Необходимым мероприятием  по охране  окружающей  среды является: </w:t>
      </w:r>
    </w:p>
    <w:p w:rsidR="00A31C68" w:rsidRDefault="00A31C68" w:rsidP="00CB2695">
      <w:pPr>
        <w:numPr>
          <w:ilvl w:val="0"/>
          <w:numId w:val="3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C68">
        <w:rPr>
          <w:rFonts w:ascii="Times New Roman" w:hAnsi="Times New Roman" w:cs="Times New Roman"/>
          <w:sz w:val="28"/>
          <w:szCs w:val="28"/>
        </w:rPr>
        <w:t>разработка экономических рычагов воздействия в отношении объектов, деятельность которых требует установление санитарно-защитных зон в целях побуждения к разработке Проектов зон и использованию экологически безопасных технологий.</w:t>
      </w:r>
    </w:p>
    <w:p w:rsidR="00994EA4" w:rsidRPr="00A31C68" w:rsidRDefault="00994EA4" w:rsidP="00BE424F">
      <w:pPr>
        <w:numPr>
          <w:ilvl w:val="1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У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>с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тан</w:t>
      </w:r>
      <w:r w:rsidRPr="00A31C68">
        <w:rPr>
          <w:rFonts w:ascii="Times New Roman" w:eastAsia="Arial" w:hAnsi="Times New Roman" w:cs="Times New Roman"/>
          <w:bCs/>
          <w:i/>
          <w:spacing w:val="-3"/>
          <w:sz w:val="28"/>
          <w:szCs w:val="28"/>
        </w:rPr>
        <w:t>о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в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л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е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>н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ие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 xml:space="preserve"> 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з</w:t>
      </w:r>
      <w:r w:rsidRPr="00A31C68">
        <w:rPr>
          <w:rFonts w:ascii="Times New Roman" w:eastAsia="Arial" w:hAnsi="Times New Roman" w:cs="Times New Roman"/>
          <w:bCs/>
          <w:i/>
          <w:spacing w:val="-3"/>
          <w:sz w:val="28"/>
          <w:szCs w:val="28"/>
        </w:rPr>
        <w:t>о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н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 xml:space="preserve"> 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с ос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>о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б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ы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м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 xml:space="preserve"> </w:t>
      </w:r>
      <w:r w:rsidRPr="00A31C68">
        <w:rPr>
          <w:rFonts w:ascii="Times New Roman" w:eastAsia="Arial" w:hAnsi="Times New Roman" w:cs="Times New Roman"/>
          <w:bCs/>
          <w:i/>
          <w:spacing w:val="-6"/>
          <w:sz w:val="28"/>
          <w:szCs w:val="28"/>
        </w:rPr>
        <w:t>у</w:t>
      </w:r>
      <w:r w:rsidRPr="00A31C68">
        <w:rPr>
          <w:rFonts w:ascii="Times New Roman" w:eastAsia="Arial" w:hAnsi="Times New Roman" w:cs="Times New Roman"/>
          <w:bCs/>
          <w:i/>
          <w:spacing w:val="1"/>
          <w:sz w:val="28"/>
          <w:szCs w:val="28"/>
        </w:rPr>
        <w:t>с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л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ов</w:t>
      </w:r>
      <w:r w:rsidRPr="00A31C68">
        <w:rPr>
          <w:rFonts w:ascii="Times New Roman" w:eastAsia="Arial" w:hAnsi="Times New Roman" w:cs="Times New Roman"/>
          <w:bCs/>
          <w:i/>
          <w:spacing w:val="1"/>
          <w:sz w:val="28"/>
          <w:szCs w:val="28"/>
        </w:rPr>
        <w:t>и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я</w:t>
      </w:r>
      <w:r w:rsidRPr="00A31C68">
        <w:rPr>
          <w:rFonts w:ascii="Times New Roman" w:eastAsia="Arial" w:hAnsi="Times New Roman" w:cs="Times New Roman"/>
          <w:bCs/>
          <w:i/>
          <w:spacing w:val="-3"/>
          <w:sz w:val="28"/>
          <w:szCs w:val="28"/>
        </w:rPr>
        <w:t>м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 xml:space="preserve"> 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испо</w:t>
      </w:r>
      <w:r w:rsidRPr="00A31C68">
        <w:rPr>
          <w:rFonts w:ascii="Times New Roman" w:eastAsia="Arial" w:hAnsi="Times New Roman" w:cs="Times New Roman"/>
          <w:bCs/>
          <w:i/>
          <w:spacing w:val="-4"/>
          <w:sz w:val="28"/>
          <w:szCs w:val="28"/>
        </w:rPr>
        <w:t>л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ьз</w:t>
      </w:r>
      <w:r w:rsidRPr="00A31C68">
        <w:rPr>
          <w:rFonts w:ascii="Times New Roman" w:eastAsia="Arial" w:hAnsi="Times New Roman" w:cs="Times New Roman"/>
          <w:bCs/>
          <w:i/>
          <w:spacing w:val="-3"/>
          <w:sz w:val="28"/>
          <w:szCs w:val="28"/>
        </w:rPr>
        <w:t>о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в</w:t>
      </w:r>
      <w:r w:rsidRPr="00A31C68">
        <w:rPr>
          <w:rFonts w:ascii="Times New Roman" w:eastAsia="Arial" w:hAnsi="Times New Roman" w:cs="Times New Roman"/>
          <w:bCs/>
          <w:i/>
          <w:spacing w:val="-3"/>
          <w:sz w:val="28"/>
          <w:szCs w:val="28"/>
        </w:rPr>
        <w:t>а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н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и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я</w:t>
      </w:r>
      <w:r w:rsidRPr="00A31C68">
        <w:rPr>
          <w:rFonts w:ascii="Times New Roman" w:eastAsia="Arial" w:hAnsi="Times New Roman" w:cs="Times New Roman"/>
          <w:bCs/>
          <w:i/>
          <w:spacing w:val="1"/>
          <w:sz w:val="28"/>
          <w:szCs w:val="28"/>
        </w:rPr>
        <w:t xml:space="preserve"> 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те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р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>р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ит</w:t>
      </w:r>
      <w:r w:rsidRPr="00A31C68">
        <w:rPr>
          <w:rFonts w:ascii="Times New Roman" w:eastAsia="Arial" w:hAnsi="Times New Roman" w:cs="Times New Roman"/>
          <w:bCs/>
          <w:i/>
          <w:spacing w:val="-1"/>
          <w:sz w:val="28"/>
          <w:szCs w:val="28"/>
        </w:rPr>
        <w:t>о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р</w:t>
      </w:r>
      <w:r w:rsidRPr="00A31C68">
        <w:rPr>
          <w:rFonts w:ascii="Times New Roman" w:eastAsia="Arial" w:hAnsi="Times New Roman" w:cs="Times New Roman"/>
          <w:bCs/>
          <w:i/>
          <w:spacing w:val="-2"/>
          <w:sz w:val="28"/>
          <w:szCs w:val="28"/>
        </w:rPr>
        <w:t>и</w:t>
      </w:r>
      <w:r w:rsidRPr="00A31C68">
        <w:rPr>
          <w:rFonts w:ascii="Times New Roman" w:eastAsia="Arial" w:hAnsi="Times New Roman" w:cs="Times New Roman"/>
          <w:bCs/>
          <w:i/>
          <w:sz w:val="28"/>
          <w:szCs w:val="28"/>
        </w:rPr>
        <w:t>и</w:t>
      </w:r>
    </w:p>
    <w:p w:rsidR="00994EA4" w:rsidRPr="00994EA4" w:rsidRDefault="00994EA4" w:rsidP="00CB2695">
      <w:pPr>
        <w:pStyle w:val="afb"/>
        <w:widowControl w:val="0"/>
        <w:numPr>
          <w:ilvl w:val="0"/>
          <w:numId w:val="38"/>
        </w:numPr>
        <w:tabs>
          <w:tab w:val="left" w:pos="935"/>
        </w:tabs>
        <w:spacing w:before="3" w:after="0"/>
        <w:rPr>
          <w:sz w:val="28"/>
          <w:szCs w:val="28"/>
        </w:rPr>
      </w:pPr>
      <w:r w:rsidRPr="00994EA4">
        <w:rPr>
          <w:sz w:val="28"/>
          <w:szCs w:val="28"/>
        </w:rPr>
        <w:t>сан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т</w:t>
      </w:r>
      <w:r w:rsidRPr="00994EA4">
        <w:rPr>
          <w:spacing w:val="1"/>
          <w:sz w:val="28"/>
          <w:szCs w:val="28"/>
        </w:rPr>
        <w:t>а</w:t>
      </w:r>
      <w:r w:rsidRPr="00994EA4">
        <w:rPr>
          <w:sz w:val="28"/>
          <w:szCs w:val="28"/>
        </w:rPr>
        <w:t>рно</w:t>
      </w:r>
      <w:r w:rsidRPr="00994EA4">
        <w:rPr>
          <w:rFonts w:cs="Arial"/>
          <w:sz w:val="28"/>
          <w:szCs w:val="28"/>
        </w:rPr>
        <w:t>-</w:t>
      </w:r>
      <w:r w:rsidRPr="00994EA4">
        <w:rPr>
          <w:sz w:val="28"/>
          <w:szCs w:val="28"/>
        </w:rPr>
        <w:t>з</w:t>
      </w:r>
      <w:r w:rsidRPr="00994EA4">
        <w:rPr>
          <w:spacing w:val="1"/>
          <w:sz w:val="28"/>
          <w:szCs w:val="28"/>
        </w:rPr>
        <w:t>ащ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тн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е</w:t>
      </w:r>
      <w:r w:rsidRPr="00994EA4">
        <w:rPr>
          <w:spacing w:val="-14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зо</w:t>
      </w:r>
      <w:r w:rsidRPr="00994EA4">
        <w:rPr>
          <w:sz w:val="28"/>
          <w:szCs w:val="28"/>
        </w:rPr>
        <w:t>ны</w:t>
      </w:r>
      <w:r w:rsidRPr="00994EA4">
        <w:rPr>
          <w:spacing w:val="-12"/>
          <w:sz w:val="28"/>
          <w:szCs w:val="28"/>
        </w:rPr>
        <w:t xml:space="preserve"> </w:t>
      </w:r>
      <w:r w:rsidRPr="00994EA4">
        <w:rPr>
          <w:sz w:val="28"/>
          <w:szCs w:val="28"/>
        </w:rPr>
        <w:t>пр</w:t>
      </w:r>
      <w:r w:rsidRPr="00994EA4">
        <w:rPr>
          <w:spacing w:val="-1"/>
          <w:sz w:val="28"/>
          <w:szCs w:val="28"/>
        </w:rPr>
        <w:t>о</w:t>
      </w:r>
      <w:r w:rsidRPr="00994EA4">
        <w:rPr>
          <w:sz w:val="28"/>
          <w:szCs w:val="28"/>
        </w:rPr>
        <w:t>мы</w:t>
      </w:r>
      <w:r w:rsidRPr="00994EA4">
        <w:rPr>
          <w:spacing w:val="3"/>
          <w:sz w:val="28"/>
          <w:szCs w:val="28"/>
        </w:rPr>
        <w:t>ш</w:t>
      </w:r>
      <w:r w:rsidRPr="00994EA4">
        <w:rPr>
          <w:spacing w:val="-1"/>
          <w:sz w:val="28"/>
          <w:szCs w:val="28"/>
        </w:rPr>
        <w:t>л</w:t>
      </w:r>
      <w:r w:rsidRPr="00994EA4">
        <w:rPr>
          <w:sz w:val="28"/>
          <w:szCs w:val="28"/>
        </w:rPr>
        <w:t>енн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х</w:t>
      </w:r>
      <w:r w:rsidRPr="00994EA4">
        <w:rPr>
          <w:spacing w:val="-12"/>
          <w:sz w:val="28"/>
          <w:szCs w:val="28"/>
        </w:rPr>
        <w:t xml:space="preserve"> </w:t>
      </w:r>
      <w:r w:rsidRPr="00994EA4">
        <w:rPr>
          <w:sz w:val="28"/>
          <w:szCs w:val="28"/>
        </w:rPr>
        <w:t>объ</w:t>
      </w:r>
      <w:r w:rsidRPr="00994EA4">
        <w:rPr>
          <w:spacing w:val="1"/>
          <w:sz w:val="28"/>
          <w:szCs w:val="28"/>
        </w:rPr>
        <w:t>ек</w:t>
      </w:r>
      <w:r w:rsidRPr="00994EA4">
        <w:rPr>
          <w:sz w:val="28"/>
          <w:szCs w:val="28"/>
        </w:rPr>
        <w:t>тов</w:t>
      </w:r>
      <w:r w:rsidRPr="00994EA4">
        <w:rPr>
          <w:spacing w:val="-12"/>
          <w:sz w:val="28"/>
          <w:szCs w:val="28"/>
        </w:rPr>
        <w:t xml:space="preserve"> </w:t>
      </w:r>
      <w:r w:rsidRPr="00994EA4">
        <w:rPr>
          <w:sz w:val="28"/>
          <w:szCs w:val="28"/>
        </w:rPr>
        <w:t>и</w:t>
      </w:r>
      <w:r w:rsidRPr="00994EA4">
        <w:rPr>
          <w:spacing w:val="-14"/>
          <w:sz w:val="28"/>
          <w:szCs w:val="28"/>
        </w:rPr>
        <w:t xml:space="preserve"> </w:t>
      </w:r>
      <w:r w:rsidRPr="00994EA4">
        <w:rPr>
          <w:sz w:val="28"/>
          <w:szCs w:val="28"/>
        </w:rPr>
        <w:t>пр</w:t>
      </w:r>
      <w:r w:rsidRPr="00994EA4">
        <w:rPr>
          <w:spacing w:val="1"/>
          <w:sz w:val="28"/>
          <w:szCs w:val="28"/>
        </w:rPr>
        <w:t>е</w:t>
      </w:r>
      <w:r w:rsidRPr="00994EA4">
        <w:rPr>
          <w:spacing w:val="-1"/>
          <w:sz w:val="28"/>
          <w:szCs w:val="28"/>
        </w:rPr>
        <w:t>д</w:t>
      </w:r>
      <w:r w:rsidRPr="00994EA4">
        <w:rPr>
          <w:spacing w:val="2"/>
          <w:sz w:val="28"/>
          <w:szCs w:val="28"/>
        </w:rPr>
        <w:t>п</w:t>
      </w:r>
      <w:r w:rsidRPr="00994EA4">
        <w:rPr>
          <w:sz w:val="28"/>
          <w:szCs w:val="28"/>
        </w:rPr>
        <w:t>р</w:t>
      </w:r>
      <w:r w:rsidRPr="00994EA4">
        <w:rPr>
          <w:spacing w:val="-2"/>
          <w:sz w:val="28"/>
          <w:szCs w:val="28"/>
        </w:rPr>
        <w:t>и</w:t>
      </w:r>
      <w:r w:rsidRPr="00994EA4">
        <w:rPr>
          <w:sz w:val="28"/>
          <w:szCs w:val="28"/>
        </w:rPr>
        <w:t>я</w:t>
      </w:r>
      <w:r w:rsidRPr="00994EA4">
        <w:rPr>
          <w:spacing w:val="2"/>
          <w:sz w:val="28"/>
          <w:szCs w:val="28"/>
        </w:rPr>
        <w:t>т</w:t>
      </w:r>
      <w:r w:rsidRPr="00994EA4">
        <w:rPr>
          <w:spacing w:val="1"/>
          <w:sz w:val="28"/>
          <w:szCs w:val="28"/>
        </w:rPr>
        <w:t>и</w:t>
      </w:r>
      <w:r w:rsidRPr="00994EA4">
        <w:rPr>
          <w:spacing w:val="-1"/>
          <w:sz w:val="28"/>
          <w:szCs w:val="28"/>
        </w:rPr>
        <w:t>й</w:t>
      </w:r>
      <w:r w:rsidRPr="00994EA4">
        <w:rPr>
          <w:sz w:val="28"/>
          <w:szCs w:val="28"/>
        </w:rPr>
        <w:t>;</w:t>
      </w:r>
    </w:p>
    <w:p w:rsidR="00994EA4" w:rsidRPr="00994EA4" w:rsidRDefault="00994EA4" w:rsidP="00994EA4">
      <w:pPr>
        <w:spacing w:before="3" w:line="110" w:lineRule="exact"/>
        <w:rPr>
          <w:sz w:val="28"/>
          <w:szCs w:val="28"/>
        </w:rPr>
      </w:pPr>
    </w:p>
    <w:p w:rsidR="00994EA4" w:rsidRPr="00994EA4" w:rsidRDefault="00994EA4" w:rsidP="00CB2695">
      <w:pPr>
        <w:pStyle w:val="afb"/>
        <w:widowControl w:val="0"/>
        <w:numPr>
          <w:ilvl w:val="0"/>
          <w:numId w:val="38"/>
        </w:numPr>
        <w:tabs>
          <w:tab w:val="left" w:pos="935"/>
        </w:tabs>
        <w:spacing w:after="0"/>
        <w:rPr>
          <w:sz w:val="28"/>
          <w:szCs w:val="28"/>
        </w:rPr>
      </w:pPr>
      <w:r w:rsidRPr="00994EA4">
        <w:rPr>
          <w:sz w:val="28"/>
          <w:szCs w:val="28"/>
        </w:rPr>
        <w:t>з</w:t>
      </w:r>
      <w:r w:rsidRPr="00994EA4">
        <w:rPr>
          <w:spacing w:val="-1"/>
          <w:sz w:val="28"/>
          <w:szCs w:val="28"/>
        </w:rPr>
        <w:t>о</w:t>
      </w:r>
      <w:r w:rsidRPr="00994EA4">
        <w:rPr>
          <w:sz w:val="28"/>
          <w:szCs w:val="28"/>
        </w:rPr>
        <w:t>ны</w:t>
      </w:r>
      <w:r w:rsidRPr="00994EA4">
        <w:rPr>
          <w:spacing w:val="-10"/>
          <w:sz w:val="28"/>
          <w:szCs w:val="28"/>
        </w:rPr>
        <w:t xml:space="preserve"> </w:t>
      </w:r>
      <w:r w:rsidRPr="00994EA4">
        <w:rPr>
          <w:sz w:val="28"/>
          <w:szCs w:val="28"/>
        </w:rPr>
        <w:t>са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та</w:t>
      </w:r>
      <w:r w:rsidRPr="00994EA4">
        <w:rPr>
          <w:spacing w:val="-1"/>
          <w:sz w:val="28"/>
          <w:szCs w:val="28"/>
        </w:rPr>
        <w:t>р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1"/>
          <w:sz w:val="28"/>
          <w:szCs w:val="28"/>
        </w:rPr>
        <w:t>о</w:t>
      </w:r>
      <w:r w:rsidRPr="00994EA4">
        <w:rPr>
          <w:sz w:val="28"/>
          <w:szCs w:val="28"/>
        </w:rPr>
        <w:t>й</w:t>
      </w:r>
      <w:r w:rsidRPr="00994EA4">
        <w:rPr>
          <w:spacing w:val="-10"/>
          <w:sz w:val="28"/>
          <w:szCs w:val="28"/>
        </w:rPr>
        <w:t xml:space="preserve"> </w:t>
      </w:r>
      <w:r w:rsidRPr="00994EA4">
        <w:rPr>
          <w:sz w:val="28"/>
          <w:szCs w:val="28"/>
        </w:rPr>
        <w:t>охр</w:t>
      </w:r>
      <w:r w:rsidRPr="00994EA4">
        <w:rPr>
          <w:spacing w:val="-1"/>
          <w:sz w:val="28"/>
          <w:szCs w:val="28"/>
        </w:rPr>
        <w:t>а</w:t>
      </w:r>
      <w:r w:rsidRPr="00994EA4">
        <w:rPr>
          <w:spacing w:val="2"/>
          <w:sz w:val="28"/>
          <w:szCs w:val="28"/>
        </w:rPr>
        <w:t>н</w:t>
      </w:r>
      <w:r w:rsidRPr="00994EA4">
        <w:rPr>
          <w:sz w:val="28"/>
          <w:szCs w:val="28"/>
        </w:rPr>
        <w:t>ы</w:t>
      </w:r>
      <w:r w:rsidRPr="00994EA4">
        <w:rPr>
          <w:spacing w:val="-10"/>
          <w:sz w:val="28"/>
          <w:szCs w:val="28"/>
        </w:rPr>
        <w:t xml:space="preserve"> </w:t>
      </w:r>
      <w:r w:rsidRPr="00994EA4">
        <w:rPr>
          <w:spacing w:val="-2"/>
          <w:sz w:val="28"/>
          <w:szCs w:val="28"/>
        </w:rPr>
        <w:t>и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то</w:t>
      </w:r>
      <w:r w:rsidRPr="00994EA4">
        <w:rPr>
          <w:spacing w:val="-1"/>
          <w:sz w:val="28"/>
          <w:szCs w:val="28"/>
        </w:rPr>
        <w:t>ч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pacing w:val="1"/>
          <w:sz w:val="28"/>
          <w:szCs w:val="28"/>
        </w:rPr>
        <w:t>к</w:t>
      </w:r>
      <w:r w:rsidRPr="00994EA4">
        <w:rPr>
          <w:sz w:val="28"/>
          <w:szCs w:val="28"/>
        </w:rPr>
        <w:t>ов</w:t>
      </w:r>
      <w:r w:rsidRPr="00994EA4">
        <w:rPr>
          <w:spacing w:val="-11"/>
          <w:sz w:val="28"/>
          <w:szCs w:val="28"/>
        </w:rPr>
        <w:t xml:space="preserve"> </w:t>
      </w:r>
      <w:r w:rsidRPr="00994EA4">
        <w:rPr>
          <w:spacing w:val="2"/>
          <w:sz w:val="28"/>
          <w:szCs w:val="28"/>
        </w:rPr>
        <w:t>в</w:t>
      </w:r>
      <w:r w:rsidRPr="00994EA4">
        <w:rPr>
          <w:sz w:val="28"/>
          <w:szCs w:val="28"/>
        </w:rPr>
        <w:t>о</w:t>
      </w:r>
      <w:r w:rsidRPr="00994EA4">
        <w:rPr>
          <w:spacing w:val="1"/>
          <w:sz w:val="28"/>
          <w:szCs w:val="28"/>
        </w:rPr>
        <w:t>д</w:t>
      </w:r>
      <w:r w:rsidRPr="00994EA4">
        <w:rPr>
          <w:sz w:val="28"/>
          <w:szCs w:val="28"/>
        </w:rPr>
        <w:t>осна</w:t>
      </w:r>
      <w:r w:rsidRPr="00994EA4">
        <w:rPr>
          <w:spacing w:val="1"/>
          <w:sz w:val="28"/>
          <w:szCs w:val="28"/>
        </w:rPr>
        <w:t>бже</w:t>
      </w:r>
      <w:r w:rsidRPr="00994EA4">
        <w:rPr>
          <w:sz w:val="28"/>
          <w:szCs w:val="28"/>
        </w:rPr>
        <w:t>н</w:t>
      </w:r>
      <w:r w:rsidRPr="00994EA4">
        <w:rPr>
          <w:spacing w:val="2"/>
          <w:sz w:val="28"/>
          <w:szCs w:val="28"/>
        </w:rPr>
        <w:t>и</w:t>
      </w:r>
      <w:r w:rsidRPr="00994EA4">
        <w:rPr>
          <w:sz w:val="28"/>
          <w:szCs w:val="28"/>
        </w:rPr>
        <w:t>я</w:t>
      </w:r>
      <w:r w:rsidRPr="00994EA4">
        <w:rPr>
          <w:spacing w:val="-11"/>
          <w:sz w:val="28"/>
          <w:szCs w:val="28"/>
        </w:rPr>
        <w:t xml:space="preserve"> </w:t>
      </w:r>
      <w:r w:rsidRPr="00994EA4">
        <w:rPr>
          <w:sz w:val="28"/>
          <w:szCs w:val="28"/>
        </w:rPr>
        <w:t>и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z w:val="28"/>
          <w:szCs w:val="28"/>
        </w:rPr>
        <w:t>в</w:t>
      </w:r>
      <w:r w:rsidRPr="00994EA4">
        <w:rPr>
          <w:spacing w:val="1"/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д</w:t>
      </w:r>
      <w:r w:rsidRPr="00994EA4">
        <w:rPr>
          <w:sz w:val="28"/>
          <w:szCs w:val="28"/>
        </w:rPr>
        <w:t>о</w:t>
      </w:r>
      <w:r w:rsidRPr="00994EA4">
        <w:rPr>
          <w:spacing w:val="1"/>
          <w:sz w:val="28"/>
          <w:szCs w:val="28"/>
        </w:rPr>
        <w:t>в</w:t>
      </w:r>
      <w:r w:rsidRPr="00994EA4">
        <w:rPr>
          <w:sz w:val="28"/>
          <w:szCs w:val="28"/>
        </w:rPr>
        <w:t>о</w:t>
      </w:r>
      <w:r w:rsidRPr="00994EA4">
        <w:rPr>
          <w:spacing w:val="1"/>
          <w:sz w:val="28"/>
          <w:szCs w:val="28"/>
        </w:rPr>
        <w:t>д</w:t>
      </w:r>
      <w:r w:rsidRPr="00994EA4">
        <w:rPr>
          <w:sz w:val="28"/>
          <w:szCs w:val="28"/>
        </w:rPr>
        <w:t>ов;</w:t>
      </w:r>
    </w:p>
    <w:p w:rsidR="00994EA4" w:rsidRPr="00994EA4" w:rsidRDefault="00994EA4" w:rsidP="00994EA4">
      <w:pPr>
        <w:spacing w:before="6" w:line="110" w:lineRule="exact"/>
        <w:rPr>
          <w:sz w:val="28"/>
          <w:szCs w:val="28"/>
        </w:rPr>
      </w:pPr>
    </w:p>
    <w:p w:rsidR="00994EA4" w:rsidRPr="00994EA4" w:rsidRDefault="00994EA4" w:rsidP="00CB2695">
      <w:pPr>
        <w:pStyle w:val="afb"/>
        <w:widowControl w:val="0"/>
        <w:numPr>
          <w:ilvl w:val="0"/>
          <w:numId w:val="38"/>
        </w:numPr>
        <w:tabs>
          <w:tab w:val="left" w:pos="935"/>
        </w:tabs>
        <w:spacing w:after="0"/>
        <w:rPr>
          <w:sz w:val="28"/>
          <w:szCs w:val="28"/>
        </w:rPr>
      </w:pPr>
      <w:r w:rsidRPr="00994EA4">
        <w:rPr>
          <w:sz w:val="28"/>
          <w:szCs w:val="28"/>
        </w:rPr>
        <w:t>в</w:t>
      </w:r>
      <w:r w:rsidRPr="00994EA4">
        <w:rPr>
          <w:spacing w:val="1"/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д</w:t>
      </w:r>
      <w:r w:rsidRPr="00994EA4">
        <w:rPr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о</w:t>
      </w:r>
      <w:r w:rsidRPr="00994EA4">
        <w:rPr>
          <w:spacing w:val="1"/>
          <w:sz w:val="28"/>
          <w:szCs w:val="28"/>
        </w:rPr>
        <w:t>хр</w:t>
      </w:r>
      <w:r w:rsidRPr="00994EA4">
        <w:rPr>
          <w:sz w:val="28"/>
          <w:szCs w:val="28"/>
        </w:rPr>
        <w:t>анн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е</w:t>
      </w:r>
      <w:r w:rsidRPr="00994EA4">
        <w:rPr>
          <w:spacing w:val="-10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з</w:t>
      </w:r>
      <w:r w:rsidRPr="00994EA4">
        <w:rPr>
          <w:sz w:val="28"/>
          <w:szCs w:val="28"/>
        </w:rPr>
        <w:t>оны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z w:val="28"/>
          <w:szCs w:val="28"/>
        </w:rPr>
        <w:t>и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z w:val="28"/>
          <w:szCs w:val="28"/>
        </w:rPr>
        <w:t>п</w:t>
      </w:r>
      <w:r w:rsidRPr="00994EA4">
        <w:rPr>
          <w:spacing w:val="1"/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бр</w:t>
      </w:r>
      <w:r w:rsidRPr="00994EA4">
        <w:rPr>
          <w:spacing w:val="-1"/>
          <w:sz w:val="28"/>
          <w:szCs w:val="28"/>
        </w:rPr>
        <w:t>е</w:t>
      </w:r>
      <w:r w:rsidRPr="00994EA4">
        <w:rPr>
          <w:spacing w:val="1"/>
          <w:sz w:val="28"/>
          <w:szCs w:val="28"/>
        </w:rPr>
        <w:t>ж</w:t>
      </w:r>
      <w:r w:rsidRPr="00994EA4">
        <w:rPr>
          <w:spacing w:val="3"/>
          <w:sz w:val="28"/>
          <w:szCs w:val="28"/>
        </w:rPr>
        <w:t>н</w:t>
      </w:r>
      <w:r w:rsidRPr="00994EA4">
        <w:rPr>
          <w:sz w:val="28"/>
          <w:szCs w:val="28"/>
        </w:rPr>
        <w:t>ые</w:t>
      </w:r>
      <w:r w:rsidRPr="00994EA4">
        <w:rPr>
          <w:spacing w:val="-10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з</w:t>
      </w:r>
      <w:r w:rsidRPr="00994EA4">
        <w:rPr>
          <w:sz w:val="28"/>
          <w:szCs w:val="28"/>
        </w:rPr>
        <w:t>а</w:t>
      </w:r>
      <w:r w:rsidRPr="00994EA4">
        <w:rPr>
          <w:spacing w:val="1"/>
          <w:sz w:val="28"/>
          <w:szCs w:val="28"/>
        </w:rPr>
        <w:t>щ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тн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е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z w:val="28"/>
          <w:szCs w:val="28"/>
        </w:rPr>
        <w:t>п</w:t>
      </w:r>
      <w:r w:rsidRPr="00994EA4">
        <w:rPr>
          <w:spacing w:val="1"/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л</w:t>
      </w:r>
      <w:r w:rsidRPr="00994EA4">
        <w:rPr>
          <w:spacing w:val="1"/>
          <w:sz w:val="28"/>
          <w:szCs w:val="28"/>
        </w:rPr>
        <w:t>ос</w:t>
      </w:r>
      <w:r w:rsidRPr="00994EA4">
        <w:rPr>
          <w:sz w:val="28"/>
          <w:szCs w:val="28"/>
        </w:rPr>
        <w:t>ы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z w:val="28"/>
          <w:szCs w:val="28"/>
        </w:rPr>
        <w:t>в</w:t>
      </w:r>
      <w:r w:rsidRPr="00994EA4">
        <w:rPr>
          <w:spacing w:val="-1"/>
          <w:sz w:val="28"/>
          <w:szCs w:val="28"/>
        </w:rPr>
        <w:t>од</w:t>
      </w:r>
      <w:r w:rsidRPr="00994EA4">
        <w:rPr>
          <w:sz w:val="28"/>
          <w:szCs w:val="28"/>
        </w:rPr>
        <w:t>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х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z w:val="28"/>
          <w:szCs w:val="28"/>
        </w:rPr>
        <w:t>объ</w:t>
      </w:r>
      <w:r w:rsidRPr="00994EA4">
        <w:rPr>
          <w:spacing w:val="5"/>
          <w:sz w:val="28"/>
          <w:szCs w:val="28"/>
        </w:rPr>
        <w:t>е</w:t>
      </w:r>
      <w:r w:rsidRPr="00994EA4">
        <w:rPr>
          <w:spacing w:val="-1"/>
          <w:sz w:val="28"/>
          <w:szCs w:val="28"/>
        </w:rPr>
        <w:t>к</w:t>
      </w:r>
      <w:r w:rsidRPr="00994EA4">
        <w:rPr>
          <w:sz w:val="28"/>
          <w:szCs w:val="28"/>
        </w:rPr>
        <w:t>т</w:t>
      </w:r>
      <w:r w:rsidRPr="00994EA4">
        <w:rPr>
          <w:spacing w:val="1"/>
          <w:sz w:val="28"/>
          <w:szCs w:val="28"/>
        </w:rPr>
        <w:t>о</w:t>
      </w:r>
      <w:r w:rsidRPr="00994EA4">
        <w:rPr>
          <w:sz w:val="28"/>
          <w:szCs w:val="28"/>
        </w:rPr>
        <w:t>в;</w:t>
      </w:r>
    </w:p>
    <w:p w:rsidR="00994EA4" w:rsidRPr="00994EA4" w:rsidRDefault="00994EA4" w:rsidP="00994EA4">
      <w:pPr>
        <w:spacing w:before="6" w:line="110" w:lineRule="exact"/>
        <w:rPr>
          <w:sz w:val="28"/>
          <w:szCs w:val="28"/>
        </w:rPr>
      </w:pPr>
    </w:p>
    <w:p w:rsidR="00994EA4" w:rsidRPr="00994EA4" w:rsidRDefault="00994EA4" w:rsidP="00CB2695">
      <w:pPr>
        <w:pStyle w:val="afb"/>
        <w:widowControl w:val="0"/>
        <w:numPr>
          <w:ilvl w:val="0"/>
          <w:numId w:val="38"/>
        </w:numPr>
        <w:tabs>
          <w:tab w:val="left" w:pos="935"/>
        </w:tabs>
        <w:spacing w:after="0"/>
        <w:rPr>
          <w:sz w:val="28"/>
          <w:szCs w:val="28"/>
        </w:rPr>
      </w:pPr>
      <w:r w:rsidRPr="00994EA4">
        <w:rPr>
          <w:sz w:val="28"/>
          <w:szCs w:val="28"/>
        </w:rPr>
        <w:t>спец</w:t>
      </w:r>
      <w:r w:rsidRPr="00994EA4">
        <w:rPr>
          <w:spacing w:val="-1"/>
          <w:sz w:val="28"/>
          <w:szCs w:val="28"/>
        </w:rPr>
        <w:t>и</w:t>
      </w:r>
      <w:r w:rsidRPr="00994EA4">
        <w:rPr>
          <w:spacing w:val="1"/>
          <w:sz w:val="28"/>
          <w:szCs w:val="28"/>
        </w:rPr>
        <w:t>а</w:t>
      </w:r>
      <w:r w:rsidRPr="00994EA4">
        <w:rPr>
          <w:spacing w:val="-1"/>
          <w:sz w:val="28"/>
          <w:szCs w:val="28"/>
        </w:rPr>
        <w:t>л</w:t>
      </w:r>
      <w:r w:rsidRPr="00994EA4">
        <w:rPr>
          <w:sz w:val="28"/>
          <w:szCs w:val="28"/>
        </w:rPr>
        <w:t>ьные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z w:val="28"/>
          <w:szCs w:val="28"/>
        </w:rPr>
        <w:t>зоны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z w:val="28"/>
          <w:szCs w:val="28"/>
        </w:rPr>
        <w:t>(ох</w:t>
      </w:r>
      <w:r w:rsidRPr="00994EA4">
        <w:rPr>
          <w:spacing w:val="1"/>
          <w:sz w:val="28"/>
          <w:szCs w:val="28"/>
        </w:rPr>
        <w:t>ра</w:t>
      </w:r>
      <w:r w:rsidRPr="00994EA4">
        <w:rPr>
          <w:sz w:val="28"/>
          <w:szCs w:val="28"/>
        </w:rPr>
        <w:t>нные</w:t>
      </w:r>
      <w:r w:rsidRPr="00994EA4">
        <w:rPr>
          <w:spacing w:val="-10"/>
          <w:sz w:val="28"/>
          <w:szCs w:val="28"/>
        </w:rPr>
        <w:t xml:space="preserve"> </w:t>
      </w:r>
      <w:r w:rsidRPr="00994EA4">
        <w:rPr>
          <w:sz w:val="28"/>
          <w:szCs w:val="28"/>
        </w:rPr>
        <w:t>з</w:t>
      </w:r>
      <w:r w:rsidRPr="00994EA4">
        <w:rPr>
          <w:spacing w:val="-1"/>
          <w:sz w:val="28"/>
          <w:szCs w:val="28"/>
        </w:rPr>
        <w:t>о</w:t>
      </w:r>
      <w:r w:rsidRPr="00994EA4">
        <w:rPr>
          <w:sz w:val="28"/>
          <w:szCs w:val="28"/>
        </w:rPr>
        <w:t>ны</w:t>
      </w:r>
      <w:r w:rsidRPr="00994EA4">
        <w:rPr>
          <w:spacing w:val="-8"/>
          <w:sz w:val="28"/>
          <w:szCs w:val="28"/>
        </w:rPr>
        <w:t xml:space="preserve"> </w:t>
      </w:r>
      <w:r w:rsidRPr="00994EA4">
        <w:rPr>
          <w:spacing w:val="-1"/>
          <w:sz w:val="28"/>
          <w:szCs w:val="28"/>
        </w:rPr>
        <w:t>ли</w:t>
      </w:r>
      <w:r w:rsidRPr="00994EA4">
        <w:rPr>
          <w:spacing w:val="2"/>
          <w:sz w:val="28"/>
          <w:szCs w:val="28"/>
        </w:rPr>
        <w:t>н</w:t>
      </w:r>
      <w:r w:rsidRPr="00994EA4">
        <w:rPr>
          <w:sz w:val="28"/>
          <w:szCs w:val="28"/>
        </w:rPr>
        <w:t>е</w:t>
      </w:r>
      <w:r w:rsidRPr="00994EA4">
        <w:rPr>
          <w:spacing w:val="-2"/>
          <w:sz w:val="28"/>
          <w:szCs w:val="28"/>
        </w:rPr>
        <w:t>й</w:t>
      </w:r>
      <w:r w:rsidRPr="00994EA4">
        <w:rPr>
          <w:sz w:val="28"/>
          <w:szCs w:val="28"/>
        </w:rPr>
        <w:t>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х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к</w:t>
      </w:r>
      <w:r w:rsidRPr="00994EA4">
        <w:rPr>
          <w:sz w:val="28"/>
          <w:szCs w:val="28"/>
        </w:rPr>
        <w:t>о</w:t>
      </w:r>
      <w:r w:rsidRPr="00994EA4">
        <w:rPr>
          <w:spacing w:val="1"/>
          <w:sz w:val="28"/>
          <w:szCs w:val="28"/>
        </w:rPr>
        <w:t>м</w:t>
      </w:r>
      <w:r w:rsidRPr="00994EA4">
        <w:rPr>
          <w:spacing w:val="2"/>
          <w:sz w:val="28"/>
          <w:szCs w:val="28"/>
        </w:rPr>
        <w:t>м</w:t>
      </w:r>
      <w:r w:rsidRPr="00994EA4">
        <w:rPr>
          <w:spacing w:val="-5"/>
          <w:sz w:val="28"/>
          <w:szCs w:val="28"/>
        </w:rPr>
        <w:t>у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ик</w:t>
      </w:r>
      <w:r w:rsidRPr="00994EA4">
        <w:rPr>
          <w:sz w:val="28"/>
          <w:szCs w:val="28"/>
        </w:rPr>
        <w:t>а</w:t>
      </w:r>
      <w:r w:rsidRPr="00994EA4">
        <w:rPr>
          <w:spacing w:val="3"/>
          <w:sz w:val="28"/>
          <w:szCs w:val="28"/>
        </w:rPr>
        <w:t>ц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й</w:t>
      </w:r>
      <w:r w:rsidRPr="00994EA4">
        <w:rPr>
          <w:spacing w:val="-10"/>
          <w:sz w:val="28"/>
          <w:szCs w:val="28"/>
        </w:rPr>
        <w:t xml:space="preserve"> </w:t>
      </w:r>
      <w:r w:rsidRPr="00994EA4">
        <w:rPr>
          <w:sz w:val="28"/>
          <w:szCs w:val="28"/>
        </w:rPr>
        <w:t>и</w:t>
      </w:r>
      <w:r w:rsidRPr="00994EA4">
        <w:rPr>
          <w:spacing w:val="-11"/>
          <w:sz w:val="28"/>
          <w:szCs w:val="28"/>
        </w:rPr>
        <w:t xml:space="preserve"> </w:t>
      </w:r>
      <w:r w:rsidRPr="00994EA4">
        <w:rPr>
          <w:sz w:val="28"/>
          <w:szCs w:val="28"/>
        </w:rPr>
        <w:t>со</w:t>
      </w:r>
      <w:r w:rsidRPr="00994EA4">
        <w:rPr>
          <w:spacing w:val="1"/>
          <w:sz w:val="28"/>
          <w:szCs w:val="28"/>
        </w:rPr>
        <w:t>ор</w:t>
      </w:r>
      <w:r w:rsidRPr="00994EA4">
        <w:rPr>
          <w:spacing w:val="-5"/>
          <w:sz w:val="28"/>
          <w:szCs w:val="28"/>
        </w:rPr>
        <w:t>у</w:t>
      </w:r>
      <w:r w:rsidRPr="00994EA4">
        <w:rPr>
          <w:spacing w:val="3"/>
          <w:sz w:val="28"/>
          <w:szCs w:val="28"/>
        </w:rPr>
        <w:t>ж</w:t>
      </w:r>
      <w:r w:rsidRPr="00994EA4">
        <w:rPr>
          <w:sz w:val="28"/>
          <w:szCs w:val="28"/>
        </w:rPr>
        <w:t>ен</w:t>
      </w:r>
      <w:r w:rsidRPr="00994EA4">
        <w:rPr>
          <w:spacing w:val="1"/>
          <w:sz w:val="28"/>
          <w:szCs w:val="28"/>
        </w:rPr>
        <w:t>и</w:t>
      </w:r>
      <w:r w:rsidRPr="00994EA4">
        <w:rPr>
          <w:spacing w:val="-1"/>
          <w:sz w:val="28"/>
          <w:szCs w:val="28"/>
        </w:rPr>
        <w:t>й</w:t>
      </w:r>
      <w:r w:rsidRPr="00994EA4">
        <w:rPr>
          <w:sz w:val="28"/>
          <w:szCs w:val="28"/>
        </w:rPr>
        <w:t>);</w:t>
      </w:r>
    </w:p>
    <w:p w:rsidR="00994EA4" w:rsidRPr="00994EA4" w:rsidRDefault="00994EA4" w:rsidP="00994EA4">
      <w:pPr>
        <w:spacing w:before="6" w:line="110" w:lineRule="exact"/>
        <w:rPr>
          <w:sz w:val="28"/>
          <w:szCs w:val="28"/>
        </w:rPr>
      </w:pPr>
    </w:p>
    <w:p w:rsidR="00994EA4" w:rsidRPr="00994EA4" w:rsidRDefault="00994EA4" w:rsidP="00CB2695">
      <w:pPr>
        <w:pStyle w:val="afb"/>
        <w:widowControl w:val="0"/>
        <w:numPr>
          <w:ilvl w:val="0"/>
          <w:numId w:val="38"/>
        </w:numPr>
        <w:tabs>
          <w:tab w:val="left" w:pos="935"/>
        </w:tabs>
        <w:spacing w:after="0"/>
        <w:rPr>
          <w:sz w:val="28"/>
          <w:szCs w:val="28"/>
        </w:rPr>
      </w:pPr>
      <w:r w:rsidRPr="00994EA4">
        <w:rPr>
          <w:sz w:val="28"/>
          <w:szCs w:val="28"/>
        </w:rPr>
        <w:t>т</w:t>
      </w:r>
      <w:r w:rsidRPr="00994EA4">
        <w:rPr>
          <w:spacing w:val="-1"/>
          <w:sz w:val="28"/>
          <w:szCs w:val="28"/>
        </w:rPr>
        <w:t>е</w:t>
      </w:r>
      <w:r w:rsidRPr="00994EA4">
        <w:rPr>
          <w:spacing w:val="1"/>
          <w:sz w:val="28"/>
          <w:szCs w:val="28"/>
        </w:rPr>
        <w:t>р</w:t>
      </w:r>
      <w:r w:rsidRPr="00994EA4">
        <w:rPr>
          <w:sz w:val="28"/>
          <w:szCs w:val="28"/>
        </w:rPr>
        <w:t>р</w:t>
      </w:r>
      <w:r w:rsidRPr="00994EA4">
        <w:rPr>
          <w:spacing w:val="-2"/>
          <w:sz w:val="28"/>
          <w:szCs w:val="28"/>
        </w:rPr>
        <w:t>и</w:t>
      </w:r>
      <w:r w:rsidRPr="00994EA4">
        <w:rPr>
          <w:spacing w:val="2"/>
          <w:sz w:val="28"/>
          <w:szCs w:val="28"/>
        </w:rPr>
        <w:t>т</w:t>
      </w:r>
      <w:r w:rsidRPr="00994EA4">
        <w:rPr>
          <w:sz w:val="28"/>
          <w:szCs w:val="28"/>
        </w:rPr>
        <w:t>о</w:t>
      </w:r>
      <w:r w:rsidRPr="00994EA4">
        <w:rPr>
          <w:spacing w:val="1"/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и</w:t>
      </w:r>
      <w:r w:rsidRPr="00994EA4">
        <w:rPr>
          <w:spacing w:val="-11"/>
          <w:sz w:val="28"/>
          <w:szCs w:val="28"/>
        </w:rPr>
        <w:t xml:space="preserve"> </w:t>
      </w:r>
      <w:r w:rsidRPr="00994EA4">
        <w:rPr>
          <w:spacing w:val="2"/>
          <w:sz w:val="28"/>
          <w:szCs w:val="28"/>
        </w:rPr>
        <w:t>з</w:t>
      </w:r>
      <w:r w:rsidRPr="00994EA4">
        <w:rPr>
          <w:sz w:val="28"/>
          <w:szCs w:val="28"/>
        </w:rPr>
        <w:t>он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z w:val="28"/>
          <w:szCs w:val="28"/>
        </w:rPr>
        <w:t>ох</w:t>
      </w:r>
      <w:r w:rsidRPr="00994EA4">
        <w:rPr>
          <w:spacing w:val="1"/>
          <w:sz w:val="28"/>
          <w:szCs w:val="28"/>
        </w:rPr>
        <w:t>р</w:t>
      </w:r>
      <w:r w:rsidRPr="00994EA4">
        <w:rPr>
          <w:sz w:val="28"/>
          <w:szCs w:val="28"/>
        </w:rPr>
        <w:t>аны</w:t>
      </w:r>
      <w:r w:rsidRPr="00994EA4">
        <w:rPr>
          <w:spacing w:val="-7"/>
          <w:sz w:val="28"/>
          <w:szCs w:val="28"/>
        </w:rPr>
        <w:t xml:space="preserve"> </w:t>
      </w:r>
      <w:r w:rsidRPr="00994EA4">
        <w:rPr>
          <w:sz w:val="28"/>
          <w:szCs w:val="28"/>
        </w:rPr>
        <w:t>памят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ик</w:t>
      </w:r>
      <w:r w:rsidRPr="00994EA4">
        <w:rPr>
          <w:spacing w:val="1"/>
          <w:sz w:val="28"/>
          <w:szCs w:val="28"/>
        </w:rPr>
        <w:t>о</w:t>
      </w:r>
      <w:r w:rsidRPr="00994EA4">
        <w:rPr>
          <w:sz w:val="28"/>
          <w:szCs w:val="28"/>
        </w:rPr>
        <w:t>в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z w:val="28"/>
          <w:szCs w:val="28"/>
        </w:rPr>
        <w:t>п</w:t>
      </w:r>
      <w:r w:rsidRPr="00994EA4">
        <w:rPr>
          <w:spacing w:val="1"/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и</w:t>
      </w:r>
      <w:r w:rsidRPr="00994EA4">
        <w:rPr>
          <w:spacing w:val="1"/>
          <w:sz w:val="28"/>
          <w:szCs w:val="28"/>
        </w:rPr>
        <w:t>р</w:t>
      </w:r>
      <w:r w:rsidRPr="00994EA4">
        <w:rPr>
          <w:sz w:val="28"/>
          <w:szCs w:val="28"/>
        </w:rPr>
        <w:t>о</w:t>
      </w:r>
      <w:r w:rsidRPr="00994EA4">
        <w:rPr>
          <w:spacing w:val="-2"/>
          <w:sz w:val="28"/>
          <w:szCs w:val="28"/>
        </w:rPr>
        <w:t>д</w:t>
      </w:r>
      <w:r w:rsidRPr="00994EA4">
        <w:rPr>
          <w:sz w:val="28"/>
          <w:szCs w:val="28"/>
        </w:rPr>
        <w:t>ы,</w:t>
      </w:r>
      <w:r w:rsidRPr="00994EA4">
        <w:rPr>
          <w:spacing w:val="-8"/>
          <w:sz w:val="28"/>
          <w:szCs w:val="28"/>
        </w:rPr>
        <w:t xml:space="preserve"> </w:t>
      </w:r>
      <w:r w:rsidRPr="00994EA4">
        <w:rPr>
          <w:sz w:val="28"/>
          <w:szCs w:val="28"/>
        </w:rPr>
        <w:t>па</w:t>
      </w:r>
      <w:r w:rsidRPr="00994EA4">
        <w:rPr>
          <w:spacing w:val="1"/>
          <w:sz w:val="28"/>
          <w:szCs w:val="28"/>
        </w:rPr>
        <w:t>м</w:t>
      </w:r>
      <w:r w:rsidRPr="00994EA4">
        <w:rPr>
          <w:sz w:val="28"/>
          <w:szCs w:val="28"/>
        </w:rPr>
        <w:t>ятников</w:t>
      </w:r>
      <w:r w:rsidRPr="00994EA4">
        <w:rPr>
          <w:spacing w:val="-7"/>
          <w:sz w:val="28"/>
          <w:szCs w:val="28"/>
        </w:rPr>
        <w:t xml:space="preserve"> </w:t>
      </w:r>
      <w:r w:rsidRPr="00994EA4">
        <w:rPr>
          <w:spacing w:val="-1"/>
          <w:sz w:val="28"/>
          <w:szCs w:val="28"/>
        </w:rPr>
        <w:t>и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то</w:t>
      </w:r>
      <w:r w:rsidRPr="00994EA4">
        <w:rPr>
          <w:spacing w:val="1"/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и</w:t>
      </w:r>
      <w:r w:rsidRPr="00994EA4">
        <w:rPr>
          <w:spacing w:val="-9"/>
          <w:sz w:val="28"/>
          <w:szCs w:val="28"/>
        </w:rPr>
        <w:t xml:space="preserve"> </w:t>
      </w:r>
      <w:r w:rsidRPr="00994EA4">
        <w:rPr>
          <w:sz w:val="28"/>
          <w:szCs w:val="28"/>
        </w:rPr>
        <w:t>и</w:t>
      </w:r>
      <w:r w:rsidRPr="00994EA4">
        <w:rPr>
          <w:spacing w:val="-8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к</w:t>
      </w:r>
      <w:r w:rsidRPr="00994EA4">
        <w:rPr>
          <w:spacing w:val="-5"/>
          <w:sz w:val="28"/>
          <w:szCs w:val="28"/>
        </w:rPr>
        <w:t>у</w:t>
      </w:r>
      <w:r w:rsidRPr="00994EA4">
        <w:rPr>
          <w:spacing w:val="1"/>
          <w:sz w:val="28"/>
          <w:szCs w:val="28"/>
        </w:rPr>
        <w:t>ль</w:t>
      </w:r>
      <w:r w:rsidRPr="00994EA4">
        <w:rPr>
          <w:spacing w:val="2"/>
          <w:sz w:val="28"/>
          <w:szCs w:val="28"/>
        </w:rPr>
        <w:t>т</w:t>
      </w:r>
      <w:r w:rsidRPr="00994EA4">
        <w:rPr>
          <w:spacing w:val="-2"/>
          <w:sz w:val="28"/>
          <w:szCs w:val="28"/>
        </w:rPr>
        <w:t>у</w:t>
      </w:r>
      <w:r w:rsidRPr="00994EA4">
        <w:rPr>
          <w:spacing w:val="7"/>
          <w:sz w:val="28"/>
          <w:szCs w:val="28"/>
        </w:rPr>
        <w:t>р</w:t>
      </w:r>
      <w:r w:rsidRPr="00994EA4">
        <w:rPr>
          <w:sz w:val="28"/>
          <w:szCs w:val="28"/>
        </w:rPr>
        <w:t>ы;</w:t>
      </w:r>
    </w:p>
    <w:p w:rsidR="00994EA4" w:rsidRPr="00994EA4" w:rsidRDefault="00994EA4" w:rsidP="00994EA4">
      <w:pPr>
        <w:spacing w:before="3" w:line="110" w:lineRule="exact"/>
        <w:rPr>
          <w:sz w:val="28"/>
          <w:szCs w:val="28"/>
        </w:rPr>
      </w:pPr>
    </w:p>
    <w:p w:rsidR="00994EA4" w:rsidRPr="00994EA4" w:rsidRDefault="00994EA4" w:rsidP="00CB2695">
      <w:pPr>
        <w:pStyle w:val="afb"/>
        <w:widowControl w:val="0"/>
        <w:numPr>
          <w:ilvl w:val="0"/>
          <w:numId w:val="38"/>
        </w:numPr>
        <w:tabs>
          <w:tab w:val="left" w:pos="1088"/>
        </w:tabs>
        <w:spacing w:after="0" w:line="361" w:lineRule="auto"/>
        <w:ind w:right="850"/>
        <w:jc w:val="both"/>
        <w:rPr>
          <w:sz w:val="28"/>
          <w:szCs w:val="28"/>
        </w:rPr>
      </w:pPr>
      <w:r w:rsidRPr="00994EA4">
        <w:rPr>
          <w:sz w:val="28"/>
          <w:szCs w:val="28"/>
        </w:rPr>
        <w:t>те</w:t>
      </w:r>
      <w:r w:rsidRPr="00994EA4">
        <w:rPr>
          <w:spacing w:val="-1"/>
          <w:sz w:val="28"/>
          <w:szCs w:val="28"/>
        </w:rPr>
        <w:t>р</w:t>
      </w:r>
      <w:r w:rsidRPr="00994EA4">
        <w:rPr>
          <w:spacing w:val="1"/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т</w:t>
      </w:r>
      <w:r w:rsidRPr="00994EA4">
        <w:rPr>
          <w:spacing w:val="1"/>
          <w:sz w:val="28"/>
          <w:szCs w:val="28"/>
        </w:rPr>
        <w:t>о</w:t>
      </w:r>
      <w:r w:rsidRPr="00994EA4">
        <w:rPr>
          <w:sz w:val="28"/>
          <w:szCs w:val="28"/>
        </w:rPr>
        <w:t>ри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,</w:t>
      </w:r>
      <w:r w:rsidRPr="00994EA4">
        <w:rPr>
          <w:spacing w:val="29"/>
          <w:sz w:val="28"/>
          <w:szCs w:val="28"/>
        </w:rPr>
        <w:t xml:space="preserve"> </w:t>
      </w:r>
      <w:r w:rsidRPr="00994EA4">
        <w:rPr>
          <w:sz w:val="28"/>
          <w:szCs w:val="28"/>
        </w:rPr>
        <w:t>п</w:t>
      </w:r>
      <w:r w:rsidRPr="00994EA4">
        <w:rPr>
          <w:spacing w:val="1"/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д</w:t>
      </w:r>
      <w:r w:rsidRPr="00994EA4">
        <w:rPr>
          <w:spacing w:val="2"/>
          <w:sz w:val="28"/>
          <w:szCs w:val="28"/>
        </w:rPr>
        <w:t>в</w:t>
      </w:r>
      <w:r w:rsidRPr="00994EA4">
        <w:rPr>
          <w:sz w:val="28"/>
          <w:szCs w:val="28"/>
        </w:rPr>
        <w:t>е</w:t>
      </w:r>
      <w:r w:rsidRPr="00994EA4">
        <w:rPr>
          <w:spacing w:val="-1"/>
          <w:sz w:val="28"/>
          <w:szCs w:val="28"/>
        </w:rPr>
        <w:t>р</w:t>
      </w:r>
      <w:r w:rsidRPr="00994EA4">
        <w:rPr>
          <w:spacing w:val="3"/>
          <w:sz w:val="28"/>
          <w:szCs w:val="28"/>
        </w:rPr>
        <w:t>ж</w:t>
      </w:r>
      <w:r w:rsidRPr="00994EA4">
        <w:rPr>
          <w:sz w:val="28"/>
          <w:szCs w:val="28"/>
        </w:rPr>
        <w:t>енн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е</w:t>
      </w:r>
      <w:r w:rsidRPr="00994EA4">
        <w:rPr>
          <w:spacing w:val="30"/>
          <w:sz w:val="28"/>
          <w:szCs w:val="28"/>
        </w:rPr>
        <w:t xml:space="preserve"> </w:t>
      </w:r>
      <w:r w:rsidRPr="00994EA4">
        <w:rPr>
          <w:sz w:val="28"/>
          <w:szCs w:val="28"/>
        </w:rPr>
        <w:t>в</w:t>
      </w:r>
      <w:r w:rsidRPr="00994EA4">
        <w:rPr>
          <w:spacing w:val="2"/>
          <w:sz w:val="28"/>
          <w:szCs w:val="28"/>
        </w:rPr>
        <w:t>оз</w:t>
      </w:r>
      <w:r w:rsidRPr="00994EA4">
        <w:rPr>
          <w:spacing w:val="-1"/>
          <w:sz w:val="28"/>
          <w:szCs w:val="28"/>
        </w:rPr>
        <w:t>д</w:t>
      </w:r>
      <w:r w:rsidRPr="00994EA4">
        <w:rPr>
          <w:spacing w:val="1"/>
          <w:sz w:val="28"/>
          <w:szCs w:val="28"/>
        </w:rPr>
        <w:t>е</w:t>
      </w:r>
      <w:r w:rsidRPr="00994EA4">
        <w:rPr>
          <w:spacing w:val="-1"/>
          <w:sz w:val="28"/>
          <w:szCs w:val="28"/>
        </w:rPr>
        <w:t>й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т</w:t>
      </w:r>
      <w:r w:rsidRPr="00994EA4">
        <w:rPr>
          <w:spacing w:val="2"/>
          <w:sz w:val="28"/>
          <w:szCs w:val="28"/>
        </w:rPr>
        <w:t>в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ю</w:t>
      </w:r>
      <w:r w:rsidRPr="00994EA4">
        <w:rPr>
          <w:spacing w:val="29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чр</w:t>
      </w:r>
      <w:r w:rsidRPr="00994EA4">
        <w:rPr>
          <w:sz w:val="28"/>
          <w:szCs w:val="28"/>
        </w:rPr>
        <w:t>езвы</w:t>
      </w:r>
      <w:r w:rsidRPr="00994EA4">
        <w:rPr>
          <w:spacing w:val="1"/>
          <w:sz w:val="28"/>
          <w:szCs w:val="28"/>
        </w:rPr>
        <w:t>ч</w:t>
      </w:r>
      <w:r w:rsidRPr="00994EA4">
        <w:rPr>
          <w:sz w:val="28"/>
          <w:szCs w:val="28"/>
        </w:rPr>
        <w:t>а</w:t>
      </w:r>
      <w:r w:rsidRPr="00994EA4">
        <w:rPr>
          <w:spacing w:val="-2"/>
          <w:sz w:val="28"/>
          <w:szCs w:val="28"/>
        </w:rPr>
        <w:t>й</w:t>
      </w:r>
      <w:r w:rsidRPr="00994EA4">
        <w:rPr>
          <w:sz w:val="28"/>
          <w:szCs w:val="28"/>
        </w:rPr>
        <w:t>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х</w:t>
      </w:r>
      <w:r w:rsidRPr="00994EA4">
        <w:rPr>
          <w:spacing w:val="31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с</w:t>
      </w:r>
      <w:r w:rsidRPr="00994EA4">
        <w:rPr>
          <w:spacing w:val="-1"/>
          <w:sz w:val="28"/>
          <w:szCs w:val="28"/>
        </w:rPr>
        <w:t>и</w:t>
      </w:r>
      <w:r w:rsidRPr="00994EA4">
        <w:rPr>
          <w:spacing w:val="4"/>
          <w:sz w:val="28"/>
          <w:szCs w:val="28"/>
        </w:rPr>
        <w:t>т</w:t>
      </w:r>
      <w:r w:rsidRPr="00994EA4">
        <w:rPr>
          <w:spacing w:val="-5"/>
          <w:sz w:val="28"/>
          <w:szCs w:val="28"/>
        </w:rPr>
        <w:t>у</w:t>
      </w:r>
      <w:r w:rsidRPr="00994EA4">
        <w:rPr>
          <w:sz w:val="28"/>
          <w:szCs w:val="28"/>
        </w:rPr>
        <w:t>а</w:t>
      </w:r>
      <w:r w:rsidRPr="00994EA4">
        <w:rPr>
          <w:spacing w:val="4"/>
          <w:sz w:val="28"/>
          <w:szCs w:val="28"/>
        </w:rPr>
        <w:t>ц</w:t>
      </w:r>
      <w:r w:rsidRPr="00994EA4">
        <w:rPr>
          <w:spacing w:val="1"/>
          <w:sz w:val="28"/>
          <w:szCs w:val="28"/>
        </w:rPr>
        <w:t>и</w:t>
      </w:r>
      <w:r w:rsidRPr="00994EA4">
        <w:rPr>
          <w:sz w:val="28"/>
          <w:szCs w:val="28"/>
        </w:rPr>
        <w:t>й</w:t>
      </w:r>
      <w:r w:rsidRPr="00994EA4">
        <w:rPr>
          <w:spacing w:val="32"/>
          <w:sz w:val="28"/>
          <w:szCs w:val="28"/>
        </w:rPr>
        <w:t xml:space="preserve"> </w:t>
      </w:r>
      <w:r w:rsidRPr="00994EA4">
        <w:rPr>
          <w:sz w:val="28"/>
          <w:szCs w:val="28"/>
        </w:rPr>
        <w:t>пр</w:t>
      </w:r>
      <w:r w:rsidRPr="00994EA4">
        <w:rPr>
          <w:spacing w:val="-2"/>
          <w:sz w:val="28"/>
          <w:szCs w:val="28"/>
        </w:rPr>
        <w:t>и</w:t>
      </w:r>
      <w:r w:rsidRPr="00994EA4">
        <w:rPr>
          <w:spacing w:val="1"/>
          <w:sz w:val="28"/>
          <w:szCs w:val="28"/>
        </w:rPr>
        <w:t>р</w:t>
      </w:r>
      <w:r w:rsidRPr="00994EA4">
        <w:rPr>
          <w:sz w:val="28"/>
          <w:szCs w:val="28"/>
        </w:rPr>
        <w:t>о</w:t>
      </w:r>
      <w:r w:rsidRPr="00994EA4">
        <w:rPr>
          <w:spacing w:val="-2"/>
          <w:sz w:val="28"/>
          <w:szCs w:val="28"/>
        </w:rPr>
        <w:t>д</w:t>
      </w:r>
      <w:r w:rsidRPr="00994EA4">
        <w:rPr>
          <w:spacing w:val="2"/>
          <w:sz w:val="28"/>
          <w:szCs w:val="28"/>
        </w:rPr>
        <w:t>н</w:t>
      </w:r>
      <w:r w:rsidRPr="00994EA4">
        <w:rPr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г</w:t>
      </w:r>
      <w:r w:rsidRPr="00994EA4">
        <w:rPr>
          <w:sz w:val="28"/>
          <w:szCs w:val="28"/>
        </w:rPr>
        <w:t>о</w:t>
      </w:r>
      <w:r w:rsidRPr="00994EA4">
        <w:rPr>
          <w:spacing w:val="32"/>
          <w:sz w:val="28"/>
          <w:szCs w:val="28"/>
        </w:rPr>
        <w:t xml:space="preserve"> </w:t>
      </w:r>
      <w:r w:rsidRPr="00994EA4">
        <w:rPr>
          <w:sz w:val="28"/>
          <w:szCs w:val="28"/>
        </w:rPr>
        <w:t>и</w:t>
      </w:r>
      <w:r w:rsidRPr="00994EA4">
        <w:rPr>
          <w:w w:val="99"/>
          <w:sz w:val="28"/>
          <w:szCs w:val="28"/>
        </w:rPr>
        <w:t xml:space="preserve"> </w:t>
      </w:r>
      <w:r w:rsidRPr="00994EA4">
        <w:rPr>
          <w:sz w:val="28"/>
          <w:szCs w:val="28"/>
        </w:rPr>
        <w:t>техно</w:t>
      </w:r>
      <w:r w:rsidRPr="00994EA4">
        <w:rPr>
          <w:spacing w:val="-1"/>
          <w:sz w:val="28"/>
          <w:szCs w:val="28"/>
        </w:rPr>
        <w:t>г</w:t>
      </w:r>
      <w:r w:rsidRPr="00994EA4">
        <w:rPr>
          <w:sz w:val="28"/>
          <w:szCs w:val="28"/>
        </w:rPr>
        <w:t>ен</w:t>
      </w:r>
      <w:r w:rsidRPr="00994EA4">
        <w:rPr>
          <w:spacing w:val="2"/>
          <w:sz w:val="28"/>
          <w:szCs w:val="28"/>
        </w:rPr>
        <w:t>н</w:t>
      </w:r>
      <w:r w:rsidRPr="00994EA4">
        <w:rPr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г</w:t>
      </w:r>
      <w:r w:rsidRPr="00994EA4">
        <w:rPr>
          <w:sz w:val="28"/>
          <w:szCs w:val="28"/>
        </w:rPr>
        <w:t>о</w:t>
      </w:r>
      <w:r w:rsidRPr="00994EA4">
        <w:rPr>
          <w:spacing w:val="-22"/>
          <w:sz w:val="28"/>
          <w:szCs w:val="28"/>
        </w:rPr>
        <w:t xml:space="preserve"> </w:t>
      </w:r>
      <w:r w:rsidRPr="00994EA4">
        <w:rPr>
          <w:sz w:val="28"/>
          <w:szCs w:val="28"/>
        </w:rPr>
        <w:t>ха</w:t>
      </w:r>
      <w:r w:rsidRPr="00994EA4">
        <w:rPr>
          <w:spacing w:val="-1"/>
          <w:sz w:val="28"/>
          <w:szCs w:val="28"/>
        </w:rPr>
        <w:t>р</w:t>
      </w:r>
      <w:r w:rsidRPr="00994EA4">
        <w:rPr>
          <w:spacing w:val="1"/>
          <w:sz w:val="28"/>
          <w:szCs w:val="28"/>
        </w:rPr>
        <w:t>а</w:t>
      </w:r>
      <w:r w:rsidRPr="00994EA4">
        <w:rPr>
          <w:spacing w:val="-1"/>
          <w:sz w:val="28"/>
          <w:szCs w:val="28"/>
        </w:rPr>
        <w:t>к</w:t>
      </w:r>
      <w:r w:rsidRPr="00994EA4">
        <w:rPr>
          <w:sz w:val="28"/>
          <w:szCs w:val="28"/>
        </w:rPr>
        <w:t>т</w:t>
      </w:r>
      <w:r w:rsidRPr="00994EA4">
        <w:rPr>
          <w:spacing w:val="1"/>
          <w:sz w:val="28"/>
          <w:szCs w:val="28"/>
        </w:rPr>
        <w:t>е</w:t>
      </w:r>
      <w:r w:rsidRPr="00994EA4">
        <w:rPr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а</w:t>
      </w:r>
      <w:r w:rsidRPr="00994EA4">
        <w:rPr>
          <w:sz w:val="28"/>
          <w:szCs w:val="28"/>
        </w:rPr>
        <w:t>.</w:t>
      </w:r>
    </w:p>
    <w:p w:rsidR="00994EA4" w:rsidRPr="00994EA4" w:rsidRDefault="00994EA4" w:rsidP="00994EA4">
      <w:pPr>
        <w:pStyle w:val="afb"/>
        <w:spacing w:before="2" w:line="360" w:lineRule="auto"/>
        <w:ind w:right="857" w:firstLine="709"/>
        <w:jc w:val="both"/>
        <w:rPr>
          <w:sz w:val="28"/>
          <w:szCs w:val="28"/>
        </w:rPr>
      </w:pPr>
      <w:r w:rsidRPr="00994EA4">
        <w:rPr>
          <w:spacing w:val="-1"/>
          <w:sz w:val="28"/>
          <w:szCs w:val="28"/>
        </w:rPr>
        <w:t>Р</w:t>
      </w:r>
      <w:r w:rsidRPr="00994EA4">
        <w:rPr>
          <w:sz w:val="28"/>
          <w:szCs w:val="28"/>
        </w:rPr>
        <w:t>аз</w:t>
      </w:r>
      <w:r w:rsidRPr="00994EA4">
        <w:rPr>
          <w:spacing w:val="1"/>
          <w:sz w:val="28"/>
          <w:szCs w:val="28"/>
        </w:rPr>
        <w:t>м</w:t>
      </w:r>
      <w:r w:rsidRPr="00994EA4">
        <w:rPr>
          <w:sz w:val="28"/>
          <w:szCs w:val="28"/>
        </w:rPr>
        <w:t>е</w:t>
      </w:r>
      <w:r w:rsidRPr="00994EA4">
        <w:rPr>
          <w:spacing w:val="-1"/>
          <w:sz w:val="28"/>
          <w:szCs w:val="28"/>
        </w:rPr>
        <w:t>р</w:t>
      </w:r>
      <w:r w:rsidRPr="00994EA4">
        <w:rPr>
          <w:sz w:val="28"/>
          <w:szCs w:val="28"/>
        </w:rPr>
        <w:t>ы</w:t>
      </w:r>
      <w:r w:rsidRPr="00994EA4">
        <w:rPr>
          <w:spacing w:val="34"/>
          <w:sz w:val="28"/>
          <w:szCs w:val="28"/>
        </w:rPr>
        <w:t xml:space="preserve"> </w:t>
      </w:r>
      <w:r w:rsidRPr="00994EA4">
        <w:rPr>
          <w:sz w:val="28"/>
          <w:szCs w:val="28"/>
        </w:rPr>
        <w:t>зон</w:t>
      </w:r>
      <w:r w:rsidRPr="00994EA4">
        <w:rPr>
          <w:spacing w:val="35"/>
          <w:sz w:val="28"/>
          <w:szCs w:val="28"/>
        </w:rPr>
        <w:t xml:space="preserve"> 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н</w:t>
      </w:r>
      <w:r w:rsidRPr="00994EA4">
        <w:rPr>
          <w:spacing w:val="1"/>
          <w:sz w:val="28"/>
          <w:szCs w:val="28"/>
        </w:rPr>
        <w:t>ж</w:t>
      </w:r>
      <w:r w:rsidRPr="00994EA4">
        <w:rPr>
          <w:sz w:val="28"/>
          <w:szCs w:val="28"/>
        </w:rPr>
        <w:t>ен</w:t>
      </w:r>
      <w:r w:rsidRPr="00994EA4">
        <w:rPr>
          <w:spacing w:val="2"/>
          <w:sz w:val="28"/>
          <w:szCs w:val="28"/>
        </w:rPr>
        <w:t>е</w:t>
      </w:r>
      <w:r w:rsidRPr="00994EA4">
        <w:rPr>
          <w:sz w:val="28"/>
          <w:szCs w:val="28"/>
        </w:rPr>
        <w:t>рн</w:t>
      </w:r>
      <w:r w:rsidRPr="00994EA4">
        <w:rPr>
          <w:spacing w:val="1"/>
          <w:sz w:val="28"/>
          <w:szCs w:val="28"/>
        </w:rPr>
        <w:t>о</w:t>
      </w:r>
      <w:r w:rsidRPr="00994EA4">
        <w:rPr>
          <w:rFonts w:cs="Arial"/>
          <w:spacing w:val="3"/>
          <w:sz w:val="28"/>
          <w:szCs w:val="28"/>
        </w:rPr>
        <w:t>-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тр</w:t>
      </w:r>
      <w:r w:rsidRPr="00994EA4">
        <w:rPr>
          <w:spacing w:val="-1"/>
          <w:sz w:val="28"/>
          <w:szCs w:val="28"/>
        </w:rPr>
        <w:t>ои</w:t>
      </w:r>
      <w:r w:rsidRPr="00994EA4">
        <w:rPr>
          <w:spacing w:val="2"/>
          <w:sz w:val="28"/>
          <w:szCs w:val="28"/>
        </w:rPr>
        <w:t>т</w:t>
      </w:r>
      <w:r w:rsidRPr="00994EA4">
        <w:rPr>
          <w:sz w:val="28"/>
          <w:szCs w:val="28"/>
        </w:rPr>
        <w:t>е</w:t>
      </w:r>
      <w:r w:rsidRPr="00994EA4">
        <w:rPr>
          <w:spacing w:val="1"/>
          <w:sz w:val="28"/>
          <w:szCs w:val="28"/>
        </w:rPr>
        <w:t>л</w:t>
      </w:r>
      <w:r w:rsidRPr="00994EA4">
        <w:rPr>
          <w:sz w:val="28"/>
          <w:szCs w:val="28"/>
        </w:rPr>
        <w:t>ьных</w:t>
      </w:r>
      <w:r w:rsidRPr="00994EA4">
        <w:rPr>
          <w:spacing w:val="33"/>
          <w:sz w:val="28"/>
          <w:szCs w:val="28"/>
        </w:rPr>
        <w:t xml:space="preserve"> </w:t>
      </w:r>
      <w:r w:rsidRPr="00994EA4">
        <w:rPr>
          <w:sz w:val="28"/>
          <w:szCs w:val="28"/>
        </w:rPr>
        <w:t>о</w:t>
      </w:r>
      <w:r w:rsidRPr="00994EA4">
        <w:rPr>
          <w:spacing w:val="1"/>
          <w:sz w:val="28"/>
          <w:szCs w:val="28"/>
        </w:rPr>
        <w:t>г</w:t>
      </w:r>
      <w:r w:rsidRPr="00994EA4">
        <w:rPr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а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ч</w:t>
      </w:r>
      <w:r w:rsidRPr="00994EA4">
        <w:rPr>
          <w:spacing w:val="-1"/>
          <w:sz w:val="28"/>
          <w:szCs w:val="28"/>
        </w:rPr>
        <w:t>е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й</w:t>
      </w:r>
      <w:r w:rsidRPr="00994EA4">
        <w:rPr>
          <w:spacing w:val="33"/>
          <w:sz w:val="28"/>
          <w:szCs w:val="28"/>
        </w:rPr>
        <w:t xml:space="preserve"> </w:t>
      </w:r>
      <w:r w:rsidRPr="00994EA4">
        <w:rPr>
          <w:sz w:val="28"/>
          <w:szCs w:val="28"/>
        </w:rPr>
        <w:t>пр</w:t>
      </w:r>
      <w:r w:rsidRPr="00994EA4">
        <w:rPr>
          <w:spacing w:val="-2"/>
          <w:sz w:val="28"/>
          <w:szCs w:val="28"/>
        </w:rPr>
        <w:t>и</w:t>
      </w:r>
      <w:r w:rsidRPr="00994EA4">
        <w:rPr>
          <w:spacing w:val="2"/>
          <w:sz w:val="28"/>
          <w:szCs w:val="28"/>
        </w:rPr>
        <w:t>н</w:t>
      </w:r>
      <w:r w:rsidRPr="00994EA4">
        <w:rPr>
          <w:sz w:val="28"/>
          <w:szCs w:val="28"/>
        </w:rPr>
        <w:t>яты</w:t>
      </w:r>
      <w:r w:rsidRPr="00994EA4">
        <w:rPr>
          <w:spacing w:val="32"/>
          <w:sz w:val="28"/>
          <w:szCs w:val="28"/>
        </w:rPr>
        <w:t xml:space="preserve"> </w:t>
      </w:r>
      <w:r w:rsidRPr="00994EA4">
        <w:rPr>
          <w:sz w:val="28"/>
          <w:szCs w:val="28"/>
        </w:rPr>
        <w:t>в</w:t>
      </w:r>
      <w:r w:rsidRPr="00994EA4">
        <w:rPr>
          <w:spacing w:val="34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о</w:t>
      </w:r>
      <w:r w:rsidRPr="00994EA4">
        <w:rPr>
          <w:sz w:val="28"/>
          <w:szCs w:val="28"/>
        </w:rPr>
        <w:t>т</w:t>
      </w:r>
      <w:r w:rsidRPr="00994EA4">
        <w:rPr>
          <w:spacing w:val="2"/>
          <w:sz w:val="28"/>
          <w:szCs w:val="28"/>
        </w:rPr>
        <w:t>в</w:t>
      </w:r>
      <w:r w:rsidRPr="00994EA4">
        <w:rPr>
          <w:sz w:val="28"/>
          <w:szCs w:val="28"/>
        </w:rPr>
        <w:t>етст</w:t>
      </w:r>
      <w:r w:rsidRPr="00994EA4">
        <w:rPr>
          <w:spacing w:val="2"/>
          <w:sz w:val="28"/>
          <w:szCs w:val="28"/>
        </w:rPr>
        <w:t>в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и</w:t>
      </w:r>
      <w:r w:rsidRPr="00994EA4">
        <w:rPr>
          <w:spacing w:val="33"/>
          <w:sz w:val="28"/>
          <w:szCs w:val="28"/>
        </w:rPr>
        <w:t xml:space="preserve"> </w:t>
      </w:r>
      <w:r w:rsidRPr="00994EA4">
        <w:rPr>
          <w:sz w:val="28"/>
          <w:szCs w:val="28"/>
        </w:rPr>
        <w:t>тр</w:t>
      </w:r>
      <w:r w:rsidRPr="00994EA4">
        <w:rPr>
          <w:spacing w:val="-1"/>
          <w:sz w:val="28"/>
          <w:szCs w:val="28"/>
        </w:rPr>
        <w:t>е</w:t>
      </w:r>
      <w:r w:rsidRPr="00994EA4">
        <w:rPr>
          <w:sz w:val="28"/>
          <w:szCs w:val="28"/>
        </w:rPr>
        <w:t>б</w:t>
      </w:r>
      <w:r w:rsidRPr="00994EA4">
        <w:rPr>
          <w:spacing w:val="1"/>
          <w:sz w:val="28"/>
          <w:szCs w:val="28"/>
        </w:rPr>
        <w:t>о</w:t>
      </w:r>
      <w:r w:rsidRPr="00994EA4">
        <w:rPr>
          <w:sz w:val="28"/>
          <w:szCs w:val="28"/>
        </w:rPr>
        <w:t>ва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й</w:t>
      </w:r>
      <w:r w:rsidRPr="00994EA4">
        <w:rPr>
          <w:w w:val="99"/>
          <w:sz w:val="28"/>
          <w:szCs w:val="28"/>
        </w:rPr>
        <w:t xml:space="preserve"> </w:t>
      </w:r>
      <w:r w:rsidRPr="00994EA4">
        <w:rPr>
          <w:spacing w:val="-1"/>
          <w:sz w:val="28"/>
          <w:szCs w:val="28"/>
        </w:rPr>
        <w:t>д</w:t>
      </w:r>
      <w:r w:rsidRPr="00994EA4">
        <w:rPr>
          <w:spacing w:val="1"/>
          <w:sz w:val="28"/>
          <w:szCs w:val="28"/>
        </w:rPr>
        <w:t>е</w:t>
      </w:r>
      <w:r w:rsidRPr="00994EA4">
        <w:rPr>
          <w:spacing w:val="-1"/>
          <w:sz w:val="28"/>
          <w:szCs w:val="28"/>
        </w:rPr>
        <w:t>й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т</w:t>
      </w:r>
      <w:r w:rsidRPr="00994EA4">
        <w:rPr>
          <w:spacing w:val="2"/>
          <w:sz w:val="28"/>
          <w:szCs w:val="28"/>
        </w:rPr>
        <w:t>в</w:t>
      </w:r>
      <w:r w:rsidRPr="00994EA4">
        <w:rPr>
          <w:spacing w:val="-5"/>
          <w:sz w:val="28"/>
          <w:szCs w:val="28"/>
        </w:rPr>
        <w:t>у</w:t>
      </w:r>
      <w:r w:rsidRPr="00994EA4">
        <w:rPr>
          <w:spacing w:val="1"/>
          <w:sz w:val="28"/>
          <w:szCs w:val="28"/>
        </w:rPr>
        <w:t>ющ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х</w:t>
      </w:r>
      <w:r w:rsidRPr="00994EA4">
        <w:rPr>
          <w:spacing w:val="-22"/>
          <w:sz w:val="28"/>
          <w:szCs w:val="28"/>
        </w:rPr>
        <w:t xml:space="preserve"> </w:t>
      </w:r>
      <w:r w:rsidRPr="00994EA4">
        <w:rPr>
          <w:sz w:val="28"/>
          <w:szCs w:val="28"/>
        </w:rPr>
        <w:t>но</w:t>
      </w:r>
      <w:r w:rsidRPr="00994EA4">
        <w:rPr>
          <w:spacing w:val="1"/>
          <w:sz w:val="28"/>
          <w:szCs w:val="28"/>
        </w:rPr>
        <w:t>р</w:t>
      </w:r>
      <w:r w:rsidRPr="00994EA4">
        <w:rPr>
          <w:sz w:val="28"/>
          <w:szCs w:val="28"/>
        </w:rPr>
        <w:t>м</w:t>
      </w:r>
      <w:r w:rsidRPr="00994EA4">
        <w:rPr>
          <w:spacing w:val="-1"/>
          <w:sz w:val="28"/>
          <w:szCs w:val="28"/>
        </w:rPr>
        <w:t>а</w:t>
      </w:r>
      <w:r w:rsidRPr="00994EA4">
        <w:rPr>
          <w:spacing w:val="2"/>
          <w:sz w:val="28"/>
          <w:szCs w:val="28"/>
        </w:rPr>
        <w:t>т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в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4"/>
          <w:sz w:val="28"/>
          <w:szCs w:val="28"/>
        </w:rPr>
        <w:t>о</w:t>
      </w:r>
      <w:r w:rsidRPr="00994EA4">
        <w:rPr>
          <w:rFonts w:cs="Arial"/>
          <w:sz w:val="28"/>
          <w:szCs w:val="28"/>
        </w:rPr>
        <w:t>-</w:t>
      </w:r>
      <w:r w:rsidRPr="00994EA4">
        <w:rPr>
          <w:sz w:val="28"/>
          <w:szCs w:val="28"/>
        </w:rPr>
        <w:t>пр</w:t>
      </w:r>
      <w:r w:rsidRPr="00994EA4">
        <w:rPr>
          <w:spacing w:val="-1"/>
          <w:sz w:val="28"/>
          <w:szCs w:val="28"/>
        </w:rPr>
        <w:t>а</w:t>
      </w:r>
      <w:r w:rsidRPr="00994EA4">
        <w:rPr>
          <w:sz w:val="28"/>
          <w:szCs w:val="28"/>
        </w:rPr>
        <w:t>во</w:t>
      </w:r>
      <w:r w:rsidRPr="00994EA4">
        <w:rPr>
          <w:spacing w:val="-1"/>
          <w:sz w:val="28"/>
          <w:szCs w:val="28"/>
        </w:rPr>
        <w:t>в</w:t>
      </w:r>
      <w:r w:rsidRPr="00994EA4">
        <w:rPr>
          <w:sz w:val="28"/>
          <w:szCs w:val="28"/>
        </w:rPr>
        <w:t>ых</w:t>
      </w:r>
      <w:r w:rsidRPr="00994EA4">
        <w:rPr>
          <w:spacing w:val="-19"/>
          <w:sz w:val="28"/>
          <w:szCs w:val="28"/>
        </w:rPr>
        <w:t xml:space="preserve"> </w:t>
      </w:r>
      <w:r w:rsidRPr="00994EA4">
        <w:rPr>
          <w:spacing w:val="-1"/>
          <w:sz w:val="28"/>
          <w:szCs w:val="28"/>
        </w:rPr>
        <w:t>д</w:t>
      </w:r>
      <w:r w:rsidRPr="00994EA4">
        <w:rPr>
          <w:spacing w:val="1"/>
          <w:sz w:val="28"/>
          <w:szCs w:val="28"/>
        </w:rPr>
        <w:t>ок</w:t>
      </w:r>
      <w:r w:rsidRPr="00994EA4">
        <w:rPr>
          <w:spacing w:val="-5"/>
          <w:sz w:val="28"/>
          <w:szCs w:val="28"/>
        </w:rPr>
        <w:t>у</w:t>
      </w:r>
      <w:r w:rsidRPr="00994EA4">
        <w:rPr>
          <w:spacing w:val="2"/>
          <w:sz w:val="28"/>
          <w:szCs w:val="28"/>
        </w:rPr>
        <w:t>м</w:t>
      </w:r>
      <w:r w:rsidRPr="00994EA4">
        <w:rPr>
          <w:sz w:val="28"/>
          <w:szCs w:val="28"/>
        </w:rPr>
        <w:t>ен</w:t>
      </w:r>
      <w:r w:rsidRPr="00994EA4">
        <w:rPr>
          <w:spacing w:val="2"/>
          <w:sz w:val="28"/>
          <w:szCs w:val="28"/>
        </w:rPr>
        <w:t>т</w:t>
      </w:r>
      <w:r w:rsidRPr="00994EA4">
        <w:rPr>
          <w:sz w:val="28"/>
          <w:szCs w:val="28"/>
        </w:rPr>
        <w:t>ов.</w:t>
      </w:r>
    </w:p>
    <w:p w:rsidR="00994EA4" w:rsidRPr="00994EA4" w:rsidRDefault="00994EA4" w:rsidP="00994EA4">
      <w:pPr>
        <w:pStyle w:val="afb"/>
        <w:spacing w:before="1" w:line="360" w:lineRule="auto"/>
        <w:ind w:right="850" w:firstLine="709"/>
        <w:jc w:val="both"/>
        <w:rPr>
          <w:sz w:val="28"/>
          <w:szCs w:val="28"/>
        </w:rPr>
      </w:pPr>
      <w:r w:rsidRPr="00994EA4">
        <w:rPr>
          <w:spacing w:val="-1"/>
          <w:sz w:val="28"/>
          <w:szCs w:val="28"/>
        </w:rPr>
        <w:t>Р</w:t>
      </w:r>
      <w:r w:rsidRPr="00994EA4">
        <w:rPr>
          <w:sz w:val="28"/>
          <w:szCs w:val="28"/>
        </w:rPr>
        <w:t>аз</w:t>
      </w:r>
      <w:r w:rsidRPr="00994EA4">
        <w:rPr>
          <w:spacing w:val="1"/>
          <w:sz w:val="28"/>
          <w:szCs w:val="28"/>
        </w:rPr>
        <w:t>м</w:t>
      </w:r>
      <w:r w:rsidRPr="00994EA4">
        <w:rPr>
          <w:sz w:val="28"/>
          <w:szCs w:val="28"/>
        </w:rPr>
        <w:t>е</w:t>
      </w:r>
      <w:r w:rsidRPr="00994EA4">
        <w:rPr>
          <w:spacing w:val="1"/>
          <w:sz w:val="28"/>
          <w:szCs w:val="28"/>
        </w:rPr>
        <w:t>щ</w:t>
      </w:r>
      <w:r w:rsidRPr="00994EA4">
        <w:rPr>
          <w:sz w:val="28"/>
          <w:szCs w:val="28"/>
        </w:rPr>
        <w:t>ен</w:t>
      </w:r>
      <w:r w:rsidRPr="00994EA4">
        <w:rPr>
          <w:spacing w:val="1"/>
          <w:sz w:val="28"/>
          <w:szCs w:val="28"/>
        </w:rPr>
        <w:t>и</w:t>
      </w:r>
      <w:r w:rsidRPr="00994EA4">
        <w:rPr>
          <w:sz w:val="28"/>
          <w:szCs w:val="28"/>
        </w:rPr>
        <w:t>е</w:t>
      </w:r>
      <w:r w:rsidRPr="00994EA4">
        <w:rPr>
          <w:spacing w:val="44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жи</w:t>
      </w:r>
      <w:r w:rsidRPr="00994EA4">
        <w:rPr>
          <w:spacing w:val="-1"/>
          <w:sz w:val="28"/>
          <w:szCs w:val="28"/>
        </w:rPr>
        <w:t>л</w:t>
      </w:r>
      <w:r w:rsidRPr="00994EA4">
        <w:rPr>
          <w:spacing w:val="1"/>
          <w:sz w:val="28"/>
          <w:szCs w:val="28"/>
        </w:rPr>
        <w:t>о</w:t>
      </w:r>
      <w:r w:rsidRPr="00994EA4">
        <w:rPr>
          <w:sz w:val="28"/>
          <w:szCs w:val="28"/>
        </w:rPr>
        <w:t>й</w:t>
      </w:r>
      <w:r w:rsidRPr="00994EA4">
        <w:rPr>
          <w:spacing w:val="44"/>
          <w:sz w:val="28"/>
          <w:szCs w:val="28"/>
        </w:rPr>
        <w:t xml:space="preserve"> </w:t>
      </w:r>
      <w:r w:rsidRPr="00994EA4">
        <w:rPr>
          <w:sz w:val="28"/>
          <w:szCs w:val="28"/>
        </w:rPr>
        <w:t>з</w:t>
      </w:r>
      <w:r w:rsidRPr="00994EA4">
        <w:rPr>
          <w:spacing w:val="1"/>
          <w:sz w:val="28"/>
          <w:szCs w:val="28"/>
        </w:rPr>
        <w:t>ас</w:t>
      </w:r>
      <w:r w:rsidRPr="00994EA4">
        <w:rPr>
          <w:sz w:val="28"/>
          <w:szCs w:val="28"/>
        </w:rPr>
        <w:t>тр</w:t>
      </w:r>
      <w:r w:rsidRPr="00994EA4">
        <w:rPr>
          <w:spacing w:val="-1"/>
          <w:sz w:val="28"/>
          <w:szCs w:val="28"/>
        </w:rPr>
        <w:t>о</w:t>
      </w:r>
      <w:r w:rsidRPr="00994EA4">
        <w:rPr>
          <w:spacing w:val="1"/>
          <w:sz w:val="28"/>
          <w:szCs w:val="28"/>
        </w:rPr>
        <w:t>й</w:t>
      </w:r>
      <w:r w:rsidRPr="00994EA4">
        <w:rPr>
          <w:spacing w:val="-1"/>
          <w:sz w:val="28"/>
          <w:szCs w:val="28"/>
        </w:rPr>
        <w:t>к</w:t>
      </w:r>
      <w:r w:rsidRPr="00994EA4">
        <w:rPr>
          <w:sz w:val="28"/>
          <w:szCs w:val="28"/>
        </w:rPr>
        <w:t>и</w:t>
      </w:r>
      <w:r w:rsidRPr="00994EA4">
        <w:rPr>
          <w:spacing w:val="45"/>
          <w:sz w:val="28"/>
          <w:szCs w:val="28"/>
        </w:rPr>
        <w:t xml:space="preserve"> </w:t>
      </w:r>
      <w:r w:rsidRPr="00994EA4">
        <w:rPr>
          <w:spacing w:val="2"/>
          <w:sz w:val="28"/>
          <w:szCs w:val="28"/>
        </w:rPr>
        <w:t>н</w:t>
      </w:r>
      <w:r w:rsidRPr="00994EA4">
        <w:rPr>
          <w:sz w:val="28"/>
          <w:szCs w:val="28"/>
        </w:rPr>
        <w:t>е</w:t>
      </w:r>
      <w:r w:rsidRPr="00994EA4">
        <w:rPr>
          <w:spacing w:val="48"/>
          <w:sz w:val="28"/>
          <w:szCs w:val="28"/>
        </w:rPr>
        <w:t xml:space="preserve"> </w:t>
      </w:r>
      <w:r w:rsidRPr="00994EA4">
        <w:rPr>
          <w:sz w:val="28"/>
          <w:szCs w:val="28"/>
        </w:rPr>
        <w:t>пр</w:t>
      </w:r>
      <w:r w:rsidRPr="00994EA4">
        <w:rPr>
          <w:spacing w:val="1"/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з</w:t>
      </w:r>
      <w:r w:rsidRPr="00994EA4">
        <w:rPr>
          <w:spacing w:val="2"/>
          <w:sz w:val="28"/>
          <w:szCs w:val="28"/>
        </w:rPr>
        <w:t>в</w:t>
      </w:r>
      <w:r w:rsidRPr="00994EA4">
        <w:rPr>
          <w:sz w:val="28"/>
          <w:szCs w:val="28"/>
        </w:rPr>
        <w:t>о</w:t>
      </w:r>
      <w:r w:rsidRPr="00994EA4">
        <w:rPr>
          <w:spacing w:val="1"/>
          <w:sz w:val="28"/>
          <w:szCs w:val="28"/>
        </w:rPr>
        <w:t>ди</w:t>
      </w:r>
      <w:r w:rsidRPr="00994EA4">
        <w:rPr>
          <w:sz w:val="28"/>
          <w:szCs w:val="28"/>
        </w:rPr>
        <w:t>т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я</w:t>
      </w:r>
      <w:r w:rsidRPr="00994EA4">
        <w:rPr>
          <w:spacing w:val="45"/>
          <w:sz w:val="28"/>
          <w:szCs w:val="28"/>
        </w:rPr>
        <w:t xml:space="preserve"> </w:t>
      </w:r>
      <w:r w:rsidRPr="00994EA4">
        <w:rPr>
          <w:sz w:val="28"/>
          <w:szCs w:val="28"/>
        </w:rPr>
        <w:t>на</w:t>
      </w:r>
      <w:r w:rsidRPr="00994EA4">
        <w:rPr>
          <w:spacing w:val="48"/>
          <w:sz w:val="28"/>
          <w:szCs w:val="28"/>
        </w:rPr>
        <w:t xml:space="preserve"> </w:t>
      </w:r>
      <w:r w:rsidRPr="00994EA4">
        <w:rPr>
          <w:spacing w:val="-5"/>
          <w:sz w:val="28"/>
          <w:szCs w:val="28"/>
        </w:rPr>
        <w:t>у</w:t>
      </w:r>
      <w:r w:rsidRPr="00994EA4">
        <w:rPr>
          <w:spacing w:val="1"/>
          <w:sz w:val="28"/>
          <w:szCs w:val="28"/>
        </w:rPr>
        <w:t>ч</w:t>
      </w:r>
      <w:r w:rsidRPr="00994EA4">
        <w:rPr>
          <w:sz w:val="28"/>
          <w:szCs w:val="28"/>
        </w:rPr>
        <w:t>аст</w:t>
      </w:r>
      <w:r w:rsidRPr="00994EA4">
        <w:rPr>
          <w:spacing w:val="1"/>
          <w:sz w:val="28"/>
          <w:szCs w:val="28"/>
        </w:rPr>
        <w:t>к</w:t>
      </w:r>
      <w:r w:rsidRPr="00994EA4">
        <w:rPr>
          <w:sz w:val="28"/>
          <w:szCs w:val="28"/>
        </w:rPr>
        <w:t>ах,</w:t>
      </w:r>
      <w:r w:rsidRPr="00994EA4">
        <w:rPr>
          <w:spacing w:val="45"/>
          <w:sz w:val="28"/>
          <w:szCs w:val="28"/>
        </w:rPr>
        <w:t xml:space="preserve"> </w:t>
      </w:r>
      <w:r w:rsidRPr="00994EA4">
        <w:rPr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а</w:t>
      </w:r>
      <w:r w:rsidRPr="00994EA4">
        <w:rPr>
          <w:spacing w:val="3"/>
          <w:sz w:val="28"/>
          <w:szCs w:val="28"/>
        </w:rPr>
        <w:t>с</w:t>
      </w:r>
      <w:r w:rsidRPr="00994EA4">
        <w:rPr>
          <w:sz w:val="28"/>
          <w:szCs w:val="28"/>
        </w:rPr>
        <w:t>по</w:t>
      </w:r>
      <w:r w:rsidRPr="00994EA4">
        <w:rPr>
          <w:spacing w:val="1"/>
          <w:sz w:val="28"/>
          <w:szCs w:val="28"/>
        </w:rPr>
        <w:t>л</w:t>
      </w:r>
      <w:r w:rsidRPr="00994EA4">
        <w:rPr>
          <w:sz w:val="28"/>
          <w:szCs w:val="28"/>
        </w:rPr>
        <w:t>о</w:t>
      </w:r>
      <w:r w:rsidRPr="00994EA4">
        <w:rPr>
          <w:spacing w:val="3"/>
          <w:sz w:val="28"/>
          <w:szCs w:val="28"/>
        </w:rPr>
        <w:t>ж</w:t>
      </w:r>
      <w:r w:rsidRPr="00994EA4">
        <w:rPr>
          <w:sz w:val="28"/>
          <w:szCs w:val="28"/>
        </w:rPr>
        <w:t>енн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х</w:t>
      </w:r>
      <w:r w:rsidRPr="00994EA4">
        <w:rPr>
          <w:spacing w:val="47"/>
          <w:sz w:val="28"/>
          <w:szCs w:val="28"/>
        </w:rPr>
        <w:t xml:space="preserve"> </w:t>
      </w:r>
      <w:r w:rsidRPr="00994EA4">
        <w:rPr>
          <w:sz w:val="28"/>
          <w:szCs w:val="28"/>
        </w:rPr>
        <w:t>в</w:t>
      </w:r>
      <w:r w:rsidRPr="00994EA4">
        <w:rPr>
          <w:w w:val="99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пец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а</w:t>
      </w:r>
      <w:r w:rsidRPr="00994EA4">
        <w:rPr>
          <w:spacing w:val="1"/>
          <w:sz w:val="28"/>
          <w:szCs w:val="28"/>
        </w:rPr>
        <w:t>л</w:t>
      </w:r>
      <w:r w:rsidRPr="00994EA4">
        <w:rPr>
          <w:sz w:val="28"/>
          <w:szCs w:val="28"/>
        </w:rPr>
        <w:t>ьны</w:t>
      </w:r>
      <w:r w:rsidRPr="00994EA4">
        <w:rPr>
          <w:spacing w:val="1"/>
          <w:sz w:val="28"/>
          <w:szCs w:val="28"/>
        </w:rPr>
        <w:t>х</w:t>
      </w:r>
      <w:r w:rsidRPr="00994EA4">
        <w:rPr>
          <w:sz w:val="28"/>
          <w:szCs w:val="28"/>
        </w:rPr>
        <w:t>,</w:t>
      </w:r>
      <w:r w:rsidRPr="00994EA4">
        <w:rPr>
          <w:spacing w:val="17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ан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pacing w:val="2"/>
          <w:sz w:val="28"/>
          <w:szCs w:val="28"/>
        </w:rPr>
        <w:t>т</w:t>
      </w:r>
      <w:r w:rsidRPr="00994EA4">
        <w:rPr>
          <w:sz w:val="28"/>
          <w:szCs w:val="28"/>
        </w:rPr>
        <w:t>а</w:t>
      </w:r>
      <w:r w:rsidRPr="00994EA4">
        <w:rPr>
          <w:spacing w:val="-1"/>
          <w:sz w:val="28"/>
          <w:szCs w:val="28"/>
        </w:rPr>
        <w:t>р</w:t>
      </w:r>
      <w:r w:rsidRPr="00994EA4">
        <w:rPr>
          <w:sz w:val="28"/>
          <w:szCs w:val="28"/>
        </w:rPr>
        <w:t>н</w:t>
      </w:r>
      <w:r w:rsidRPr="00994EA4">
        <w:rPr>
          <w:spacing w:val="5"/>
          <w:sz w:val="28"/>
          <w:szCs w:val="28"/>
        </w:rPr>
        <w:t>ы</w:t>
      </w:r>
      <w:r w:rsidRPr="00994EA4">
        <w:rPr>
          <w:spacing w:val="1"/>
          <w:sz w:val="28"/>
          <w:szCs w:val="28"/>
        </w:rPr>
        <w:t>х</w:t>
      </w:r>
      <w:r w:rsidRPr="00994EA4">
        <w:rPr>
          <w:sz w:val="28"/>
          <w:szCs w:val="28"/>
        </w:rPr>
        <w:t>,</w:t>
      </w:r>
      <w:r w:rsidRPr="00994EA4">
        <w:rPr>
          <w:spacing w:val="17"/>
          <w:sz w:val="28"/>
          <w:szCs w:val="28"/>
        </w:rPr>
        <w:t xml:space="preserve"> </w:t>
      </w:r>
      <w:r w:rsidRPr="00994EA4">
        <w:rPr>
          <w:sz w:val="28"/>
          <w:szCs w:val="28"/>
        </w:rPr>
        <w:t>за</w:t>
      </w:r>
      <w:r w:rsidRPr="00994EA4">
        <w:rPr>
          <w:spacing w:val="1"/>
          <w:sz w:val="28"/>
          <w:szCs w:val="28"/>
        </w:rPr>
        <w:t>щ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тн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х</w:t>
      </w:r>
      <w:r w:rsidRPr="00994EA4">
        <w:rPr>
          <w:spacing w:val="18"/>
          <w:sz w:val="28"/>
          <w:szCs w:val="28"/>
        </w:rPr>
        <w:t xml:space="preserve"> </w:t>
      </w:r>
      <w:r w:rsidRPr="00994EA4">
        <w:rPr>
          <w:sz w:val="28"/>
          <w:szCs w:val="28"/>
        </w:rPr>
        <w:t>и</w:t>
      </w:r>
      <w:r w:rsidRPr="00994EA4">
        <w:rPr>
          <w:spacing w:val="19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а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т</w:t>
      </w:r>
      <w:r w:rsidRPr="00994EA4">
        <w:rPr>
          <w:spacing w:val="1"/>
          <w:sz w:val="28"/>
          <w:szCs w:val="28"/>
        </w:rPr>
        <w:t>а</w:t>
      </w:r>
      <w:r w:rsidRPr="00994EA4">
        <w:rPr>
          <w:sz w:val="28"/>
          <w:szCs w:val="28"/>
        </w:rPr>
        <w:t>рн</w:t>
      </w:r>
      <w:r w:rsidRPr="00994EA4">
        <w:rPr>
          <w:spacing w:val="3"/>
          <w:sz w:val="28"/>
          <w:szCs w:val="28"/>
        </w:rPr>
        <w:t>о</w:t>
      </w:r>
      <w:r w:rsidRPr="00994EA4">
        <w:rPr>
          <w:rFonts w:cs="Arial"/>
          <w:sz w:val="28"/>
          <w:szCs w:val="28"/>
        </w:rPr>
        <w:t>-</w:t>
      </w:r>
      <w:r w:rsidRPr="00994EA4">
        <w:rPr>
          <w:sz w:val="28"/>
          <w:szCs w:val="28"/>
        </w:rPr>
        <w:t>за</w:t>
      </w:r>
      <w:r w:rsidRPr="00994EA4">
        <w:rPr>
          <w:spacing w:val="-2"/>
          <w:sz w:val="28"/>
          <w:szCs w:val="28"/>
        </w:rPr>
        <w:t>щ</w:t>
      </w:r>
      <w:r w:rsidRPr="00994EA4">
        <w:rPr>
          <w:spacing w:val="1"/>
          <w:sz w:val="28"/>
          <w:szCs w:val="28"/>
        </w:rPr>
        <w:t>и</w:t>
      </w:r>
      <w:r w:rsidRPr="00994EA4">
        <w:rPr>
          <w:sz w:val="28"/>
          <w:szCs w:val="28"/>
        </w:rPr>
        <w:t>тн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х</w:t>
      </w:r>
      <w:r w:rsidRPr="00994EA4">
        <w:rPr>
          <w:spacing w:val="18"/>
          <w:sz w:val="28"/>
          <w:szCs w:val="28"/>
        </w:rPr>
        <w:t xml:space="preserve"> </w:t>
      </w:r>
      <w:r w:rsidRPr="00994EA4">
        <w:rPr>
          <w:sz w:val="28"/>
          <w:szCs w:val="28"/>
        </w:rPr>
        <w:t>зонах</w:t>
      </w:r>
      <w:r w:rsidRPr="00994EA4">
        <w:rPr>
          <w:spacing w:val="20"/>
          <w:sz w:val="28"/>
          <w:szCs w:val="28"/>
        </w:rPr>
        <w:t xml:space="preserve"> </w:t>
      </w:r>
      <w:r w:rsidRPr="00994EA4">
        <w:rPr>
          <w:sz w:val="28"/>
          <w:szCs w:val="28"/>
        </w:rPr>
        <w:t>–</w:t>
      </w:r>
      <w:r w:rsidRPr="00994EA4">
        <w:rPr>
          <w:spacing w:val="19"/>
          <w:sz w:val="28"/>
          <w:szCs w:val="28"/>
        </w:rPr>
        <w:t xml:space="preserve"> </w:t>
      </w:r>
      <w:r w:rsidRPr="00994EA4">
        <w:rPr>
          <w:sz w:val="28"/>
          <w:szCs w:val="28"/>
        </w:rPr>
        <w:t>зонах</w:t>
      </w:r>
      <w:r w:rsidRPr="00994EA4">
        <w:rPr>
          <w:spacing w:val="21"/>
          <w:sz w:val="28"/>
          <w:szCs w:val="28"/>
        </w:rPr>
        <w:t xml:space="preserve"> </w:t>
      </w:r>
      <w:r w:rsidRPr="00994EA4">
        <w:rPr>
          <w:sz w:val="28"/>
          <w:szCs w:val="28"/>
        </w:rPr>
        <w:t>с</w:t>
      </w:r>
      <w:r w:rsidRPr="00994EA4">
        <w:rPr>
          <w:spacing w:val="18"/>
          <w:sz w:val="28"/>
          <w:szCs w:val="28"/>
        </w:rPr>
        <w:t xml:space="preserve"> </w:t>
      </w:r>
      <w:r w:rsidRPr="00994EA4">
        <w:rPr>
          <w:sz w:val="28"/>
          <w:szCs w:val="28"/>
        </w:rPr>
        <w:t>особыми</w:t>
      </w:r>
      <w:r w:rsidRPr="00994EA4">
        <w:rPr>
          <w:spacing w:val="19"/>
          <w:sz w:val="28"/>
          <w:szCs w:val="28"/>
        </w:rPr>
        <w:t xml:space="preserve"> </w:t>
      </w:r>
      <w:r w:rsidRPr="00994EA4">
        <w:rPr>
          <w:spacing w:val="-5"/>
          <w:sz w:val="28"/>
          <w:szCs w:val="28"/>
        </w:rPr>
        <w:t>у</w:t>
      </w:r>
      <w:r w:rsidRPr="00994EA4">
        <w:rPr>
          <w:spacing w:val="3"/>
          <w:sz w:val="28"/>
          <w:szCs w:val="28"/>
        </w:rPr>
        <w:t>с</w:t>
      </w:r>
      <w:r w:rsidRPr="00994EA4">
        <w:rPr>
          <w:spacing w:val="-1"/>
          <w:sz w:val="28"/>
          <w:szCs w:val="28"/>
        </w:rPr>
        <w:t>л</w:t>
      </w:r>
      <w:r w:rsidRPr="00994EA4">
        <w:rPr>
          <w:sz w:val="28"/>
          <w:szCs w:val="28"/>
        </w:rPr>
        <w:t>о</w:t>
      </w:r>
      <w:r w:rsidRPr="00994EA4">
        <w:rPr>
          <w:spacing w:val="1"/>
          <w:sz w:val="28"/>
          <w:szCs w:val="28"/>
        </w:rPr>
        <w:t>в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я</w:t>
      </w:r>
      <w:r w:rsidRPr="00994EA4">
        <w:rPr>
          <w:spacing w:val="2"/>
          <w:sz w:val="28"/>
          <w:szCs w:val="28"/>
        </w:rPr>
        <w:t>м</w:t>
      </w:r>
      <w:r w:rsidRPr="00994EA4">
        <w:rPr>
          <w:sz w:val="28"/>
          <w:szCs w:val="28"/>
        </w:rPr>
        <w:t>и</w:t>
      </w:r>
      <w:r w:rsidRPr="00994EA4">
        <w:rPr>
          <w:w w:val="99"/>
          <w:sz w:val="28"/>
          <w:szCs w:val="28"/>
        </w:rPr>
        <w:t xml:space="preserve"> </w:t>
      </w:r>
      <w:r w:rsidRPr="00994EA4">
        <w:rPr>
          <w:spacing w:val="-1"/>
          <w:sz w:val="28"/>
          <w:szCs w:val="28"/>
        </w:rPr>
        <w:t>и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по</w:t>
      </w:r>
      <w:r w:rsidRPr="00994EA4">
        <w:rPr>
          <w:spacing w:val="1"/>
          <w:sz w:val="28"/>
          <w:szCs w:val="28"/>
        </w:rPr>
        <w:t>л</w:t>
      </w:r>
      <w:r w:rsidRPr="00994EA4">
        <w:rPr>
          <w:sz w:val="28"/>
          <w:szCs w:val="28"/>
        </w:rPr>
        <w:t>ь</w:t>
      </w:r>
      <w:r w:rsidRPr="00994EA4">
        <w:rPr>
          <w:spacing w:val="-1"/>
          <w:sz w:val="28"/>
          <w:szCs w:val="28"/>
        </w:rPr>
        <w:t>з</w:t>
      </w:r>
      <w:r w:rsidRPr="00994EA4">
        <w:rPr>
          <w:spacing w:val="2"/>
          <w:sz w:val="28"/>
          <w:szCs w:val="28"/>
        </w:rPr>
        <w:t>о</w:t>
      </w:r>
      <w:r w:rsidRPr="00994EA4">
        <w:rPr>
          <w:sz w:val="28"/>
          <w:szCs w:val="28"/>
        </w:rPr>
        <w:t>ва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я</w:t>
      </w:r>
      <w:r w:rsidRPr="00994EA4">
        <w:rPr>
          <w:spacing w:val="-27"/>
          <w:sz w:val="28"/>
          <w:szCs w:val="28"/>
        </w:rPr>
        <w:t xml:space="preserve"> </w:t>
      </w:r>
      <w:r w:rsidRPr="00994EA4">
        <w:rPr>
          <w:sz w:val="28"/>
          <w:szCs w:val="28"/>
        </w:rPr>
        <w:t>т</w:t>
      </w:r>
      <w:r w:rsidRPr="00994EA4">
        <w:rPr>
          <w:spacing w:val="1"/>
          <w:sz w:val="28"/>
          <w:szCs w:val="28"/>
        </w:rPr>
        <w:t>е</w:t>
      </w:r>
      <w:r w:rsidRPr="00994EA4">
        <w:rPr>
          <w:sz w:val="28"/>
          <w:szCs w:val="28"/>
        </w:rPr>
        <w:t>р</w:t>
      </w:r>
      <w:r w:rsidRPr="00994EA4">
        <w:rPr>
          <w:spacing w:val="1"/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то</w:t>
      </w:r>
      <w:r w:rsidRPr="00994EA4">
        <w:rPr>
          <w:spacing w:val="1"/>
          <w:sz w:val="28"/>
          <w:szCs w:val="28"/>
        </w:rPr>
        <w:t>ри</w:t>
      </w:r>
      <w:r w:rsidRPr="00994EA4">
        <w:rPr>
          <w:spacing w:val="-1"/>
          <w:sz w:val="28"/>
          <w:szCs w:val="28"/>
        </w:rPr>
        <w:t>й</w:t>
      </w:r>
      <w:r w:rsidRPr="00994EA4">
        <w:rPr>
          <w:sz w:val="28"/>
          <w:szCs w:val="28"/>
        </w:rPr>
        <w:t>.</w:t>
      </w:r>
    </w:p>
    <w:p w:rsidR="00994EA4" w:rsidRPr="00994EA4" w:rsidRDefault="00994EA4" w:rsidP="00994EA4">
      <w:pPr>
        <w:pStyle w:val="afb"/>
        <w:spacing w:before="3" w:line="359" w:lineRule="auto"/>
        <w:ind w:right="850" w:firstLine="709"/>
        <w:jc w:val="both"/>
        <w:rPr>
          <w:sz w:val="28"/>
          <w:szCs w:val="28"/>
        </w:rPr>
      </w:pPr>
      <w:r w:rsidRPr="00994EA4">
        <w:rPr>
          <w:sz w:val="28"/>
          <w:szCs w:val="28"/>
        </w:rPr>
        <w:t>Гр</w:t>
      </w:r>
      <w:r w:rsidRPr="00994EA4">
        <w:rPr>
          <w:spacing w:val="-1"/>
          <w:sz w:val="28"/>
          <w:szCs w:val="28"/>
        </w:rPr>
        <w:t>а</w:t>
      </w:r>
      <w:r w:rsidRPr="00994EA4">
        <w:rPr>
          <w:spacing w:val="1"/>
          <w:sz w:val="28"/>
          <w:szCs w:val="28"/>
        </w:rPr>
        <w:t>д</w:t>
      </w:r>
      <w:r w:rsidRPr="00994EA4">
        <w:rPr>
          <w:sz w:val="28"/>
          <w:szCs w:val="28"/>
        </w:rPr>
        <w:t>остр</w:t>
      </w:r>
      <w:r w:rsidRPr="00994EA4">
        <w:rPr>
          <w:spacing w:val="1"/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т</w:t>
      </w:r>
      <w:r w:rsidRPr="00994EA4">
        <w:rPr>
          <w:spacing w:val="1"/>
          <w:sz w:val="28"/>
          <w:szCs w:val="28"/>
        </w:rPr>
        <w:t>е</w:t>
      </w:r>
      <w:r w:rsidRPr="00994EA4">
        <w:rPr>
          <w:spacing w:val="-1"/>
          <w:sz w:val="28"/>
          <w:szCs w:val="28"/>
        </w:rPr>
        <w:t>л</w:t>
      </w:r>
      <w:r w:rsidRPr="00994EA4">
        <w:rPr>
          <w:sz w:val="28"/>
          <w:szCs w:val="28"/>
        </w:rPr>
        <w:t>ьн</w:t>
      </w:r>
      <w:r w:rsidRPr="00994EA4">
        <w:rPr>
          <w:spacing w:val="2"/>
          <w:sz w:val="28"/>
          <w:szCs w:val="28"/>
        </w:rPr>
        <w:t>ы</w:t>
      </w:r>
      <w:r w:rsidRPr="00994EA4">
        <w:rPr>
          <w:sz w:val="28"/>
          <w:szCs w:val="28"/>
        </w:rPr>
        <w:t>е</w:t>
      </w:r>
      <w:r w:rsidRPr="00994EA4">
        <w:rPr>
          <w:spacing w:val="37"/>
          <w:sz w:val="28"/>
          <w:szCs w:val="28"/>
        </w:rPr>
        <w:t xml:space="preserve"> </w:t>
      </w:r>
      <w:r w:rsidRPr="00994EA4">
        <w:rPr>
          <w:sz w:val="28"/>
          <w:szCs w:val="28"/>
        </w:rPr>
        <w:t>тр</w:t>
      </w:r>
      <w:r w:rsidRPr="00994EA4">
        <w:rPr>
          <w:spacing w:val="-1"/>
          <w:sz w:val="28"/>
          <w:szCs w:val="28"/>
        </w:rPr>
        <w:t>е</w:t>
      </w:r>
      <w:r w:rsidRPr="00994EA4">
        <w:rPr>
          <w:spacing w:val="3"/>
          <w:sz w:val="28"/>
          <w:szCs w:val="28"/>
        </w:rPr>
        <w:t>б</w:t>
      </w:r>
      <w:r w:rsidRPr="00994EA4">
        <w:rPr>
          <w:sz w:val="28"/>
          <w:szCs w:val="28"/>
        </w:rPr>
        <w:t>ов</w:t>
      </w:r>
      <w:r w:rsidRPr="00994EA4">
        <w:rPr>
          <w:spacing w:val="-1"/>
          <w:sz w:val="28"/>
          <w:szCs w:val="28"/>
        </w:rPr>
        <w:t>а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я</w:t>
      </w:r>
      <w:r w:rsidRPr="00994EA4">
        <w:rPr>
          <w:spacing w:val="38"/>
          <w:sz w:val="28"/>
          <w:szCs w:val="28"/>
        </w:rPr>
        <w:t xml:space="preserve"> </w:t>
      </w:r>
      <w:r w:rsidRPr="00994EA4">
        <w:rPr>
          <w:sz w:val="28"/>
          <w:szCs w:val="28"/>
        </w:rPr>
        <w:t>к</w:t>
      </w:r>
      <w:r w:rsidRPr="00994EA4">
        <w:rPr>
          <w:spacing w:val="38"/>
          <w:sz w:val="28"/>
          <w:szCs w:val="28"/>
        </w:rPr>
        <w:t xml:space="preserve"> </w:t>
      </w:r>
      <w:r w:rsidRPr="00994EA4">
        <w:rPr>
          <w:sz w:val="28"/>
          <w:szCs w:val="28"/>
        </w:rPr>
        <w:t>заст</w:t>
      </w:r>
      <w:r w:rsidRPr="00994EA4">
        <w:rPr>
          <w:spacing w:val="1"/>
          <w:sz w:val="28"/>
          <w:szCs w:val="28"/>
        </w:rPr>
        <w:t>р</w:t>
      </w:r>
      <w:r w:rsidRPr="00994EA4">
        <w:rPr>
          <w:sz w:val="28"/>
          <w:szCs w:val="28"/>
        </w:rPr>
        <w:t>ой</w:t>
      </w:r>
      <w:r w:rsidRPr="00994EA4">
        <w:rPr>
          <w:spacing w:val="-1"/>
          <w:sz w:val="28"/>
          <w:szCs w:val="28"/>
        </w:rPr>
        <w:t>к</w:t>
      </w:r>
      <w:r w:rsidRPr="00994EA4">
        <w:rPr>
          <w:sz w:val="28"/>
          <w:szCs w:val="28"/>
        </w:rPr>
        <w:t>е</w:t>
      </w:r>
      <w:r w:rsidRPr="00994EA4">
        <w:rPr>
          <w:spacing w:val="38"/>
          <w:sz w:val="28"/>
          <w:szCs w:val="28"/>
        </w:rPr>
        <w:t xml:space="preserve"> </w:t>
      </w:r>
      <w:r w:rsidRPr="00994EA4">
        <w:rPr>
          <w:sz w:val="28"/>
          <w:szCs w:val="28"/>
        </w:rPr>
        <w:t>и</w:t>
      </w:r>
      <w:r w:rsidRPr="00994EA4">
        <w:rPr>
          <w:spacing w:val="37"/>
          <w:sz w:val="28"/>
          <w:szCs w:val="28"/>
        </w:rPr>
        <w:t xml:space="preserve"> </w:t>
      </w:r>
      <w:r w:rsidRPr="00994EA4">
        <w:rPr>
          <w:sz w:val="28"/>
          <w:szCs w:val="28"/>
        </w:rPr>
        <w:t>р</w:t>
      </w:r>
      <w:r w:rsidRPr="00994EA4">
        <w:rPr>
          <w:spacing w:val="1"/>
          <w:sz w:val="28"/>
          <w:szCs w:val="28"/>
        </w:rPr>
        <w:t>е</w:t>
      </w:r>
      <w:r w:rsidRPr="00994EA4">
        <w:rPr>
          <w:spacing w:val="-1"/>
          <w:sz w:val="28"/>
          <w:szCs w:val="28"/>
        </w:rPr>
        <w:t>к</w:t>
      </w:r>
      <w:r w:rsidRPr="00994EA4">
        <w:rPr>
          <w:sz w:val="28"/>
          <w:szCs w:val="28"/>
        </w:rPr>
        <w:t>он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т</w:t>
      </w:r>
      <w:r w:rsidRPr="00994EA4">
        <w:rPr>
          <w:spacing w:val="4"/>
          <w:sz w:val="28"/>
          <w:szCs w:val="28"/>
        </w:rPr>
        <w:t>р</w:t>
      </w:r>
      <w:r w:rsidRPr="00994EA4">
        <w:rPr>
          <w:spacing w:val="-5"/>
          <w:sz w:val="28"/>
          <w:szCs w:val="28"/>
        </w:rPr>
        <w:t>у</w:t>
      </w:r>
      <w:r w:rsidRPr="00994EA4">
        <w:rPr>
          <w:spacing w:val="-1"/>
          <w:sz w:val="28"/>
          <w:szCs w:val="28"/>
        </w:rPr>
        <w:t>к</w:t>
      </w:r>
      <w:r w:rsidRPr="00994EA4">
        <w:rPr>
          <w:sz w:val="28"/>
          <w:szCs w:val="28"/>
        </w:rPr>
        <w:t>ц</w:t>
      </w:r>
      <w:r w:rsidRPr="00994EA4">
        <w:rPr>
          <w:spacing w:val="1"/>
          <w:sz w:val="28"/>
          <w:szCs w:val="28"/>
        </w:rPr>
        <w:t>и</w:t>
      </w:r>
      <w:r w:rsidRPr="00994EA4">
        <w:rPr>
          <w:sz w:val="28"/>
          <w:szCs w:val="28"/>
        </w:rPr>
        <w:t>и</w:t>
      </w:r>
      <w:r w:rsidRPr="00994EA4">
        <w:rPr>
          <w:spacing w:val="37"/>
          <w:sz w:val="28"/>
          <w:szCs w:val="28"/>
        </w:rPr>
        <w:t xml:space="preserve"> </w:t>
      </w:r>
      <w:r w:rsidRPr="00994EA4">
        <w:rPr>
          <w:sz w:val="28"/>
          <w:szCs w:val="28"/>
        </w:rPr>
        <w:t>т</w:t>
      </w:r>
      <w:r w:rsidRPr="00994EA4">
        <w:rPr>
          <w:spacing w:val="1"/>
          <w:sz w:val="28"/>
          <w:szCs w:val="28"/>
        </w:rPr>
        <w:t>е</w:t>
      </w:r>
      <w:r w:rsidRPr="00994EA4">
        <w:rPr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р</w:t>
      </w:r>
      <w:r w:rsidRPr="00994EA4">
        <w:rPr>
          <w:spacing w:val="1"/>
          <w:sz w:val="28"/>
          <w:szCs w:val="28"/>
        </w:rPr>
        <w:t>и</w:t>
      </w:r>
      <w:r w:rsidRPr="00994EA4">
        <w:rPr>
          <w:sz w:val="28"/>
          <w:szCs w:val="28"/>
        </w:rPr>
        <w:t>то</w:t>
      </w:r>
      <w:r w:rsidRPr="00994EA4">
        <w:rPr>
          <w:spacing w:val="1"/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и</w:t>
      </w:r>
      <w:r w:rsidRPr="00994EA4">
        <w:rPr>
          <w:spacing w:val="1"/>
          <w:sz w:val="28"/>
          <w:szCs w:val="28"/>
        </w:rPr>
        <w:t>й</w:t>
      </w:r>
      <w:r w:rsidRPr="00994EA4">
        <w:rPr>
          <w:sz w:val="28"/>
          <w:szCs w:val="28"/>
        </w:rPr>
        <w:t>,</w:t>
      </w:r>
      <w:r w:rsidRPr="00994EA4">
        <w:rPr>
          <w:spacing w:val="40"/>
          <w:sz w:val="28"/>
          <w:szCs w:val="28"/>
        </w:rPr>
        <w:t xml:space="preserve"> </w:t>
      </w:r>
      <w:r w:rsidRPr="00994EA4">
        <w:rPr>
          <w:sz w:val="28"/>
          <w:szCs w:val="28"/>
        </w:rPr>
        <w:t>вы</w:t>
      </w:r>
      <w:r w:rsidRPr="00994EA4">
        <w:rPr>
          <w:spacing w:val="-1"/>
          <w:sz w:val="28"/>
          <w:szCs w:val="28"/>
        </w:rPr>
        <w:t>д</w:t>
      </w:r>
      <w:r w:rsidRPr="00994EA4">
        <w:rPr>
          <w:sz w:val="28"/>
          <w:szCs w:val="28"/>
        </w:rPr>
        <w:t>в</w:t>
      </w:r>
      <w:r w:rsidRPr="00994EA4">
        <w:rPr>
          <w:spacing w:val="-2"/>
          <w:sz w:val="28"/>
          <w:szCs w:val="28"/>
        </w:rPr>
        <w:t>и</w:t>
      </w:r>
      <w:r w:rsidRPr="00994EA4">
        <w:rPr>
          <w:spacing w:val="5"/>
          <w:sz w:val="28"/>
          <w:szCs w:val="28"/>
        </w:rPr>
        <w:t>н</w:t>
      </w:r>
      <w:r w:rsidRPr="00994EA4">
        <w:rPr>
          <w:spacing w:val="-5"/>
          <w:sz w:val="28"/>
          <w:szCs w:val="28"/>
        </w:rPr>
        <w:t>у</w:t>
      </w:r>
      <w:r w:rsidRPr="00994EA4">
        <w:rPr>
          <w:sz w:val="28"/>
          <w:szCs w:val="28"/>
        </w:rPr>
        <w:t>тые</w:t>
      </w:r>
      <w:r w:rsidRPr="00994EA4">
        <w:rPr>
          <w:spacing w:val="38"/>
          <w:sz w:val="28"/>
          <w:szCs w:val="28"/>
        </w:rPr>
        <w:t xml:space="preserve"> </w:t>
      </w:r>
      <w:r w:rsidRPr="00994EA4">
        <w:rPr>
          <w:sz w:val="28"/>
          <w:szCs w:val="28"/>
        </w:rPr>
        <w:t>в</w:t>
      </w:r>
      <w:r w:rsidRPr="00994EA4">
        <w:rPr>
          <w:w w:val="99"/>
          <w:sz w:val="28"/>
          <w:szCs w:val="28"/>
        </w:rPr>
        <w:t xml:space="preserve"> </w:t>
      </w:r>
      <w:r w:rsidRPr="00994EA4">
        <w:rPr>
          <w:spacing w:val="-1"/>
          <w:sz w:val="28"/>
          <w:szCs w:val="28"/>
        </w:rPr>
        <w:t>г</w:t>
      </w:r>
      <w:r w:rsidRPr="00994EA4">
        <w:rPr>
          <w:sz w:val="28"/>
          <w:szCs w:val="28"/>
        </w:rPr>
        <w:t>ене</w:t>
      </w:r>
      <w:r w:rsidRPr="00994EA4">
        <w:rPr>
          <w:spacing w:val="1"/>
          <w:sz w:val="28"/>
          <w:szCs w:val="28"/>
        </w:rPr>
        <w:t>р</w:t>
      </w:r>
      <w:r w:rsidRPr="00994EA4">
        <w:rPr>
          <w:sz w:val="28"/>
          <w:szCs w:val="28"/>
        </w:rPr>
        <w:t>а</w:t>
      </w:r>
      <w:r w:rsidRPr="00994EA4">
        <w:rPr>
          <w:spacing w:val="1"/>
          <w:sz w:val="28"/>
          <w:szCs w:val="28"/>
        </w:rPr>
        <w:t>л</w:t>
      </w:r>
      <w:r w:rsidRPr="00994EA4">
        <w:rPr>
          <w:sz w:val="28"/>
          <w:szCs w:val="28"/>
        </w:rPr>
        <w:t>ьн</w:t>
      </w:r>
      <w:r w:rsidRPr="00994EA4">
        <w:rPr>
          <w:spacing w:val="1"/>
          <w:sz w:val="28"/>
          <w:szCs w:val="28"/>
        </w:rPr>
        <w:t>о</w:t>
      </w:r>
      <w:r w:rsidRPr="00994EA4">
        <w:rPr>
          <w:sz w:val="28"/>
          <w:szCs w:val="28"/>
        </w:rPr>
        <w:t>м</w:t>
      </w:r>
      <w:r w:rsidRPr="00994EA4">
        <w:rPr>
          <w:spacing w:val="50"/>
          <w:sz w:val="28"/>
          <w:szCs w:val="28"/>
        </w:rPr>
        <w:t xml:space="preserve"> </w:t>
      </w:r>
      <w:r w:rsidRPr="00994EA4">
        <w:rPr>
          <w:sz w:val="28"/>
          <w:szCs w:val="28"/>
        </w:rPr>
        <w:t>п</w:t>
      </w:r>
      <w:r w:rsidRPr="00994EA4">
        <w:rPr>
          <w:spacing w:val="1"/>
          <w:sz w:val="28"/>
          <w:szCs w:val="28"/>
        </w:rPr>
        <w:t>л</w:t>
      </w:r>
      <w:r w:rsidRPr="00994EA4">
        <w:rPr>
          <w:sz w:val="28"/>
          <w:szCs w:val="28"/>
        </w:rPr>
        <w:t>ане</w:t>
      </w:r>
      <w:r w:rsidRPr="00994EA4">
        <w:rPr>
          <w:spacing w:val="50"/>
          <w:sz w:val="28"/>
          <w:szCs w:val="28"/>
        </w:rPr>
        <w:t xml:space="preserve"> </w:t>
      </w:r>
      <w:r w:rsidR="00BE424F">
        <w:rPr>
          <w:spacing w:val="2"/>
          <w:sz w:val="28"/>
          <w:szCs w:val="28"/>
        </w:rPr>
        <w:t>Каменск</w:t>
      </w:r>
      <w:r w:rsidRPr="00994EA4">
        <w:rPr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г</w:t>
      </w:r>
      <w:r w:rsidRPr="00994EA4">
        <w:rPr>
          <w:sz w:val="28"/>
          <w:szCs w:val="28"/>
        </w:rPr>
        <w:t>о</w:t>
      </w:r>
      <w:r w:rsidRPr="00994EA4">
        <w:rPr>
          <w:spacing w:val="50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се</w:t>
      </w:r>
      <w:r w:rsidRPr="00994EA4">
        <w:rPr>
          <w:spacing w:val="-1"/>
          <w:sz w:val="28"/>
          <w:szCs w:val="28"/>
        </w:rPr>
        <w:t>л</w:t>
      </w:r>
      <w:r w:rsidRPr="00994EA4">
        <w:rPr>
          <w:sz w:val="28"/>
          <w:szCs w:val="28"/>
        </w:rPr>
        <w:t>ь</w:t>
      </w:r>
      <w:r w:rsidRPr="00994EA4">
        <w:rPr>
          <w:spacing w:val="2"/>
          <w:sz w:val="28"/>
          <w:szCs w:val="28"/>
        </w:rPr>
        <w:t>с</w:t>
      </w:r>
      <w:r w:rsidRPr="00994EA4">
        <w:rPr>
          <w:spacing w:val="-1"/>
          <w:sz w:val="28"/>
          <w:szCs w:val="28"/>
        </w:rPr>
        <w:t>к</w:t>
      </w:r>
      <w:r w:rsidRPr="00994EA4">
        <w:rPr>
          <w:sz w:val="28"/>
          <w:szCs w:val="28"/>
        </w:rPr>
        <w:t>о</w:t>
      </w:r>
      <w:r w:rsidRPr="00994EA4">
        <w:rPr>
          <w:spacing w:val="1"/>
          <w:sz w:val="28"/>
          <w:szCs w:val="28"/>
        </w:rPr>
        <w:t>г</w:t>
      </w:r>
      <w:r w:rsidRPr="00994EA4">
        <w:rPr>
          <w:sz w:val="28"/>
          <w:szCs w:val="28"/>
        </w:rPr>
        <w:t>о</w:t>
      </w:r>
      <w:r w:rsidRPr="00994EA4">
        <w:rPr>
          <w:spacing w:val="52"/>
          <w:sz w:val="28"/>
          <w:szCs w:val="28"/>
        </w:rPr>
        <w:t xml:space="preserve"> </w:t>
      </w:r>
      <w:r w:rsidRPr="00994EA4">
        <w:rPr>
          <w:sz w:val="28"/>
          <w:szCs w:val="28"/>
        </w:rPr>
        <w:t>посе</w:t>
      </w:r>
      <w:r w:rsidRPr="00994EA4">
        <w:rPr>
          <w:spacing w:val="-2"/>
          <w:sz w:val="28"/>
          <w:szCs w:val="28"/>
        </w:rPr>
        <w:t>л</w:t>
      </w:r>
      <w:r w:rsidRPr="00994EA4">
        <w:rPr>
          <w:sz w:val="28"/>
          <w:szCs w:val="28"/>
        </w:rPr>
        <w:t>е</w:t>
      </w:r>
      <w:r w:rsidRPr="00994EA4">
        <w:rPr>
          <w:spacing w:val="4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я</w:t>
      </w:r>
      <w:r w:rsidRPr="00994EA4">
        <w:rPr>
          <w:spacing w:val="53"/>
          <w:sz w:val="28"/>
          <w:szCs w:val="28"/>
        </w:rPr>
        <w:t xml:space="preserve"> </w:t>
      </w:r>
      <w:r w:rsidR="00BE424F">
        <w:rPr>
          <w:spacing w:val="-1"/>
          <w:sz w:val="28"/>
          <w:szCs w:val="28"/>
        </w:rPr>
        <w:t>Кардымов</w:t>
      </w:r>
      <w:r w:rsidRPr="00994EA4">
        <w:rPr>
          <w:spacing w:val="1"/>
          <w:sz w:val="28"/>
          <w:szCs w:val="28"/>
        </w:rPr>
        <w:t>с</w:t>
      </w:r>
      <w:r w:rsidRPr="00994EA4">
        <w:rPr>
          <w:spacing w:val="-1"/>
          <w:sz w:val="28"/>
          <w:szCs w:val="28"/>
        </w:rPr>
        <w:t>к</w:t>
      </w:r>
      <w:r w:rsidRPr="00994EA4">
        <w:rPr>
          <w:spacing w:val="1"/>
          <w:sz w:val="28"/>
          <w:szCs w:val="28"/>
        </w:rPr>
        <w:t>ог</w:t>
      </w:r>
      <w:r w:rsidRPr="00994EA4">
        <w:rPr>
          <w:sz w:val="28"/>
          <w:szCs w:val="28"/>
        </w:rPr>
        <w:t>о</w:t>
      </w:r>
      <w:r w:rsidRPr="00994EA4">
        <w:rPr>
          <w:spacing w:val="51"/>
          <w:sz w:val="28"/>
          <w:szCs w:val="28"/>
        </w:rPr>
        <w:t xml:space="preserve"> </w:t>
      </w:r>
      <w:r w:rsidRPr="00994EA4">
        <w:rPr>
          <w:sz w:val="28"/>
          <w:szCs w:val="28"/>
        </w:rPr>
        <w:t>р</w:t>
      </w:r>
      <w:r w:rsidRPr="00994EA4">
        <w:rPr>
          <w:spacing w:val="1"/>
          <w:sz w:val="28"/>
          <w:szCs w:val="28"/>
        </w:rPr>
        <w:t>а</w:t>
      </w:r>
      <w:r w:rsidRPr="00994EA4">
        <w:rPr>
          <w:spacing w:val="-1"/>
          <w:sz w:val="28"/>
          <w:szCs w:val="28"/>
        </w:rPr>
        <w:t>й</w:t>
      </w:r>
      <w:r w:rsidRPr="00994EA4">
        <w:rPr>
          <w:sz w:val="28"/>
          <w:szCs w:val="28"/>
        </w:rPr>
        <w:t>она,</w:t>
      </w:r>
      <w:r w:rsidRPr="00994EA4">
        <w:rPr>
          <w:spacing w:val="52"/>
          <w:sz w:val="28"/>
          <w:szCs w:val="28"/>
        </w:rPr>
        <w:t xml:space="preserve"> </w:t>
      </w:r>
      <w:r w:rsidRPr="00994EA4">
        <w:rPr>
          <w:sz w:val="28"/>
          <w:szCs w:val="28"/>
        </w:rPr>
        <w:t>яв</w:t>
      </w:r>
      <w:r w:rsidRPr="00994EA4">
        <w:rPr>
          <w:spacing w:val="1"/>
          <w:sz w:val="28"/>
          <w:szCs w:val="28"/>
        </w:rPr>
        <w:t>л</w:t>
      </w:r>
      <w:r w:rsidRPr="00994EA4">
        <w:rPr>
          <w:sz w:val="28"/>
          <w:szCs w:val="28"/>
        </w:rPr>
        <w:t>яю</w:t>
      </w:r>
      <w:r w:rsidRPr="00994EA4">
        <w:rPr>
          <w:spacing w:val="-1"/>
          <w:sz w:val="28"/>
          <w:szCs w:val="28"/>
        </w:rPr>
        <w:t>т</w:t>
      </w:r>
      <w:r w:rsidRPr="00994EA4">
        <w:rPr>
          <w:spacing w:val="1"/>
          <w:sz w:val="28"/>
          <w:szCs w:val="28"/>
        </w:rPr>
        <w:t>с</w:t>
      </w:r>
      <w:r w:rsidRPr="00994EA4">
        <w:rPr>
          <w:sz w:val="28"/>
          <w:szCs w:val="28"/>
        </w:rPr>
        <w:t>я</w:t>
      </w:r>
      <w:r w:rsidRPr="00994EA4">
        <w:rPr>
          <w:w w:val="99"/>
          <w:sz w:val="28"/>
          <w:szCs w:val="28"/>
        </w:rPr>
        <w:t xml:space="preserve"> </w:t>
      </w:r>
      <w:r w:rsidRPr="00994EA4">
        <w:rPr>
          <w:sz w:val="28"/>
          <w:szCs w:val="28"/>
        </w:rPr>
        <w:t>обязат</w:t>
      </w:r>
      <w:r w:rsidRPr="00994EA4">
        <w:rPr>
          <w:spacing w:val="1"/>
          <w:sz w:val="28"/>
          <w:szCs w:val="28"/>
        </w:rPr>
        <w:t>е</w:t>
      </w:r>
      <w:r w:rsidRPr="00994EA4">
        <w:rPr>
          <w:spacing w:val="-1"/>
          <w:sz w:val="28"/>
          <w:szCs w:val="28"/>
        </w:rPr>
        <w:t>л</w:t>
      </w:r>
      <w:r w:rsidRPr="00994EA4">
        <w:rPr>
          <w:sz w:val="28"/>
          <w:szCs w:val="28"/>
        </w:rPr>
        <w:t>ьн</w:t>
      </w:r>
      <w:r w:rsidRPr="00994EA4">
        <w:rPr>
          <w:spacing w:val="2"/>
          <w:sz w:val="28"/>
          <w:szCs w:val="28"/>
        </w:rPr>
        <w:t>ы</w:t>
      </w:r>
      <w:r w:rsidRPr="00994EA4">
        <w:rPr>
          <w:sz w:val="28"/>
          <w:szCs w:val="28"/>
        </w:rPr>
        <w:t>ми</w:t>
      </w:r>
      <w:r w:rsidRPr="00994EA4">
        <w:rPr>
          <w:spacing w:val="3"/>
          <w:sz w:val="28"/>
          <w:szCs w:val="28"/>
        </w:rPr>
        <w:t xml:space="preserve"> </w:t>
      </w:r>
      <w:r w:rsidRPr="00994EA4">
        <w:rPr>
          <w:sz w:val="28"/>
          <w:szCs w:val="28"/>
        </w:rPr>
        <w:t>п</w:t>
      </w:r>
      <w:r w:rsidRPr="00994EA4">
        <w:rPr>
          <w:spacing w:val="1"/>
          <w:sz w:val="28"/>
          <w:szCs w:val="28"/>
        </w:rPr>
        <w:t>р</w:t>
      </w:r>
      <w:r w:rsidRPr="00994EA4">
        <w:rPr>
          <w:sz w:val="28"/>
          <w:szCs w:val="28"/>
        </w:rPr>
        <w:t>и</w:t>
      </w:r>
      <w:r w:rsidRPr="00994EA4">
        <w:rPr>
          <w:spacing w:val="2"/>
          <w:sz w:val="28"/>
          <w:szCs w:val="28"/>
        </w:rPr>
        <w:t xml:space="preserve"> </w:t>
      </w:r>
      <w:r w:rsidRPr="00994EA4">
        <w:rPr>
          <w:sz w:val="28"/>
          <w:szCs w:val="28"/>
        </w:rPr>
        <w:lastRenderedPageBreak/>
        <w:t>вып</w:t>
      </w:r>
      <w:r w:rsidRPr="00994EA4">
        <w:rPr>
          <w:spacing w:val="1"/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л</w:t>
      </w:r>
      <w:r w:rsidRPr="00994EA4">
        <w:rPr>
          <w:sz w:val="28"/>
          <w:szCs w:val="28"/>
        </w:rPr>
        <w:t>не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и</w:t>
      </w:r>
      <w:r w:rsidRPr="00994EA4">
        <w:rPr>
          <w:spacing w:val="2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л</w:t>
      </w:r>
      <w:r w:rsidRPr="00994EA4">
        <w:rPr>
          <w:spacing w:val="-1"/>
          <w:sz w:val="28"/>
          <w:szCs w:val="28"/>
        </w:rPr>
        <w:t>ю</w:t>
      </w:r>
      <w:r w:rsidRPr="00994EA4">
        <w:rPr>
          <w:sz w:val="28"/>
          <w:szCs w:val="28"/>
        </w:rPr>
        <w:t>бых</w:t>
      </w:r>
      <w:r w:rsidRPr="00994EA4">
        <w:rPr>
          <w:spacing w:val="4"/>
          <w:sz w:val="28"/>
          <w:szCs w:val="28"/>
        </w:rPr>
        <w:t xml:space="preserve"> </w:t>
      </w:r>
      <w:r w:rsidRPr="00994EA4">
        <w:rPr>
          <w:sz w:val="28"/>
          <w:szCs w:val="28"/>
        </w:rPr>
        <w:t>пр</w:t>
      </w:r>
      <w:r w:rsidRPr="00994EA4">
        <w:rPr>
          <w:spacing w:val="-1"/>
          <w:sz w:val="28"/>
          <w:szCs w:val="28"/>
        </w:rPr>
        <w:t>о</w:t>
      </w:r>
      <w:r w:rsidRPr="00994EA4">
        <w:rPr>
          <w:sz w:val="28"/>
          <w:szCs w:val="28"/>
        </w:rPr>
        <w:t>е</w:t>
      </w:r>
      <w:r w:rsidRPr="00994EA4">
        <w:rPr>
          <w:spacing w:val="1"/>
          <w:sz w:val="28"/>
          <w:szCs w:val="28"/>
        </w:rPr>
        <w:t>к</w:t>
      </w:r>
      <w:r w:rsidRPr="00994EA4">
        <w:rPr>
          <w:sz w:val="28"/>
          <w:szCs w:val="28"/>
        </w:rPr>
        <w:t>тн</w:t>
      </w:r>
      <w:r w:rsidRPr="00994EA4">
        <w:rPr>
          <w:spacing w:val="1"/>
          <w:sz w:val="28"/>
          <w:szCs w:val="28"/>
        </w:rPr>
        <w:t>ы</w:t>
      </w:r>
      <w:r w:rsidRPr="00994EA4">
        <w:rPr>
          <w:sz w:val="28"/>
          <w:szCs w:val="28"/>
        </w:rPr>
        <w:t>х</w:t>
      </w:r>
      <w:r w:rsidRPr="00994EA4">
        <w:rPr>
          <w:spacing w:val="4"/>
          <w:sz w:val="28"/>
          <w:szCs w:val="28"/>
        </w:rPr>
        <w:t xml:space="preserve"> р</w:t>
      </w:r>
      <w:r w:rsidRPr="00994EA4">
        <w:rPr>
          <w:sz w:val="28"/>
          <w:szCs w:val="28"/>
        </w:rPr>
        <w:t>абот</w:t>
      </w:r>
      <w:r w:rsidRPr="00994EA4">
        <w:rPr>
          <w:spacing w:val="3"/>
          <w:sz w:val="28"/>
          <w:szCs w:val="28"/>
        </w:rPr>
        <w:t xml:space="preserve"> </w:t>
      </w:r>
      <w:r w:rsidRPr="00994EA4">
        <w:rPr>
          <w:sz w:val="28"/>
          <w:szCs w:val="28"/>
        </w:rPr>
        <w:t>в</w:t>
      </w:r>
      <w:r w:rsidRPr="00994EA4">
        <w:rPr>
          <w:spacing w:val="3"/>
          <w:sz w:val="28"/>
          <w:szCs w:val="28"/>
        </w:rPr>
        <w:t xml:space="preserve"> </w:t>
      </w:r>
      <w:r w:rsidRPr="00994EA4">
        <w:rPr>
          <w:sz w:val="28"/>
          <w:szCs w:val="28"/>
        </w:rPr>
        <w:t>пр</w:t>
      </w:r>
      <w:r w:rsidRPr="00994EA4">
        <w:rPr>
          <w:spacing w:val="-1"/>
          <w:sz w:val="28"/>
          <w:szCs w:val="28"/>
        </w:rPr>
        <w:t>е</w:t>
      </w:r>
      <w:r w:rsidRPr="00994EA4">
        <w:rPr>
          <w:spacing w:val="1"/>
          <w:sz w:val="28"/>
          <w:szCs w:val="28"/>
        </w:rPr>
        <w:t>д</w:t>
      </w:r>
      <w:r w:rsidRPr="00994EA4">
        <w:rPr>
          <w:sz w:val="28"/>
          <w:szCs w:val="28"/>
        </w:rPr>
        <w:t>е</w:t>
      </w:r>
      <w:r w:rsidRPr="00994EA4">
        <w:rPr>
          <w:spacing w:val="1"/>
          <w:sz w:val="28"/>
          <w:szCs w:val="28"/>
        </w:rPr>
        <w:t>л</w:t>
      </w:r>
      <w:r w:rsidRPr="00994EA4">
        <w:rPr>
          <w:sz w:val="28"/>
          <w:szCs w:val="28"/>
        </w:rPr>
        <w:t>ах</w:t>
      </w:r>
      <w:r w:rsidRPr="00994EA4">
        <w:rPr>
          <w:spacing w:val="3"/>
          <w:sz w:val="28"/>
          <w:szCs w:val="28"/>
        </w:rPr>
        <w:t xml:space="preserve"> </w:t>
      </w:r>
      <w:r w:rsidRPr="00994EA4">
        <w:rPr>
          <w:spacing w:val="-1"/>
          <w:sz w:val="28"/>
          <w:szCs w:val="28"/>
        </w:rPr>
        <w:t>г</w:t>
      </w:r>
      <w:r w:rsidRPr="00994EA4">
        <w:rPr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а</w:t>
      </w:r>
      <w:r w:rsidRPr="00994EA4">
        <w:rPr>
          <w:spacing w:val="2"/>
          <w:sz w:val="28"/>
          <w:szCs w:val="28"/>
        </w:rPr>
        <w:t>н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ц</w:t>
      </w:r>
      <w:r w:rsidRPr="00994EA4">
        <w:rPr>
          <w:spacing w:val="4"/>
          <w:sz w:val="28"/>
          <w:szCs w:val="28"/>
        </w:rPr>
        <w:t xml:space="preserve"> </w:t>
      </w:r>
      <w:r w:rsidRPr="00994EA4">
        <w:rPr>
          <w:sz w:val="28"/>
          <w:szCs w:val="28"/>
        </w:rPr>
        <w:t>те</w:t>
      </w:r>
      <w:r w:rsidRPr="00994EA4">
        <w:rPr>
          <w:spacing w:val="-1"/>
          <w:sz w:val="28"/>
          <w:szCs w:val="28"/>
        </w:rPr>
        <w:t>р</w:t>
      </w:r>
      <w:r w:rsidRPr="00994EA4">
        <w:rPr>
          <w:sz w:val="28"/>
          <w:szCs w:val="28"/>
        </w:rPr>
        <w:t>рито</w:t>
      </w:r>
      <w:r w:rsidRPr="00994EA4">
        <w:rPr>
          <w:spacing w:val="1"/>
          <w:sz w:val="28"/>
          <w:szCs w:val="28"/>
        </w:rPr>
        <w:t>р</w:t>
      </w:r>
      <w:r w:rsidRPr="00994EA4">
        <w:rPr>
          <w:spacing w:val="-1"/>
          <w:sz w:val="28"/>
          <w:szCs w:val="28"/>
        </w:rPr>
        <w:t>и</w:t>
      </w:r>
      <w:r w:rsidRPr="00994EA4">
        <w:rPr>
          <w:sz w:val="28"/>
          <w:szCs w:val="28"/>
        </w:rPr>
        <w:t>и</w:t>
      </w:r>
      <w:r w:rsidRPr="00994EA4">
        <w:rPr>
          <w:spacing w:val="3"/>
          <w:sz w:val="28"/>
          <w:szCs w:val="28"/>
        </w:rPr>
        <w:t xml:space="preserve"> </w:t>
      </w:r>
      <w:r w:rsidRPr="00994EA4">
        <w:rPr>
          <w:spacing w:val="1"/>
          <w:sz w:val="28"/>
          <w:szCs w:val="28"/>
        </w:rPr>
        <w:t>се</w:t>
      </w:r>
      <w:r w:rsidRPr="00994EA4">
        <w:rPr>
          <w:spacing w:val="-1"/>
          <w:sz w:val="28"/>
          <w:szCs w:val="28"/>
        </w:rPr>
        <w:t>л</w:t>
      </w:r>
      <w:r w:rsidRPr="00994EA4">
        <w:rPr>
          <w:sz w:val="28"/>
          <w:szCs w:val="28"/>
        </w:rPr>
        <w:t>ьс</w:t>
      </w:r>
      <w:r w:rsidRPr="00994EA4">
        <w:rPr>
          <w:spacing w:val="-1"/>
          <w:sz w:val="28"/>
          <w:szCs w:val="28"/>
        </w:rPr>
        <w:t>к</w:t>
      </w:r>
      <w:r w:rsidRPr="00994EA4">
        <w:rPr>
          <w:spacing w:val="1"/>
          <w:sz w:val="28"/>
          <w:szCs w:val="28"/>
        </w:rPr>
        <w:t>о</w:t>
      </w:r>
      <w:r w:rsidRPr="00994EA4">
        <w:rPr>
          <w:spacing w:val="-1"/>
          <w:sz w:val="28"/>
          <w:szCs w:val="28"/>
        </w:rPr>
        <w:t>г</w:t>
      </w:r>
      <w:r w:rsidRPr="00994EA4">
        <w:rPr>
          <w:sz w:val="28"/>
          <w:szCs w:val="28"/>
        </w:rPr>
        <w:t>о</w:t>
      </w:r>
      <w:r w:rsidRPr="00994EA4">
        <w:rPr>
          <w:w w:val="99"/>
          <w:sz w:val="28"/>
          <w:szCs w:val="28"/>
        </w:rPr>
        <w:t xml:space="preserve"> </w:t>
      </w:r>
      <w:r w:rsidRPr="00994EA4">
        <w:rPr>
          <w:sz w:val="28"/>
          <w:szCs w:val="28"/>
        </w:rPr>
        <w:t>посе</w:t>
      </w:r>
      <w:r w:rsidRPr="00994EA4">
        <w:rPr>
          <w:spacing w:val="-2"/>
          <w:sz w:val="28"/>
          <w:szCs w:val="28"/>
        </w:rPr>
        <w:t>л</w:t>
      </w:r>
      <w:r w:rsidRPr="00994EA4">
        <w:rPr>
          <w:spacing w:val="1"/>
          <w:sz w:val="28"/>
          <w:szCs w:val="28"/>
        </w:rPr>
        <w:t>е</w:t>
      </w:r>
      <w:r w:rsidRPr="00994EA4">
        <w:rPr>
          <w:sz w:val="28"/>
          <w:szCs w:val="28"/>
        </w:rPr>
        <w:t>ния.</w:t>
      </w:r>
    </w:p>
    <w:p w:rsidR="00776540" w:rsidRPr="00776540" w:rsidRDefault="00776540" w:rsidP="00776540">
      <w:pPr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b/>
          <w:bCs/>
          <w:i/>
          <w:sz w:val="28"/>
          <w:szCs w:val="28"/>
        </w:rPr>
        <w:t>Санитарно-защитные зоны промышленных объектов и предприятий</w:t>
      </w:r>
    </w:p>
    <w:p w:rsidR="00776540" w:rsidRPr="00776540" w:rsidRDefault="00776540" w:rsidP="00776540">
      <w:pPr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Размеры санитарно-защитных зон объектов промышленности, кладбищ, указаны на планово-картографическом материале настоящего проекта.</w:t>
      </w:r>
    </w:p>
    <w:p w:rsidR="00776540" w:rsidRPr="00776540" w:rsidRDefault="00776540" w:rsidP="00776540">
      <w:pPr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b/>
          <w:bCs/>
          <w:i/>
          <w:sz w:val="28"/>
          <w:szCs w:val="28"/>
        </w:rPr>
        <w:t>Водоохранные зоны и прибрежные защитные полосы водных объектов</w:t>
      </w:r>
    </w:p>
    <w:p w:rsidR="00776540" w:rsidRDefault="00776540" w:rsidP="00776540">
      <w:pPr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424F">
        <w:rPr>
          <w:rFonts w:ascii="Times New Roman" w:hAnsi="Times New Roman" w:cs="Times New Roman"/>
          <w:sz w:val="28"/>
          <w:szCs w:val="28"/>
        </w:rPr>
        <w:t>Каменск</w:t>
      </w:r>
      <w:r w:rsidRPr="00776540">
        <w:rPr>
          <w:rFonts w:ascii="Times New Roman" w:hAnsi="Times New Roman" w:cs="Times New Roman"/>
          <w:sz w:val="28"/>
          <w:szCs w:val="28"/>
        </w:rPr>
        <w:t>ого сельского поселения к поверхностным водным объектам отнесены: реки, ручьи.</w:t>
      </w:r>
    </w:p>
    <w:p w:rsidR="00776540" w:rsidRPr="00776540" w:rsidRDefault="00776540" w:rsidP="00776540">
      <w:pPr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540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776540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рек, ручьев, озер, других поверхностных водных объектов.</w:t>
      </w:r>
    </w:p>
    <w:p w:rsidR="00776540" w:rsidRPr="00776540" w:rsidRDefault="00776540" w:rsidP="00776540">
      <w:pPr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В водоохранных зонах устанавливается специальный режим 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776540" w:rsidRPr="00776540" w:rsidRDefault="00776540" w:rsidP="00776540">
      <w:pPr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 xml:space="preserve">В соответствии требований ст. 65 Водного кодекса РФ от 03.06.2006 г. №74-ФЗ, ширина </w:t>
      </w:r>
      <w:proofErr w:type="spellStart"/>
      <w:r w:rsidRPr="00776540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776540">
        <w:rPr>
          <w:rFonts w:ascii="Times New Roman" w:hAnsi="Times New Roman" w:cs="Times New Roman"/>
          <w:sz w:val="28"/>
          <w:szCs w:val="28"/>
        </w:rPr>
        <w:t xml:space="preserve"> зоны рек и ручьев установлена от их истока и принята:</w:t>
      </w:r>
    </w:p>
    <w:p w:rsidR="00776540" w:rsidRPr="00776540" w:rsidRDefault="00776540" w:rsidP="00BE424F">
      <w:pPr>
        <w:numPr>
          <w:ilvl w:val="1"/>
          <w:numId w:val="21"/>
        </w:numPr>
        <w:spacing w:after="0"/>
        <w:ind w:right="5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для рек и ручьев протяженностью до 10 км – в размере 50 м;</w:t>
      </w:r>
    </w:p>
    <w:p w:rsidR="00776540" w:rsidRPr="00776540" w:rsidRDefault="00776540" w:rsidP="00BE424F">
      <w:pPr>
        <w:numPr>
          <w:ilvl w:val="1"/>
          <w:numId w:val="21"/>
        </w:numPr>
        <w:spacing w:after="0"/>
        <w:ind w:right="5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для рек и ручьев протяженностью от 10 до 50 км – в размере 100 м;</w:t>
      </w:r>
    </w:p>
    <w:p w:rsidR="00776540" w:rsidRPr="00776540" w:rsidRDefault="00776540" w:rsidP="00BE424F">
      <w:pPr>
        <w:numPr>
          <w:ilvl w:val="1"/>
          <w:numId w:val="21"/>
        </w:numPr>
        <w:spacing w:after="0"/>
        <w:ind w:right="5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для рек и ручьев протяженностью от 50 км и более – в размере 200 м;</w:t>
      </w:r>
    </w:p>
    <w:p w:rsidR="00776540" w:rsidRDefault="00776540" w:rsidP="00BE424F">
      <w:pPr>
        <w:numPr>
          <w:ilvl w:val="1"/>
          <w:numId w:val="21"/>
        </w:numPr>
        <w:spacing w:after="0"/>
        <w:ind w:right="5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для озер и болот водоохранные зоны приняты в размере 50 м.</w:t>
      </w:r>
    </w:p>
    <w:p w:rsidR="00776540" w:rsidRDefault="00776540" w:rsidP="0077654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B">
        <w:rPr>
          <w:rFonts w:ascii="Times New Roman" w:eastAsia="Calibri" w:hAnsi="Times New Roman" w:cs="Times New Roman"/>
          <w:b/>
          <w:sz w:val="24"/>
          <w:szCs w:val="24"/>
        </w:rPr>
        <w:t>Водоохранные зоны, прибрежные защитные и береговые полосы  для рек</w:t>
      </w:r>
    </w:p>
    <w:p w:rsidR="00776540" w:rsidRPr="0023367B" w:rsidRDefault="00776540" w:rsidP="0077654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B">
        <w:rPr>
          <w:rFonts w:ascii="Times New Roman" w:eastAsia="Calibri" w:hAnsi="Times New Roman" w:cs="Times New Roman"/>
          <w:b/>
          <w:sz w:val="24"/>
          <w:szCs w:val="24"/>
        </w:rPr>
        <w:t xml:space="preserve"> по Каменскому </w:t>
      </w:r>
      <w:r>
        <w:rPr>
          <w:rFonts w:ascii="Times New Roman" w:eastAsia="Calibri" w:hAnsi="Times New Roman" w:cs="Times New Roman"/>
          <w:b/>
          <w:sz w:val="24"/>
          <w:szCs w:val="24"/>
        </w:rPr>
        <w:t>сельскому поселению</w:t>
      </w:r>
    </w:p>
    <w:tbl>
      <w:tblPr>
        <w:tblW w:w="49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327"/>
        <w:gridCol w:w="1062"/>
        <w:gridCol w:w="2387"/>
        <w:gridCol w:w="1951"/>
        <w:gridCol w:w="1651"/>
        <w:gridCol w:w="1300"/>
      </w:tblGrid>
      <w:tr w:rsidR="001725CF" w:rsidRPr="0023367B" w:rsidTr="00776540">
        <w:trPr>
          <w:cantSplit/>
          <w:trHeight w:val="1375"/>
        </w:trPr>
        <w:tc>
          <w:tcPr>
            <w:tcW w:w="289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7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реки</w:t>
            </w:r>
          </w:p>
        </w:tc>
        <w:tc>
          <w:tcPr>
            <w:tcW w:w="518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длина реки, </w:t>
            </w:r>
            <w:proofErr w:type="gramStart"/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63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Граница участка реки на местности</w:t>
            </w:r>
          </w:p>
        </w:tc>
        <w:tc>
          <w:tcPr>
            <w:tcW w:w="951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</w:t>
            </w:r>
            <w:proofErr w:type="spellStart"/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водоохранной</w:t>
            </w:r>
            <w:proofErr w:type="spellEnd"/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зоны, </w:t>
            </w:r>
            <w:proofErr w:type="gramStart"/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05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прибрежной защитной полосы, </w:t>
            </w:r>
            <w:proofErr w:type="gramStart"/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27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береговой полосы, </w:t>
            </w:r>
            <w:proofErr w:type="gramStart"/>
            <w:r w:rsidRPr="0023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1725CF" w:rsidRPr="0023367B" w:rsidTr="00776540">
        <w:tc>
          <w:tcPr>
            <w:tcW w:w="289" w:type="pct"/>
          </w:tcPr>
          <w:p w:rsidR="00776540" w:rsidRPr="0023367B" w:rsidRDefault="00776540" w:rsidP="00776540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" w:type="pct"/>
          </w:tcPr>
          <w:p w:rsidR="00776540" w:rsidRPr="0023367B" w:rsidRDefault="00776540" w:rsidP="00776540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Хмость</w:t>
            </w:r>
            <w:proofErr w:type="spellEnd"/>
          </w:p>
        </w:tc>
        <w:tc>
          <w:tcPr>
            <w:tcW w:w="518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3" w:type="pct"/>
          </w:tcPr>
          <w:p w:rsidR="00776540" w:rsidRPr="0023367B" w:rsidRDefault="00776540" w:rsidP="0077654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истока до устья</w:t>
            </w:r>
          </w:p>
        </w:tc>
        <w:tc>
          <w:tcPr>
            <w:tcW w:w="951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5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725CF" w:rsidRPr="0023367B" w:rsidTr="00776540">
        <w:tc>
          <w:tcPr>
            <w:tcW w:w="289" w:type="pct"/>
          </w:tcPr>
          <w:p w:rsidR="00776540" w:rsidRPr="0023367B" w:rsidRDefault="00776540" w:rsidP="00776540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" w:type="pct"/>
          </w:tcPr>
          <w:p w:rsidR="00776540" w:rsidRPr="0023367B" w:rsidRDefault="00776540" w:rsidP="00776540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Вопец</w:t>
            </w:r>
            <w:proofErr w:type="spellEnd"/>
          </w:p>
        </w:tc>
        <w:tc>
          <w:tcPr>
            <w:tcW w:w="518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3" w:type="pct"/>
          </w:tcPr>
          <w:p w:rsidR="00776540" w:rsidRPr="0023367B" w:rsidRDefault="00776540" w:rsidP="00776540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от истока до устья</w:t>
            </w:r>
          </w:p>
        </w:tc>
        <w:tc>
          <w:tcPr>
            <w:tcW w:w="951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5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725CF" w:rsidRPr="0023367B" w:rsidTr="00776540">
        <w:tc>
          <w:tcPr>
            <w:tcW w:w="289" w:type="pct"/>
          </w:tcPr>
          <w:p w:rsidR="00776540" w:rsidRPr="0023367B" w:rsidRDefault="00776540" w:rsidP="00776540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" w:type="pct"/>
          </w:tcPr>
          <w:p w:rsidR="00776540" w:rsidRPr="0023367B" w:rsidRDefault="00776540" w:rsidP="00776540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Вопец</w:t>
            </w:r>
            <w:proofErr w:type="spellEnd"/>
          </w:p>
        </w:tc>
        <w:tc>
          <w:tcPr>
            <w:tcW w:w="518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3" w:type="pct"/>
          </w:tcPr>
          <w:p w:rsidR="00776540" w:rsidRPr="0023367B" w:rsidRDefault="00776540" w:rsidP="00776540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от истока до устья</w:t>
            </w:r>
          </w:p>
        </w:tc>
        <w:tc>
          <w:tcPr>
            <w:tcW w:w="951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5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pct"/>
          </w:tcPr>
          <w:p w:rsidR="00776540" w:rsidRPr="0023367B" w:rsidRDefault="00776540" w:rsidP="0077654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6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776540" w:rsidRDefault="00776540" w:rsidP="00776540">
      <w:pPr>
        <w:ind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776540" w:rsidRP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lastRenderedPageBreak/>
        <w:t xml:space="preserve">Ширина </w:t>
      </w:r>
      <w:proofErr w:type="spellStart"/>
      <w:r w:rsidRPr="00776540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776540">
        <w:rPr>
          <w:rFonts w:ascii="Times New Roman" w:hAnsi="Times New Roman" w:cs="Times New Roman"/>
          <w:sz w:val="28"/>
          <w:szCs w:val="28"/>
        </w:rPr>
        <w:t xml:space="preserve"> зоны устанавливается от береговой линии - среднемноголетнего уреза воды в летний период водного объекта.</w:t>
      </w:r>
    </w:p>
    <w:p w:rsidR="00776540" w:rsidRP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В границах водоохранных зон установлены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776540" w:rsidRP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Ширина  прибрежной  защитной  полосы  водных  объектов:  рек,  ручьев,  озер,  прудов установлена в зависимости от уклона берега водного объекта и составляет:</w:t>
      </w:r>
    </w:p>
    <w:p w:rsidR="00776540" w:rsidRPr="00776540" w:rsidRDefault="00776540" w:rsidP="00CB2695">
      <w:pPr>
        <w:numPr>
          <w:ilvl w:val="1"/>
          <w:numId w:val="21"/>
        </w:num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30 м для обратного или нулевого уклона;</w:t>
      </w:r>
    </w:p>
    <w:p w:rsidR="00776540" w:rsidRPr="00776540" w:rsidRDefault="00776540" w:rsidP="00CB2695">
      <w:pPr>
        <w:numPr>
          <w:ilvl w:val="1"/>
          <w:numId w:val="21"/>
        </w:num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540">
        <w:rPr>
          <w:rFonts w:ascii="Times New Roman" w:hAnsi="Times New Roman" w:cs="Times New Roman"/>
          <w:sz w:val="28"/>
          <w:szCs w:val="28"/>
          <w:lang w:val="en-US"/>
        </w:rPr>
        <w:t xml:space="preserve">40 м </w:t>
      </w:r>
      <w:proofErr w:type="spellStart"/>
      <w:r w:rsidRPr="00776540">
        <w:rPr>
          <w:rFonts w:ascii="Times New Roman" w:hAnsi="Times New Roman" w:cs="Times New Roman"/>
          <w:sz w:val="28"/>
          <w:szCs w:val="28"/>
          <w:lang w:val="en-US"/>
        </w:rPr>
        <w:t>уклона</w:t>
      </w:r>
      <w:proofErr w:type="spellEnd"/>
      <w:r w:rsidRPr="00776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540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776540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776540">
        <w:rPr>
          <w:rFonts w:ascii="Times New Roman" w:hAnsi="Times New Roman" w:cs="Times New Roman"/>
          <w:sz w:val="28"/>
          <w:szCs w:val="28"/>
          <w:lang w:val="en-US"/>
        </w:rPr>
        <w:t>градусов</w:t>
      </w:r>
      <w:proofErr w:type="spellEnd"/>
      <w:r w:rsidRPr="0077654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76540" w:rsidRPr="00776540" w:rsidRDefault="00776540" w:rsidP="00CB2695">
      <w:pPr>
        <w:numPr>
          <w:ilvl w:val="1"/>
          <w:numId w:val="21"/>
        </w:num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50 м для уклона 3 и более градусов.</w:t>
      </w:r>
    </w:p>
    <w:p w:rsidR="00776540" w:rsidRP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b/>
          <w:bCs/>
          <w:sz w:val="28"/>
          <w:szCs w:val="28"/>
        </w:rPr>
        <w:t>Режим использования водоохранных зон.</w:t>
      </w:r>
    </w:p>
    <w:p w:rsidR="00776540" w:rsidRP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В границах водоохранных зон запрещается:</w:t>
      </w:r>
    </w:p>
    <w:p w:rsidR="00776540" w:rsidRPr="00776540" w:rsidRDefault="00776540" w:rsidP="00CB2695">
      <w:pPr>
        <w:numPr>
          <w:ilvl w:val="0"/>
          <w:numId w:val="20"/>
        </w:num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использование сточных вод для удобрения почв;</w:t>
      </w:r>
    </w:p>
    <w:p w:rsidR="00776540" w:rsidRPr="00776540" w:rsidRDefault="00776540" w:rsidP="00CB2695">
      <w:pPr>
        <w:numPr>
          <w:ilvl w:val="0"/>
          <w:numId w:val="20"/>
        </w:num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размещение кладбищ, скотомогильников, мест захоронения отходов производств и потребления, радиоактивных, химических, взрывчатых, токсичных, отравляющих и ядовитых веществ;</w:t>
      </w:r>
    </w:p>
    <w:p w:rsidR="00776540" w:rsidRPr="00776540" w:rsidRDefault="00776540" w:rsidP="00CB2695">
      <w:pPr>
        <w:numPr>
          <w:ilvl w:val="0"/>
          <w:numId w:val="20"/>
        </w:num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776540" w:rsidRPr="00776540" w:rsidRDefault="00776540" w:rsidP="00CB2695">
      <w:pPr>
        <w:numPr>
          <w:ilvl w:val="0"/>
          <w:numId w:val="20"/>
        </w:num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776540" w:rsidRP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В границах водоохранных зон допускается: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76540" w:rsidRP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b/>
          <w:bCs/>
          <w:sz w:val="28"/>
          <w:szCs w:val="28"/>
        </w:rPr>
        <w:t>Режим использования прибрежных защитных полос</w:t>
      </w:r>
    </w:p>
    <w:p w:rsidR="00776540" w:rsidRP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В  границах  прибрежных  защитных  полос,  наряду  с  установленными  ограничениями использования водоохранных зон, запрещается:</w:t>
      </w:r>
    </w:p>
    <w:p w:rsidR="00776540" w:rsidRPr="00776540" w:rsidRDefault="00776540" w:rsidP="00CB2695">
      <w:pPr>
        <w:numPr>
          <w:ilvl w:val="0"/>
          <w:numId w:val="3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6540">
        <w:rPr>
          <w:rFonts w:ascii="Times New Roman" w:hAnsi="Times New Roman" w:cs="Times New Roman"/>
          <w:sz w:val="28"/>
          <w:szCs w:val="28"/>
          <w:lang w:val="en-US"/>
        </w:rPr>
        <w:t>распашка</w:t>
      </w:r>
      <w:proofErr w:type="spellEnd"/>
      <w:r w:rsidRPr="00776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540">
        <w:rPr>
          <w:rFonts w:ascii="Times New Roman" w:hAnsi="Times New Roman" w:cs="Times New Roman"/>
          <w:sz w:val="28"/>
          <w:szCs w:val="28"/>
          <w:lang w:val="en-US"/>
        </w:rPr>
        <w:t>земель</w:t>
      </w:r>
      <w:proofErr w:type="spellEnd"/>
      <w:r w:rsidRPr="0077654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76540" w:rsidRPr="00776540" w:rsidRDefault="00776540" w:rsidP="00CB2695">
      <w:pPr>
        <w:numPr>
          <w:ilvl w:val="0"/>
          <w:numId w:val="3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6540">
        <w:rPr>
          <w:rFonts w:ascii="Times New Roman" w:hAnsi="Times New Roman" w:cs="Times New Roman"/>
          <w:sz w:val="28"/>
          <w:szCs w:val="28"/>
          <w:lang w:val="en-US"/>
        </w:rPr>
        <w:t>размещение</w:t>
      </w:r>
      <w:proofErr w:type="spellEnd"/>
      <w:r w:rsidRPr="00776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540">
        <w:rPr>
          <w:rFonts w:ascii="Times New Roman" w:hAnsi="Times New Roman" w:cs="Times New Roman"/>
          <w:sz w:val="28"/>
          <w:szCs w:val="28"/>
          <w:lang w:val="en-US"/>
        </w:rPr>
        <w:t>отвалов</w:t>
      </w:r>
      <w:proofErr w:type="spellEnd"/>
      <w:r w:rsidRPr="00776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540">
        <w:rPr>
          <w:rFonts w:ascii="Times New Roman" w:hAnsi="Times New Roman" w:cs="Times New Roman"/>
          <w:sz w:val="28"/>
          <w:szCs w:val="28"/>
          <w:lang w:val="en-US"/>
        </w:rPr>
        <w:t>размываемых</w:t>
      </w:r>
      <w:proofErr w:type="spellEnd"/>
      <w:r w:rsidRPr="00776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6540">
        <w:rPr>
          <w:rFonts w:ascii="Times New Roman" w:hAnsi="Times New Roman" w:cs="Times New Roman"/>
          <w:sz w:val="28"/>
          <w:szCs w:val="28"/>
          <w:lang w:val="en-US"/>
        </w:rPr>
        <w:t>грунтов</w:t>
      </w:r>
      <w:proofErr w:type="spellEnd"/>
      <w:r w:rsidRPr="0077654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94EA4" w:rsidRDefault="00776540" w:rsidP="00CB2695">
      <w:pPr>
        <w:numPr>
          <w:ilvl w:val="0"/>
          <w:numId w:val="3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выпас сельскохозяйственных животных и организация для них летних лагерей,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540">
        <w:rPr>
          <w:rFonts w:ascii="Times New Roman" w:hAnsi="Times New Roman" w:cs="Times New Roman"/>
          <w:sz w:val="28"/>
          <w:szCs w:val="28"/>
        </w:rPr>
        <w:t>ванн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540" w:rsidRDefault="00776540" w:rsidP="00776540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Установление на местности границ водоохранных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РФ (часть 18 в редакции Федерального закона от 14.07.2008 г. №118-ФЗ).</w:t>
      </w:r>
    </w:p>
    <w:p w:rsidR="00776540" w:rsidRPr="00776540" w:rsidRDefault="00776540" w:rsidP="00776540">
      <w:pPr>
        <w:spacing w:after="0"/>
        <w:ind w:right="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Охранные зоны воздушных линий электропередач и линий связи</w:t>
      </w:r>
    </w:p>
    <w:p w:rsidR="00776540" w:rsidRP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Для обеспечения сохранности, создания нормальных условий эксплуатации электрических сетей и предотвращения несчастных случаев отводятся земельные участки – устанавливаются охранные зоны, минимально допустимые расстояния от электрических сетей до зданий, сооружений, земной и водной поверхностей, прокладываются просеки в лесных массивах и зеленых насаждениях.</w:t>
      </w:r>
    </w:p>
    <w:p w:rsidR="00776540" w:rsidRP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Земельные участки на период строительства и эксплуатации электрических сетей отводятся в установленном порядке.</w:t>
      </w:r>
    </w:p>
    <w:p w:rsidR="00776540" w:rsidRP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>Охранные зоны электрических сетей устанавливаются вдоль воздушных линий электропередач в виде земельного участка и воздушного пространства, ограниченных вертикальными плоскостями, отстоящими по обе стороны линии от крайних проводов при не отклоненном их положении.</w:t>
      </w:r>
    </w:p>
    <w:p w:rsidR="00776540" w:rsidRDefault="00776540" w:rsidP="00776540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0">
        <w:rPr>
          <w:rFonts w:ascii="Times New Roman" w:hAnsi="Times New Roman" w:cs="Times New Roman"/>
          <w:sz w:val="28"/>
          <w:szCs w:val="28"/>
        </w:rPr>
        <w:t xml:space="preserve">Охрана электрических сетей напряжением выше 1000 кВ, к ним относятся: воздушные линии электропередач, подстанции, распределительные устройства, </w:t>
      </w:r>
      <w:proofErr w:type="spellStart"/>
      <w:r w:rsidRPr="00776540">
        <w:rPr>
          <w:rFonts w:ascii="Times New Roman" w:hAnsi="Times New Roman" w:cs="Times New Roman"/>
          <w:sz w:val="28"/>
          <w:szCs w:val="28"/>
        </w:rPr>
        <w:t>токопроводы</w:t>
      </w:r>
      <w:proofErr w:type="spellEnd"/>
      <w:r w:rsidRPr="00776540">
        <w:rPr>
          <w:rFonts w:ascii="Times New Roman" w:hAnsi="Times New Roman" w:cs="Times New Roman"/>
          <w:sz w:val="28"/>
          <w:szCs w:val="28"/>
        </w:rPr>
        <w:t>, подземные и подводные кабельные линии электропередач и относящиеся к ним сооружения, осуществляется предприятиями (организациями), в ведении которых находятся электрические сети.</w:t>
      </w:r>
    </w:p>
    <w:p w:rsidR="006E2431" w:rsidRDefault="006E2431" w:rsidP="006E2431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31">
        <w:rPr>
          <w:rFonts w:ascii="Times New Roman" w:hAnsi="Times New Roman" w:cs="Times New Roman"/>
          <w:sz w:val="28"/>
          <w:szCs w:val="28"/>
        </w:rPr>
        <w:t>Параметры  охранных зон электрических  сетей зависят от напряжения,  установлены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31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24 февраля 2009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31">
        <w:rPr>
          <w:rFonts w:ascii="Times New Roman" w:hAnsi="Times New Roman" w:cs="Times New Roman"/>
          <w:sz w:val="28"/>
          <w:szCs w:val="28"/>
        </w:rPr>
        <w:t>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«Правилами устройства электроустановок» (ПУЭ) и составляют:</w:t>
      </w:r>
    </w:p>
    <w:tbl>
      <w:tblPr>
        <w:tblW w:w="0" w:type="auto"/>
        <w:jc w:val="center"/>
        <w:tblInd w:w="113" w:type="dxa"/>
        <w:tblLayout w:type="fixed"/>
        <w:tblLook w:val="01E0"/>
      </w:tblPr>
      <w:tblGrid>
        <w:gridCol w:w="4248"/>
        <w:gridCol w:w="4864"/>
      </w:tblGrid>
      <w:tr w:rsidR="006E2431" w:rsidRPr="006E2431" w:rsidTr="006E2431">
        <w:trPr>
          <w:trHeight w:hRule="exact" w:val="877"/>
          <w:jc w:val="center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Проектный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номинальный класс напряжения, кВ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</w:t>
            </w:r>
            <w:proofErr w:type="gramEnd"/>
          </w:p>
        </w:tc>
      </w:tr>
      <w:tr w:rsidR="006E2431" w:rsidRPr="006E2431" w:rsidTr="006E2431">
        <w:trPr>
          <w:trHeight w:hRule="exact" w:val="1462"/>
          <w:jc w:val="center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2 (для линий с самонесущими или изолированными проводами, проложенных по стенам зданий, ко</w:t>
            </w:r>
            <w:proofErr w:type="gramStart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струкциям</w:t>
            </w:r>
            <w:proofErr w:type="spellEnd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 xml:space="preserve"> и т.д., охранная зона определяется в со- </w:t>
            </w:r>
            <w:proofErr w:type="spellStart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ответствии</w:t>
            </w:r>
            <w:proofErr w:type="spellEnd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установленными нормативными право- </w:t>
            </w:r>
            <w:proofErr w:type="spellStart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выми</w:t>
            </w:r>
            <w:proofErr w:type="spellEnd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 xml:space="preserve"> актами минимальными допустимыми </w:t>
            </w:r>
            <w:proofErr w:type="spellStart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расстоя</w:t>
            </w:r>
            <w:proofErr w:type="spellEnd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proofErr w:type="spellEnd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 xml:space="preserve"> от таких линий)</w:t>
            </w:r>
          </w:p>
        </w:tc>
      </w:tr>
      <w:tr w:rsidR="006E2431" w:rsidRPr="006E2431" w:rsidTr="006E2431">
        <w:trPr>
          <w:trHeight w:hRule="exact" w:val="769"/>
          <w:jc w:val="center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1 - 20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10 (5 - для линий с самонесущими или изолирова</w:t>
            </w:r>
            <w:proofErr w:type="gramStart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 xml:space="preserve"> проводами, размещенных в границах населен- </w:t>
            </w:r>
            <w:proofErr w:type="spellStart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6E2431">
              <w:rPr>
                <w:rFonts w:ascii="Times New Roman" w:hAnsi="Times New Roman" w:cs="Times New Roman"/>
                <w:sz w:val="28"/>
                <w:szCs w:val="28"/>
              </w:rPr>
              <w:t xml:space="preserve"> пунктов)</w:t>
            </w:r>
          </w:p>
        </w:tc>
      </w:tr>
      <w:tr w:rsidR="006E2431" w:rsidRPr="006E2431" w:rsidTr="006E2431">
        <w:trPr>
          <w:trHeight w:hRule="exact" w:val="312"/>
          <w:jc w:val="center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6E2431" w:rsidRPr="006E2431" w:rsidTr="006E2431">
        <w:trPr>
          <w:trHeight w:hRule="exact" w:val="310"/>
          <w:jc w:val="center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E2431" w:rsidRPr="006E2431" w:rsidTr="006E2431">
        <w:trPr>
          <w:trHeight w:hRule="exact" w:val="310"/>
          <w:jc w:val="center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150, 220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6E2431" w:rsidRPr="006E2431" w:rsidTr="006E2431">
        <w:trPr>
          <w:trHeight w:hRule="exact" w:val="310"/>
          <w:jc w:val="center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 500, +/- 400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6E2431" w:rsidRPr="006E2431" w:rsidTr="006E2431">
        <w:trPr>
          <w:trHeight w:hRule="exact" w:val="310"/>
          <w:jc w:val="center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750, +/- 750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6E2431" w:rsidRPr="006E2431" w:rsidTr="006E2431">
        <w:trPr>
          <w:trHeight w:hRule="exact" w:val="311"/>
          <w:jc w:val="center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1150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431" w:rsidRPr="006E2431" w:rsidRDefault="006E2431" w:rsidP="006E2431">
            <w:pPr>
              <w:spacing w:after="0"/>
              <w:ind w:right="526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</w:tbl>
    <w:p w:rsidR="006E2431" w:rsidRDefault="006E2431" w:rsidP="006E2431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431" w:rsidRPr="006E2431" w:rsidRDefault="006E2431" w:rsidP="006E2431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31">
        <w:rPr>
          <w:rFonts w:ascii="Times New Roman" w:hAnsi="Times New Roman" w:cs="Times New Roman"/>
          <w:sz w:val="28"/>
          <w:szCs w:val="28"/>
        </w:rPr>
        <w:lastRenderedPageBreak/>
        <w:t xml:space="preserve">Охранные зоны линий и сооружений связи установлены в соответствии раздела </w:t>
      </w:r>
      <w:r w:rsidRPr="006E24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2431">
        <w:rPr>
          <w:rFonts w:ascii="Times New Roman" w:hAnsi="Times New Roman" w:cs="Times New Roman"/>
          <w:sz w:val="28"/>
          <w:szCs w:val="28"/>
        </w:rPr>
        <w:t xml:space="preserve"> «Правил охраны линий и сооружений связи РФ» (утверждены постановлением Правительства РФ от 09.06.1995 г. №578):</w:t>
      </w:r>
    </w:p>
    <w:p w:rsidR="006E2431" w:rsidRPr="006E2431" w:rsidRDefault="006E2431" w:rsidP="00CB2695">
      <w:pPr>
        <w:numPr>
          <w:ilvl w:val="0"/>
          <w:numId w:val="1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6E2431">
        <w:rPr>
          <w:rFonts w:ascii="Times New Roman" w:hAnsi="Times New Roman" w:cs="Times New Roman"/>
          <w:sz w:val="28"/>
          <w:szCs w:val="28"/>
        </w:rPr>
        <w:t>по существующим кабельным линиям связи – 2 м.</w:t>
      </w:r>
    </w:p>
    <w:p w:rsidR="006E2431" w:rsidRDefault="00783C9A" w:rsidP="006E2431">
      <w:pPr>
        <w:spacing w:after="0"/>
        <w:ind w:right="5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9A">
        <w:rPr>
          <w:rFonts w:ascii="Times New Roman" w:hAnsi="Times New Roman" w:cs="Times New Roman"/>
          <w:b/>
          <w:sz w:val="28"/>
          <w:szCs w:val="28"/>
        </w:rPr>
        <w:t>Охранные зоны нефтепродуктопроводов, газопроводов, компрессорных и газораспределительных станций</w:t>
      </w:r>
    </w:p>
    <w:p w:rsidR="00783C9A" w:rsidRPr="00783C9A" w:rsidRDefault="00783C9A" w:rsidP="00783C9A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>Охранная зона нефтепродуктопроводов, газораспределительной сети – территория с особыми условиями использования, устанавливаемая вдоль трасс нефтепродуктопроводов и газопроводов, вокруг объектов газораспределительной сети: компрессорных и газораспределительных станций (КС и ГРС), в целях обеспечения нормальных условий ее эксплуатации и исключения возможности ее повреждения.</w:t>
      </w:r>
    </w:p>
    <w:p w:rsidR="00783C9A" w:rsidRPr="00783C9A" w:rsidRDefault="00783C9A" w:rsidP="00783C9A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>Параметры охранных  зон магистральных газопроводов, компрессорных  и газораспределительных станций установлены в соответствии с требованиями п. 4. «Правила охраны магистральных трубопроводов», утвержденные постановлением Госгортехнадзора России от 22.04.1992 г. №9 и Минтопэнерго России от 29.04.1992 г.</w:t>
      </w:r>
    </w:p>
    <w:p w:rsidR="00783C9A" w:rsidRPr="00783C9A" w:rsidRDefault="00783C9A" w:rsidP="00CB2695">
      <w:pPr>
        <w:numPr>
          <w:ilvl w:val="0"/>
          <w:numId w:val="4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>Вдоль трассы проектируемого межпоселкового газопровода установлена охранная зона - в 2 м от оси газопровода с каждой стороны.</w:t>
      </w:r>
    </w:p>
    <w:p w:rsidR="00783C9A" w:rsidRPr="00783C9A" w:rsidRDefault="00783C9A" w:rsidP="00CB2695">
      <w:pPr>
        <w:numPr>
          <w:ilvl w:val="0"/>
          <w:numId w:val="4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>Вдоль подводных переходов установлена охранная зона,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100 м с каждой стороны.</w:t>
      </w:r>
    </w:p>
    <w:p w:rsidR="00783C9A" w:rsidRPr="00783C9A" w:rsidRDefault="00783C9A" w:rsidP="00CB2695">
      <w:pPr>
        <w:numPr>
          <w:ilvl w:val="0"/>
          <w:numId w:val="4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>Охранная зона вокруг ГРП установлена в размере 10 м.</w:t>
      </w:r>
    </w:p>
    <w:p w:rsidR="00783C9A" w:rsidRPr="00783C9A" w:rsidRDefault="00783C9A" w:rsidP="00783C9A">
      <w:pPr>
        <w:spacing w:after="0"/>
        <w:ind w:right="5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9A">
        <w:rPr>
          <w:rFonts w:ascii="Times New Roman" w:hAnsi="Times New Roman" w:cs="Times New Roman"/>
          <w:b/>
          <w:bCs/>
          <w:sz w:val="28"/>
          <w:szCs w:val="28"/>
        </w:rPr>
        <w:t>Для газораспределительных сетей устанавливаются следующие охранные зоны (Правила охраны газораспределительных сетей, утвержденные постановлением Правительства РФ от 20.11.2000 г. №878, п.7.):</w:t>
      </w:r>
    </w:p>
    <w:p w:rsidR="00783C9A" w:rsidRPr="00783C9A" w:rsidRDefault="00783C9A" w:rsidP="00CB2695">
      <w:pPr>
        <w:numPr>
          <w:ilvl w:val="1"/>
          <w:numId w:val="21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>вдоль трасс наружных газопроводов – в виде территории, ограниченной условными линиями, проходящими на расстоянии 2 м с каждой стороны газопровода;</w:t>
      </w:r>
    </w:p>
    <w:p w:rsidR="00783C9A" w:rsidRPr="00783C9A" w:rsidRDefault="00783C9A" w:rsidP="00CB2695">
      <w:pPr>
        <w:numPr>
          <w:ilvl w:val="1"/>
          <w:numId w:val="21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>вдоль трасс подземных газопроводов из полиэтиленовых труб при использовании медного провода для обозначения трассы газопровода – в виде территории, ограниченной условными линиями, проходящими на расстоянии 3 м от газопровода со стороны провода и 2 м - с противоположной стороны газопровода;</w:t>
      </w:r>
    </w:p>
    <w:p w:rsidR="00783C9A" w:rsidRPr="00783C9A" w:rsidRDefault="00783C9A" w:rsidP="00CB2695">
      <w:pPr>
        <w:numPr>
          <w:ilvl w:val="1"/>
          <w:numId w:val="21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>вокруг отдельно стоящих газорегуляторных пунктов – в виде территории, ограниченной замкнутой линией, проведенной на расстоянии 10 м от границ этих объектов.</w:t>
      </w:r>
    </w:p>
    <w:p w:rsidR="00783C9A" w:rsidRPr="00783C9A" w:rsidRDefault="00783C9A" w:rsidP="00CB2695">
      <w:pPr>
        <w:numPr>
          <w:ilvl w:val="1"/>
          <w:numId w:val="21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lastRenderedPageBreak/>
        <w:t>вдоль трасс межпоселковых газопроводов, проходящих по лесам и древесн</w:t>
      </w:r>
      <w:proofErr w:type="gramStart"/>
      <w:r w:rsidRPr="00783C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3C9A">
        <w:rPr>
          <w:rFonts w:ascii="Times New Roman" w:hAnsi="Times New Roman" w:cs="Times New Roman"/>
          <w:sz w:val="28"/>
          <w:szCs w:val="28"/>
        </w:rPr>
        <w:t xml:space="preserve"> кустарниковой растительности, - в виде просек шириной 6 м, по 3 м с каждой стороны газопровода.</w:t>
      </w:r>
    </w:p>
    <w:p w:rsidR="00783C9A" w:rsidRDefault="00783C9A" w:rsidP="00783C9A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9A">
        <w:rPr>
          <w:rFonts w:ascii="Times New Roman" w:hAnsi="Times New Roman" w:cs="Times New Roman"/>
          <w:sz w:val="28"/>
          <w:szCs w:val="28"/>
        </w:rPr>
        <w:t>Режим использования охранных зон проектируемых газораспределительных сетей приведен в Т.5 настоящего Проекта.</w:t>
      </w:r>
    </w:p>
    <w:p w:rsidR="00951390" w:rsidRDefault="00951390" w:rsidP="00783C9A">
      <w:pPr>
        <w:spacing w:after="0"/>
        <w:ind w:right="5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E8" w:rsidRPr="00F730E8" w:rsidRDefault="00F730E8" w:rsidP="00BE424F">
      <w:pPr>
        <w:numPr>
          <w:ilvl w:val="0"/>
          <w:numId w:val="41"/>
        </w:numPr>
        <w:spacing w:after="0"/>
        <w:ind w:right="5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b/>
          <w:bCs/>
          <w:sz w:val="28"/>
          <w:szCs w:val="28"/>
        </w:rPr>
        <w:t>Генеральным планом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Каменского</w:t>
      </w:r>
      <w:r w:rsidRPr="00F730E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определено следующее функционально</w:t>
      </w:r>
      <w:r w:rsidR="0095139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730E8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 функциональных зон (по видам):</w:t>
      </w:r>
    </w:p>
    <w:p w:rsid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E8" w:rsidRPr="00F730E8" w:rsidRDefault="00F730E8" w:rsidP="00F730E8">
      <w:pPr>
        <w:numPr>
          <w:ilvl w:val="1"/>
          <w:numId w:val="41"/>
        </w:numPr>
        <w:spacing w:after="0"/>
        <w:ind w:right="5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Жилые</w:t>
      </w:r>
      <w:proofErr w:type="spellEnd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зоны</w:t>
      </w:r>
      <w:proofErr w:type="spellEnd"/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 xml:space="preserve">Жилые зоны предназначены для размещения жилой застройки односемейными (индивидуальными) жилыми домами, жилыми домами блокированного типа и малоэтажными и </w:t>
      </w:r>
      <w:proofErr w:type="spellStart"/>
      <w:r w:rsidRPr="00F730E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F730E8">
        <w:rPr>
          <w:rFonts w:ascii="Times New Roman" w:hAnsi="Times New Roman" w:cs="Times New Roman"/>
          <w:sz w:val="28"/>
          <w:szCs w:val="28"/>
        </w:rPr>
        <w:t xml:space="preserve"> многоквартирными жилыми домами в соответствии с параметрами, указанными в наименованиях зон. В жилых зонах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гаражей, хозяйственных построек, личных подсобных хозяйств, огородов и иных объектов, связанных с проживанием граждан и не оказывающих негативного воздействия на окружающую среду.</w:t>
      </w:r>
    </w:p>
    <w:p w:rsidR="00F730E8" w:rsidRPr="00F730E8" w:rsidRDefault="00F730E8" w:rsidP="00F730E8">
      <w:pPr>
        <w:numPr>
          <w:ilvl w:val="1"/>
          <w:numId w:val="41"/>
        </w:numPr>
        <w:spacing w:after="0"/>
        <w:ind w:right="5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Общественно-деловые</w:t>
      </w:r>
      <w:proofErr w:type="spellEnd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зоны</w:t>
      </w:r>
      <w:proofErr w:type="spellEnd"/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Общественно-деловые зоны предназначены для размещения общественно-деловой застройки различного назначения в соответствии с типами объектов, указанными в наименованиях зон. В зоне допускается размещение жилой застройки в объемах, не препятствующих реализации общественно-деловой функции.</w:t>
      </w:r>
    </w:p>
    <w:p w:rsidR="00F730E8" w:rsidRPr="00F730E8" w:rsidRDefault="00F730E8" w:rsidP="00F730E8">
      <w:pPr>
        <w:numPr>
          <w:ilvl w:val="1"/>
          <w:numId w:val="41"/>
        </w:numPr>
        <w:spacing w:after="0"/>
        <w:ind w:right="5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b/>
          <w:bCs/>
          <w:sz w:val="28"/>
          <w:szCs w:val="28"/>
        </w:rPr>
        <w:t>Производственные зоны, зоны инженерной и транспортной инфраструктур</w:t>
      </w:r>
    </w:p>
    <w:p w:rsid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Производственные зоны предназначены для размещения промышленных объектов различных классов вредности в соответствии с санитарной классификацией, указанной в наименованиях зон, а также для установления санитарно-защитных зон таких объектов в соответствии с требованиями технических регламентов. В производственных зонах допускается размещение объектов инженерной и транспортной инфраструктур, складов и иных подобных объектов, связанных с обеспечением деятельности расположенных на территории зоны промышленных объектов. В производственных зонах также допускается размещение объектов общественно-деловой застройки в объемах, не препятствующих реализации производственной функции.</w:t>
      </w:r>
    </w:p>
    <w:p w:rsidR="00951390" w:rsidRDefault="00951390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390" w:rsidRPr="00F730E8" w:rsidRDefault="00951390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E8" w:rsidRPr="00F730E8" w:rsidRDefault="00F730E8" w:rsidP="00F730E8">
      <w:pPr>
        <w:numPr>
          <w:ilvl w:val="1"/>
          <w:numId w:val="41"/>
        </w:numPr>
        <w:spacing w:after="0"/>
        <w:ind w:right="5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Зоны</w:t>
      </w:r>
      <w:proofErr w:type="spellEnd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сельскохозяйственного</w:t>
      </w:r>
      <w:proofErr w:type="spellEnd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использования</w:t>
      </w:r>
      <w:proofErr w:type="spellEnd"/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Зоны сельскохозяйственного использования предназначены для размещения дачных хозяйств, садоводств и огородов, сенокосов, пастбищ, а также производственных объектов сельскохозяйственного назначения, а также для установления санитарно-защитных зон таких объектов в соответствии с требованиями технических регламентов.</w:t>
      </w:r>
    </w:p>
    <w:p w:rsidR="00F730E8" w:rsidRPr="00F730E8" w:rsidRDefault="00F730E8" w:rsidP="00F730E8">
      <w:pPr>
        <w:numPr>
          <w:ilvl w:val="1"/>
          <w:numId w:val="41"/>
        </w:numPr>
        <w:spacing w:after="0"/>
        <w:ind w:right="5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Рекреационные</w:t>
      </w:r>
      <w:proofErr w:type="spellEnd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зоны</w:t>
      </w:r>
      <w:proofErr w:type="spellEnd"/>
    </w:p>
    <w:p w:rsid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Рекреационные зоны предназначены для размещения объектов отдыха, туризма, санаторно-курортного лечения, занятий физической культурой и спортом в соответствии с типами объектов, указанными в наименованиях зон и сельскохозяйственной деятельности. В рекреационных зонах допускается размещение объектов инженерной и транспортной инфраструктур, а также общественно-деловых объектов, связанных с обеспечением деятельности объектов, для размещения которых предназначены рекреационные зоны. В рекреационн</w:t>
      </w:r>
      <w:proofErr w:type="gramStart"/>
      <w:r w:rsidRPr="00F730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30E8">
        <w:rPr>
          <w:rFonts w:ascii="Times New Roman" w:hAnsi="Times New Roman" w:cs="Times New Roman"/>
          <w:sz w:val="28"/>
          <w:szCs w:val="28"/>
        </w:rPr>
        <w:t xml:space="preserve"> природных территориях допускается осуществление сельскохозяйственной деятельности (сенокошение, выпас скота, огородничество) строительство капитальных объектов не допускается.</w:t>
      </w:r>
    </w:p>
    <w:p w:rsidR="00F730E8" w:rsidRPr="00F730E8" w:rsidRDefault="00F730E8" w:rsidP="00F730E8">
      <w:pPr>
        <w:numPr>
          <w:ilvl w:val="1"/>
          <w:numId w:val="41"/>
        </w:numPr>
        <w:spacing w:after="0"/>
        <w:ind w:right="5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Зоны</w:t>
      </w:r>
      <w:proofErr w:type="spellEnd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специального</w:t>
      </w:r>
      <w:proofErr w:type="spellEnd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назначения</w:t>
      </w:r>
      <w:proofErr w:type="spellEnd"/>
    </w:p>
    <w:p w:rsid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Зоны специального назначения предназначены для размещения объектов специального назначения, размещение которых недопустимо на территории других функциональных зон, в том числе кладбищ, территорий складирования отходов потребления и т.п., а также военных и иных режимных объектов, в соответствии с типами объектов, указанными в наименованиях зон.</w:t>
      </w:r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b/>
          <w:bCs/>
          <w:sz w:val="28"/>
          <w:szCs w:val="28"/>
        </w:rPr>
        <w:t>5. МЕРОПРИЯТИЯ ПО РАЗВИТИЮ ЖИЛОЙ ЗАСТРОЙКИ.</w:t>
      </w:r>
    </w:p>
    <w:p w:rsidR="00F730E8" w:rsidRPr="00F730E8" w:rsidRDefault="00F730E8" w:rsidP="00AF5406">
      <w:pPr>
        <w:numPr>
          <w:ilvl w:val="0"/>
          <w:numId w:val="4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Новое жилищное строительство в объемах, обеспечивающих среднюю жилую обеспеченность - 50 кв</w:t>
      </w:r>
      <w:proofErr w:type="gramStart"/>
      <w:r w:rsidRPr="00F730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730E8">
        <w:rPr>
          <w:rFonts w:ascii="Times New Roman" w:hAnsi="Times New Roman" w:cs="Times New Roman"/>
          <w:sz w:val="28"/>
          <w:szCs w:val="28"/>
        </w:rPr>
        <w:t xml:space="preserve"> на 1 жителя (с учетом сезонного населения).</w:t>
      </w:r>
    </w:p>
    <w:p w:rsidR="00F730E8" w:rsidRPr="00F730E8" w:rsidRDefault="00F730E8" w:rsidP="00AF5406">
      <w:pPr>
        <w:numPr>
          <w:ilvl w:val="0"/>
          <w:numId w:val="4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Структура, качество и технические характеристики жилья должны соответствовать спросу и потребностям населения.</w:t>
      </w:r>
    </w:p>
    <w:p w:rsidR="00F730E8" w:rsidRPr="00F730E8" w:rsidRDefault="00F730E8" w:rsidP="00AF5406">
      <w:pPr>
        <w:numPr>
          <w:ilvl w:val="0"/>
          <w:numId w:val="4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30E8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00F73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sz w:val="28"/>
          <w:szCs w:val="28"/>
          <w:lang w:val="en-US"/>
        </w:rPr>
        <w:t>малоэтажного</w:t>
      </w:r>
      <w:proofErr w:type="spellEnd"/>
      <w:r w:rsidRPr="00F73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sz w:val="28"/>
          <w:szCs w:val="28"/>
          <w:lang w:val="en-US"/>
        </w:rPr>
        <w:t>жилищного</w:t>
      </w:r>
      <w:proofErr w:type="spellEnd"/>
      <w:r w:rsidRPr="00F73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sz w:val="28"/>
          <w:szCs w:val="28"/>
          <w:lang w:val="en-US"/>
        </w:rPr>
        <w:t>строительства</w:t>
      </w:r>
      <w:proofErr w:type="spellEnd"/>
      <w:r w:rsidRPr="00F730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30E8" w:rsidRPr="00F730E8" w:rsidRDefault="00F730E8" w:rsidP="00AF5406">
      <w:pPr>
        <w:numPr>
          <w:ilvl w:val="0"/>
          <w:numId w:val="4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Внедрение новых более экономичных технологий строительства, производства строительных материалов.</w:t>
      </w:r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Типология</w:t>
      </w:r>
      <w:proofErr w:type="spellEnd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нового</w:t>
      </w:r>
      <w:proofErr w:type="spellEnd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жилищного</w:t>
      </w:r>
      <w:proofErr w:type="spellEnd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строительства</w:t>
      </w:r>
      <w:proofErr w:type="spellEnd"/>
    </w:p>
    <w:p w:rsidR="00F730E8" w:rsidRPr="00F730E8" w:rsidRDefault="00F730E8" w:rsidP="00AF5406">
      <w:pPr>
        <w:numPr>
          <w:ilvl w:val="0"/>
          <w:numId w:val="4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 xml:space="preserve">Для реализации программы нового  жилищного  строительства  Генеральным  планом предлагается использовать как территории, не вовлеченные в градостроительную деятельность или реконструируемой </w:t>
      </w:r>
      <w:r w:rsidRPr="00F730E8">
        <w:rPr>
          <w:rFonts w:ascii="Times New Roman" w:hAnsi="Times New Roman" w:cs="Times New Roman"/>
          <w:sz w:val="28"/>
          <w:szCs w:val="28"/>
        </w:rPr>
        <w:lastRenderedPageBreak/>
        <w:t>застройки в пределах существующих границ сельских населенных пунктов.</w:t>
      </w:r>
    </w:p>
    <w:p w:rsidR="00F730E8" w:rsidRPr="00F730E8" w:rsidRDefault="00F730E8" w:rsidP="00AF5406">
      <w:pPr>
        <w:numPr>
          <w:ilvl w:val="0"/>
          <w:numId w:val="4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Предложенные Генеральным планом территории нового жилищного строительства предназначены для реализации расчетной потребности населения сельских населенных пунктов и для коттеджного строительства первого и второго жилья для населения поселения (ориентировочно 10% от общего числа жителей) и вновь прибывшего населения (миграция).</w:t>
      </w:r>
    </w:p>
    <w:p w:rsidR="00F730E8" w:rsidRPr="00F730E8" w:rsidRDefault="00F730E8" w:rsidP="00AF5406">
      <w:pPr>
        <w:numPr>
          <w:ilvl w:val="0"/>
          <w:numId w:val="4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Преимущественный тип застройки - малоэтажная индивидуальная жилая застройка с возможностью ведения личного подсобного хозяйства. Для укрупненных расчетов средняя площадь 1 индивидуального жилого дома принимается в размере 120 - 200 кв.м.</w:t>
      </w:r>
    </w:p>
    <w:p w:rsidR="00F730E8" w:rsidRPr="00F730E8" w:rsidRDefault="00F730E8" w:rsidP="00AF5406">
      <w:pPr>
        <w:numPr>
          <w:ilvl w:val="0"/>
          <w:numId w:val="4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Новую жилую застройку предлагается осуществлять с полным набором современного инженерного оборудования и благоустройства.</w:t>
      </w:r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b/>
          <w:bCs/>
          <w:sz w:val="28"/>
          <w:szCs w:val="28"/>
        </w:rPr>
        <w:t>6. МЕРОПРИЯТИЯ ПО РАЗВИТИЮ СИСТЕМЫ КУЛЬТУРНО-БЫТОВОГО ОБСЛУЖИВАНИЯ.</w:t>
      </w:r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Система обслуживания является важным элементом триумвирата экономическая база – система расселения – система обслуживания, составляющего каркас градостроительной деятельности на территории поселения. Система обслуживания базируется на схеме размещения производительных сил области и формирует социальную составляющую системы расселения.</w:t>
      </w:r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Система обслуживания территории складывается из двух основных факторов:</w:t>
      </w:r>
    </w:p>
    <w:p w:rsidR="00F730E8" w:rsidRPr="00F730E8" w:rsidRDefault="00F730E8" w:rsidP="00AF5406">
      <w:pPr>
        <w:numPr>
          <w:ilvl w:val="0"/>
          <w:numId w:val="4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формирование иерархии обслуживания – многоуровневой системы учреждений;</w:t>
      </w:r>
    </w:p>
    <w:p w:rsidR="00F730E8" w:rsidRPr="00F730E8" w:rsidRDefault="00F730E8" w:rsidP="00AF5406">
      <w:pPr>
        <w:numPr>
          <w:ilvl w:val="0"/>
          <w:numId w:val="4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обеспечение населения нормативным количеством учреждений обслуживания.</w:t>
      </w:r>
    </w:p>
    <w:p w:rsidR="00F730E8" w:rsidRPr="00F730E8" w:rsidRDefault="00F730E8" w:rsidP="00AF5406">
      <w:pPr>
        <w:numPr>
          <w:ilvl w:val="0"/>
          <w:numId w:val="4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Создание иерархической системы обслуживания, при которой население поселения будет иметь возможность получения практически всего спектра услуг в области образования, здравоохранения, культуры и спорта, торговли и бытового обслуживания.</w:t>
      </w:r>
    </w:p>
    <w:p w:rsidR="00F730E8" w:rsidRPr="00D44291" w:rsidRDefault="00F730E8" w:rsidP="00AF5406">
      <w:pPr>
        <w:numPr>
          <w:ilvl w:val="0"/>
          <w:numId w:val="4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D44291">
        <w:rPr>
          <w:rFonts w:ascii="Times New Roman" w:hAnsi="Times New Roman" w:cs="Times New Roman"/>
          <w:sz w:val="28"/>
          <w:szCs w:val="28"/>
        </w:rPr>
        <w:t xml:space="preserve">Размещение объектов повседневного спроса практически в каждом сельском населенном пункте (рядовых поселениях). Однако вследствие малой людности поселений зачастую создать в них учреждения обслуживания не представляется возможным. В таких случаях предлагается организация услуг выездными бригадами (торговля, бытовое обслуживание, культурные мероприятия), формирование учреждений обслуживания в жилых домах населения (уход за детьми, бытовое обслуживание), объединение учреждений  обслуживания </w:t>
      </w:r>
      <w:r w:rsidRPr="00D44291">
        <w:rPr>
          <w:rFonts w:ascii="Times New Roman" w:hAnsi="Times New Roman" w:cs="Times New Roman"/>
          <w:sz w:val="28"/>
          <w:szCs w:val="28"/>
        </w:rPr>
        <w:lastRenderedPageBreak/>
        <w:t>различных типов в один центр для одного населенного пункта или нескольких населенных пунктов.</w:t>
      </w:r>
      <w:r w:rsidR="00D44291">
        <w:rPr>
          <w:rFonts w:ascii="Times New Roman" w:hAnsi="Times New Roman" w:cs="Times New Roman"/>
          <w:sz w:val="28"/>
          <w:szCs w:val="28"/>
        </w:rPr>
        <w:t xml:space="preserve"> </w:t>
      </w:r>
      <w:r w:rsidRPr="00D44291">
        <w:rPr>
          <w:rFonts w:ascii="Times New Roman" w:hAnsi="Times New Roman" w:cs="Times New Roman"/>
          <w:sz w:val="28"/>
          <w:szCs w:val="28"/>
        </w:rPr>
        <w:t>К таким объектам относятся детские дошкольные учреждения, школы (начальные и средние), амбулатории или фельдшерско-акушерские пункты с малым стационаром для оказания первой медицинской помощи, аптеки, магазины, почта, досуговый центр и т.д.</w:t>
      </w:r>
    </w:p>
    <w:p w:rsidR="00F730E8" w:rsidRPr="00F730E8" w:rsidRDefault="00F730E8" w:rsidP="00AF5406">
      <w:pPr>
        <w:numPr>
          <w:ilvl w:val="0"/>
          <w:numId w:val="4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Формирование центров социального притяжения (социальный центр) на базе более крупных, экономически и социально развитых населенных пунктов со стабильными транспортными связями между ними и прилегающими мелкими населенными пунктами. В них помимо учреждений повседневного спроса для собственного населения размещаются объекты обслуживания более высокого ранга, потребность в которых носит периодический  характер или услугами  которых пользуется часть  населения, как правило, в активном трудовом  или обучающемся возрастах (школы, клубы и спортивно-досуговые центры, библиотеки, кафе, рестораны, учреждения торговли, рынки и пр.).</w:t>
      </w:r>
    </w:p>
    <w:p w:rsidR="00F730E8" w:rsidRPr="00F730E8" w:rsidRDefault="00F730E8" w:rsidP="00AF5406">
      <w:pPr>
        <w:numPr>
          <w:ilvl w:val="0"/>
          <w:numId w:val="4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 xml:space="preserve">Уникальные объекты эпизодического спроса, концентрируются в </w:t>
      </w:r>
      <w:r w:rsidR="00BE424F">
        <w:rPr>
          <w:rFonts w:ascii="Times New Roman" w:hAnsi="Times New Roman" w:cs="Times New Roman"/>
          <w:sz w:val="28"/>
          <w:szCs w:val="28"/>
        </w:rPr>
        <w:t>п.г.т. Кардымово</w:t>
      </w:r>
      <w:r w:rsidRPr="00F730E8">
        <w:rPr>
          <w:rFonts w:ascii="Times New Roman" w:hAnsi="Times New Roman" w:cs="Times New Roman"/>
          <w:sz w:val="28"/>
          <w:szCs w:val="28"/>
        </w:rPr>
        <w:t xml:space="preserve"> и рассчитаны на оказание услуг для населения, как самого города, так и всех сельских населенных пунктов </w:t>
      </w:r>
      <w:r w:rsidR="00BE424F">
        <w:rPr>
          <w:rFonts w:ascii="Times New Roman" w:hAnsi="Times New Roman" w:cs="Times New Roman"/>
          <w:sz w:val="28"/>
          <w:szCs w:val="28"/>
        </w:rPr>
        <w:t>Кардымов</w:t>
      </w:r>
      <w:r w:rsidRPr="00F730E8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(См. Перечень планируемых к размещению объектов местного значения и основных мероприятий по территориальному планированию).</w:t>
      </w:r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4" w:name="_bookmark11"/>
      <w:bookmarkEnd w:id="34"/>
      <w:r w:rsidRPr="00F730E8">
        <w:rPr>
          <w:rFonts w:ascii="Times New Roman" w:hAnsi="Times New Roman" w:cs="Times New Roman"/>
          <w:b/>
          <w:bCs/>
          <w:sz w:val="28"/>
          <w:szCs w:val="28"/>
          <w:lang w:val="en-US"/>
        </w:rPr>
        <w:t>7. МЕРОПРИЯТИЯ РАЗМЕЩЕНИЮ ПРОИЗВОДСТВЕННЫХ ОБЪЕКТОВ.</w:t>
      </w:r>
    </w:p>
    <w:p w:rsidR="00F730E8" w:rsidRPr="00F730E8" w:rsidRDefault="00F730E8" w:rsidP="00AF5406">
      <w:pPr>
        <w:numPr>
          <w:ilvl w:val="0"/>
          <w:numId w:val="45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Увеличена сельскохозяйственная зона в населенных пунктах для организации выращивания и переработки сельскохозяйственной продукции, личного подсобного хозяйства и огородничества.</w:t>
      </w:r>
    </w:p>
    <w:p w:rsidR="00F730E8" w:rsidRDefault="00F730E8" w:rsidP="00AF5406">
      <w:pPr>
        <w:numPr>
          <w:ilvl w:val="0"/>
          <w:numId w:val="45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Формирование зон личных подсобных хозяйств в населенных пунктах.</w:t>
      </w:r>
    </w:p>
    <w:p w:rsidR="00D44291" w:rsidRDefault="00D44291" w:rsidP="00D44291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F730E8" w:rsidRPr="00F730E8" w:rsidRDefault="00F730E8" w:rsidP="00AF5406">
      <w:pPr>
        <w:numPr>
          <w:ilvl w:val="0"/>
          <w:numId w:val="44"/>
        </w:num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bookmark12"/>
      <w:bookmarkEnd w:id="35"/>
      <w:r w:rsidRPr="00F730E8">
        <w:rPr>
          <w:rFonts w:ascii="Times New Roman" w:hAnsi="Times New Roman" w:cs="Times New Roman"/>
          <w:b/>
          <w:bCs/>
          <w:sz w:val="28"/>
          <w:szCs w:val="28"/>
        </w:rPr>
        <w:t>МЕРОПРИЯТИЯ РАЗМЕЩЕНИЮ ЗОН РАЗМЕЩЕНИЯ РЕКРЕАЦИОНН</w:t>
      </w:r>
      <w:proofErr w:type="gramStart"/>
      <w:r w:rsidRPr="00F730E8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F730E8">
        <w:rPr>
          <w:rFonts w:ascii="Times New Roman" w:hAnsi="Times New Roman" w:cs="Times New Roman"/>
          <w:b/>
          <w:bCs/>
          <w:sz w:val="28"/>
          <w:szCs w:val="28"/>
        </w:rPr>
        <w:t xml:space="preserve"> ТУРИСТИЧЕСКИХ ОБЪЕКТОВ.</w:t>
      </w:r>
    </w:p>
    <w:p w:rsid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(См. Перечень планируемых к размещению объектов местного значения и основных мероприятий по территориальному планированию).</w:t>
      </w:r>
    </w:p>
    <w:p w:rsidR="007A17CF" w:rsidRPr="00F730E8" w:rsidRDefault="007A17CF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E8" w:rsidRPr="00D44291" w:rsidRDefault="00F730E8" w:rsidP="00AF5406">
      <w:pPr>
        <w:numPr>
          <w:ilvl w:val="0"/>
          <w:numId w:val="44"/>
        </w:numPr>
        <w:spacing w:after="0"/>
        <w:ind w:right="5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91">
        <w:rPr>
          <w:rFonts w:ascii="Times New Roman" w:hAnsi="Times New Roman" w:cs="Times New Roman"/>
          <w:b/>
          <w:bCs/>
          <w:sz w:val="28"/>
          <w:szCs w:val="28"/>
        </w:rPr>
        <w:t>МЕРОПРИЯТИЯ ПО ОХРАНЕ ОКРУЖАЮЩЕЙ СРЕДЫ.</w:t>
      </w:r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 xml:space="preserve">Основу экологических требований к территориально-планировочному развитию </w:t>
      </w:r>
      <w:r w:rsidR="007A17CF">
        <w:rPr>
          <w:rFonts w:ascii="Times New Roman" w:hAnsi="Times New Roman" w:cs="Times New Roman"/>
          <w:sz w:val="28"/>
          <w:szCs w:val="28"/>
        </w:rPr>
        <w:t>Каменского</w:t>
      </w:r>
      <w:r w:rsidRPr="00F730E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ориентация на </w:t>
      </w:r>
      <w:r w:rsidRPr="00F730E8">
        <w:rPr>
          <w:rFonts w:ascii="Times New Roman" w:hAnsi="Times New Roman" w:cs="Times New Roman"/>
          <w:sz w:val="28"/>
          <w:szCs w:val="28"/>
        </w:rPr>
        <w:lastRenderedPageBreak/>
        <w:t>устойчивое развитие территории за счёт сбалансированности экологических и социально-экономических потребностей, рационального природопользования, нормализации экологической обстановки.</w:t>
      </w:r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Платформой для достижения этих требований должен служить современный подход к планировочным решениям развития территорий населенных пунктов, промышленных узлов, транспортной инфраструктуры, формированию экологического каркаса. На органы местного самоуправления возложен целый ряд задач, связанных с решением вопросов, относящихся к охране окружающей среды, природопользованию, обеспечению экологической безопасности населения.</w:t>
      </w:r>
    </w:p>
    <w:p w:rsidR="00F730E8" w:rsidRPr="00F730E8" w:rsidRDefault="00F730E8" w:rsidP="00F730E8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Основными направлениями экологической политики являются:</w:t>
      </w:r>
    </w:p>
    <w:p w:rsidR="00F730E8" w:rsidRPr="00F730E8" w:rsidRDefault="00F730E8" w:rsidP="00AF5406">
      <w:pPr>
        <w:numPr>
          <w:ilvl w:val="0"/>
          <w:numId w:val="5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обеспечение экологически безопасного развития хозяйственных и промышленных комплексов;</w:t>
      </w:r>
    </w:p>
    <w:p w:rsidR="00F730E8" w:rsidRPr="00F730E8" w:rsidRDefault="00F730E8" w:rsidP="00AF5406">
      <w:pPr>
        <w:numPr>
          <w:ilvl w:val="0"/>
          <w:numId w:val="5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стимулирование рационального использования природных ресурсов и применение промышленных технологий, снижающих воздействие на окружающую среду до экологически бе</w:t>
      </w:r>
      <w:proofErr w:type="gramStart"/>
      <w:r w:rsidRPr="00F730E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F730E8">
        <w:rPr>
          <w:rFonts w:ascii="Times New Roman" w:hAnsi="Times New Roman" w:cs="Times New Roman"/>
          <w:sz w:val="28"/>
          <w:szCs w:val="28"/>
        </w:rPr>
        <w:t xml:space="preserve"> опасного уровня;</w:t>
      </w:r>
    </w:p>
    <w:p w:rsidR="00F730E8" w:rsidRPr="00F730E8" w:rsidRDefault="00F730E8" w:rsidP="00AF5406">
      <w:pPr>
        <w:numPr>
          <w:ilvl w:val="0"/>
          <w:numId w:val="5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>обеспечение санитарно-эпидемиологической безопасности населения;</w:t>
      </w:r>
    </w:p>
    <w:p w:rsidR="00F730E8" w:rsidRPr="00F730E8" w:rsidRDefault="00F730E8" w:rsidP="00AF5406">
      <w:pPr>
        <w:numPr>
          <w:ilvl w:val="0"/>
          <w:numId w:val="5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730E8">
        <w:rPr>
          <w:rFonts w:ascii="Times New Roman" w:hAnsi="Times New Roman" w:cs="Times New Roman"/>
          <w:sz w:val="28"/>
          <w:szCs w:val="28"/>
        </w:rPr>
        <w:t xml:space="preserve">организация проведения экологической паспортизации, экологического </w:t>
      </w:r>
      <w:proofErr w:type="spellStart"/>
      <w:r w:rsidRPr="00F730E8">
        <w:rPr>
          <w:rFonts w:ascii="Times New Roman" w:hAnsi="Times New Roman" w:cs="Times New Roman"/>
          <w:sz w:val="28"/>
          <w:szCs w:val="28"/>
        </w:rPr>
        <w:t>страхов</w:t>
      </w:r>
      <w:proofErr w:type="gramStart"/>
      <w:r w:rsidRPr="00F730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30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3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0E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730E8">
        <w:rPr>
          <w:rFonts w:ascii="Times New Roman" w:hAnsi="Times New Roman" w:cs="Times New Roman"/>
          <w:sz w:val="28"/>
          <w:szCs w:val="28"/>
        </w:rPr>
        <w:t>, сертификации и экологического аудита;</w:t>
      </w:r>
    </w:p>
    <w:p w:rsidR="00F730E8" w:rsidRPr="007A17CF" w:rsidRDefault="00F730E8" w:rsidP="00AF5406">
      <w:pPr>
        <w:numPr>
          <w:ilvl w:val="0"/>
          <w:numId w:val="5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7CF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 образования, непрерывное экологическое воспитание на всех  уровнях.</w:t>
      </w:r>
    </w:p>
    <w:p w:rsidR="007A17CF" w:rsidRPr="007A17CF" w:rsidRDefault="007A17CF" w:rsidP="007A17CF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7CF">
        <w:rPr>
          <w:rFonts w:ascii="Times New Roman" w:hAnsi="Times New Roman" w:cs="Times New Roman"/>
          <w:sz w:val="28"/>
          <w:szCs w:val="28"/>
        </w:rPr>
        <w:t>местного  самоуправления  в  Российской  Федерации»  к  ведению  муниципальных  образований отнесены следующие вопросы:</w:t>
      </w:r>
    </w:p>
    <w:p w:rsidR="007A17CF" w:rsidRPr="007A17CF" w:rsidRDefault="007A17CF" w:rsidP="00AF5406">
      <w:pPr>
        <w:numPr>
          <w:ilvl w:val="0"/>
          <w:numId w:val="51"/>
        </w:numPr>
        <w:spacing w:after="0"/>
        <w:ind w:right="52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обеспечение санитарного благополучия населения;</w:t>
      </w:r>
    </w:p>
    <w:p w:rsidR="007A17CF" w:rsidRPr="007A17CF" w:rsidRDefault="007A17CF" w:rsidP="00AF5406">
      <w:pPr>
        <w:numPr>
          <w:ilvl w:val="0"/>
          <w:numId w:val="51"/>
        </w:numPr>
        <w:spacing w:after="0"/>
        <w:ind w:right="526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7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7CF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образования;</w:t>
      </w:r>
    </w:p>
    <w:p w:rsidR="007A17CF" w:rsidRPr="007A17CF" w:rsidRDefault="007A17CF" w:rsidP="00AF5406">
      <w:pPr>
        <w:numPr>
          <w:ilvl w:val="0"/>
          <w:numId w:val="51"/>
        </w:numPr>
        <w:spacing w:after="0"/>
        <w:ind w:right="52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регулирование использования водных объектов местного значения;</w:t>
      </w:r>
    </w:p>
    <w:p w:rsidR="007A17CF" w:rsidRPr="007A17CF" w:rsidRDefault="007A17CF" w:rsidP="00AF5406">
      <w:pPr>
        <w:numPr>
          <w:ilvl w:val="0"/>
          <w:numId w:val="51"/>
        </w:numPr>
        <w:spacing w:after="0"/>
        <w:ind w:right="52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муниципального образования;</w:t>
      </w:r>
    </w:p>
    <w:p w:rsidR="007A17CF" w:rsidRPr="007A17CF" w:rsidRDefault="007A17CF" w:rsidP="00AF5406">
      <w:pPr>
        <w:numPr>
          <w:ilvl w:val="0"/>
          <w:numId w:val="51"/>
        </w:numPr>
        <w:spacing w:after="0"/>
        <w:ind w:right="52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организация утилизации и переработки бытовых отходов;</w:t>
      </w:r>
    </w:p>
    <w:p w:rsidR="007A17CF" w:rsidRPr="007A17CF" w:rsidRDefault="007A17CF" w:rsidP="00AF5406">
      <w:pPr>
        <w:numPr>
          <w:ilvl w:val="0"/>
          <w:numId w:val="51"/>
        </w:numPr>
        <w:spacing w:after="0"/>
        <w:ind w:right="52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участие в охране окружающей среды на территории муниципального образования и другие вопросы.</w:t>
      </w:r>
    </w:p>
    <w:p w:rsidR="006E2431" w:rsidRDefault="007A17CF" w:rsidP="007A17CF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Соответствующие мероприятия по обеспечению экологической безопасности проектных решений должны предусматриваться как на стадии проектирования конкретных объектов, так и в процессе реализации планировочных решений Генерального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7CF" w:rsidRDefault="007A17CF" w:rsidP="007A17CF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CF" w:rsidRDefault="007A17CF" w:rsidP="007A17CF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CF" w:rsidRPr="007A17CF" w:rsidRDefault="007A17CF" w:rsidP="00BE424F">
      <w:pPr>
        <w:numPr>
          <w:ilvl w:val="1"/>
          <w:numId w:val="44"/>
        </w:numPr>
        <w:spacing w:after="0"/>
        <w:ind w:left="284" w:right="5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17C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Охрана</w:t>
      </w:r>
      <w:proofErr w:type="spellEnd"/>
      <w:r w:rsidRPr="007A17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A17CF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поверхностных</w:t>
      </w:r>
      <w:proofErr w:type="spellEnd"/>
      <w:r w:rsidRPr="007A17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A17CF"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вод</w:t>
      </w:r>
      <w:proofErr w:type="spellEnd"/>
    </w:p>
    <w:p w:rsidR="007A17CF" w:rsidRPr="007A17CF" w:rsidRDefault="007A17CF" w:rsidP="007A17CF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17CF" w:rsidRPr="007A17CF" w:rsidRDefault="007A17CF" w:rsidP="007A17CF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Для обеспечения населения поселения доброкачественной питьевой водой необходимо:</w:t>
      </w:r>
    </w:p>
    <w:p w:rsidR="007A17CF" w:rsidRPr="007A17CF" w:rsidRDefault="007A17CF" w:rsidP="007A17CF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CF" w:rsidRPr="007A17CF" w:rsidRDefault="007A17CF" w:rsidP="00AF5406">
      <w:pPr>
        <w:numPr>
          <w:ilvl w:val="0"/>
          <w:numId w:val="5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провести паспортизацию всех водоемов поселения и, при необходимости, провести расчистку озер и русел рек;</w:t>
      </w:r>
    </w:p>
    <w:p w:rsidR="007A17CF" w:rsidRPr="007A17CF" w:rsidRDefault="007A17CF" w:rsidP="00AF5406">
      <w:pPr>
        <w:numPr>
          <w:ilvl w:val="0"/>
          <w:numId w:val="5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установить качество поверхностных вод (путем паспортизации) и разработать пр</w:t>
      </w:r>
      <w:proofErr w:type="gramStart"/>
      <w:r w:rsidRPr="007A17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екты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 нормативов допустимого воздействия на каждый водный объект;</w:t>
      </w:r>
    </w:p>
    <w:p w:rsidR="007A17CF" w:rsidRPr="007A17CF" w:rsidRDefault="007A17CF" w:rsidP="00AF5406">
      <w:pPr>
        <w:numPr>
          <w:ilvl w:val="0"/>
          <w:numId w:val="5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развитие систем водоснабжения сельских населенных пунктов, включая строител</w:t>
      </w:r>
      <w:proofErr w:type="gramStart"/>
      <w:r w:rsidRPr="007A17C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A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, реконструкцию и восстановление водопроводных систем (водозаборов, водоочистных стан-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, водоводов, уличной водопроводной сети), обустройство зон санитарной охраны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водопрово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>;</w:t>
      </w:r>
    </w:p>
    <w:p w:rsidR="007A17CF" w:rsidRPr="007A17CF" w:rsidRDefault="007A17CF" w:rsidP="00AF5406">
      <w:pPr>
        <w:numPr>
          <w:ilvl w:val="0"/>
          <w:numId w:val="5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внедрение новых методов очистки для доведения качества воды до требований СанПиН 2.1.4.1074-01 «Вода питьевая»;</w:t>
      </w:r>
    </w:p>
    <w:p w:rsidR="007A17CF" w:rsidRPr="007A17CF" w:rsidRDefault="007A17CF" w:rsidP="00AF5406">
      <w:pPr>
        <w:numPr>
          <w:ilvl w:val="0"/>
          <w:numId w:val="5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реконструкция существующих и строительство новых водопроводных сетей;</w:t>
      </w:r>
    </w:p>
    <w:p w:rsidR="007A17CF" w:rsidRPr="007A17CF" w:rsidRDefault="007A17CF" w:rsidP="007A17CF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CF" w:rsidRPr="007A17CF" w:rsidRDefault="007A17CF" w:rsidP="00AF5406">
      <w:pPr>
        <w:numPr>
          <w:ilvl w:val="0"/>
          <w:numId w:val="5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воды потребителями (оборудование приборами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7A17C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лирования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>, учета и контроля);</w:t>
      </w:r>
    </w:p>
    <w:p w:rsidR="007A17CF" w:rsidRPr="007A17CF" w:rsidRDefault="007A17CF" w:rsidP="00AF5406">
      <w:pPr>
        <w:numPr>
          <w:ilvl w:val="0"/>
          <w:numId w:val="5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 xml:space="preserve">рекомендовать службам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Pr="007A17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7CF">
        <w:rPr>
          <w:rFonts w:ascii="Times New Roman" w:hAnsi="Times New Roman" w:cs="Times New Roman"/>
          <w:sz w:val="28"/>
          <w:szCs w:val="28"/>
        </w:rPr>
        <w:t xml:space="preserve"> качеством воды, подаваемой населению.</w:t>
      </w:r>
    </w:p>
    <w:p w:rsidR="007A17CF" w:rsidRPr="007A17CF" w:rsidRDefault="007A17CF" w:rsidP="00AF5406">
      <w:pPr>
        <w:numPr>
          <w:ilvl w:val="0"/>
          <w:numId w:val="5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Для улучшения санитарного состояния, защиты водотоков и водоемов поселения от истощения предусматривается:</w:t>
      </w:r>
    </w:p>
    <w:p w:rsidR="007A17CF" w:rsidRPr="007A17CF" w:rsidRDefault="007A17CF" w:rsidP="00AF5406">
      <w:pPr>
        <w:numPr>
          <w:ilvl w:val="0"/>
          <w:numId w:val="5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 xml:space="preserve">строительство сооружений канализации для всех сохраняемых населенных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пун</w:t>
      </w:r>
      <w:proofErr w:type="gramStart"/>
      <w:r w:rsidRPr="007A17C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17CF">
        <w:rPr>
          <w:rFonts w:ascii="Times New Roman" w:hAnsi="Times New Roman" w:cs="Times New Roman"/>
          <w:sz w:val="28"/>
          <w:szCs w:val="28"/>
        </w:rPr>
        <w:t xml:space="preserve"> тов. Более конкретно схемы канализации рассматриваются на стадии разработки проектов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ровки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 территории населенных пунктов;</w:t>
      </w:r>
    </w:p>
    <w:p w:rsidR="007A17CF" w:rsidRPr="007A17CF" w:rsidRDefault="007A17CF" w:rsidP="00AF5406">
      <w:pPr>
        <w:numPr>
          <w:ilvl w:val="0"/>
          <w:numId w:val="5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 xml:space="preserve">реконструкция, капитальный ремонт и грамотная эксплуатация действующих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биол</w:t>
      </w:r>
      <w:proofErr w:type="gramStart"/>
      <w:r w:rsidRPr="007A17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гических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 очистных сооружений, с целью повышения эффективности их работы и доведения уровня очистки сточных вод до нормативных показателей в соответствии с требованиями СанПиН 2.1.5.980-00 «Гигиенические требования к охране поверхностных вод»;</w:t>
      </w:r>
    </w:p>
    <w:p w:rsidR="007A17CF" w:rsidRDefault="007A17CF" w:rsidP="00AF5406">
      <w:pPr>
        <w:numPr>
          <w:ilvl w:val="0"/>
          <w:numId w:val="5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 xml:space="preserve">разработка проектов водоохранных зон и прибрежных защитных полос для водных объектов, проектов водоохранных зон в населенных пунктах на основе согласованных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генерал</w:t>
      </w:r>
      <w:proofErr w:type="gramStart"/>
      <w:r w:rsidRPr="007A17C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 планов, а также разработка мероприятий по их организации; (согласно ст. 111 Водного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РФ)</w:t>
      </w:r>
    </w:p>
    <w:p w:rsidR="007A17CF" w:rsidRPr="00B47671" w:rsidRDefault="007A17CF" w:rsidP="00AF5406">
      <w:pPr>
        <w:pStyle w:val="afb"/>
        <w:widowControl w:val="0"/>
        <w:numPr>
          <w:ilvl w:val="0"/>
          <w:numId w:val="52"/>
        </w:numPr>
        <w:tabs>
          <w:tab w:val="left" w:pos="1517"/>
        </w:tabs>
        <w:spacing w:before="51" w:after="0"/>
      </w:pPr>
      <w:r w:rsidRPr="00B47671">
        <w:lastRenderedPageBreak/>
        <w:t>веден</w:t>
      </w:r>
      <w:r w:rsidRPr="00B47671">
        <w:rPr>
          <w:spacing w:val="1"/>
        </w:rPr>
        <w:t>и</w:t>
      </w:r>
      <w:r w:rsidRPr="00B47671">
        <w:t>е</w:t>
      </w:r>
      <w:r w:rsidRPr="00B47671">
        <w:rPr>
          <w:spacing w:val="-13"/>
        </w:rPr>
        <w:t xml:space="preserve"> </w:t>
      </w:r>
      <w:r w:rsidRPr="00B47671">
        <w:rPr>
          <w:spacing w:val="-1"/>
        </w:rPr>
        <w:t>м</w:t>
      </w:r>
      <w:r w:rsidRPr="00B47671">
        <w:t>о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т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-2"/>
        </w:rPr>
        <w:t>и</w:t>
      </w:r>
      <w:r w:rsidRPr="00B47671">
        <w:rPr>
          <w:spacing w:val="2"/>
        </w:rPr>
        <w:t>н</w:t>
      </w:r>
      <w:r w:rsidRPr="00B47671">
        <w:rPr>
          <w:spacing w:val="-1"/>
        </w:rPr>
        <w:t>г</w:t>
      </w:r>
      <w:r w:rsidRPr="00B47671">
        <w:t>а</w:t>
      </w:r>
      <w:r w:rsidRPr="00B47671">
        <w:rPr>
          <w:spacing w:val="-11"/>
        </w:rPr>
        <w:t xml:space="preserve"> </w:t>
      </w:r>
      <w:r w:rsidRPr="00B47671">
        <w:rPr>
          <w:spacing w:val="-1"/>
        </w:rPr>
        <w:t>к</w:t>
      </w:r>
      <w:r w:rsidRPr="00B47671">
        <w:t>а</w:t>
      </w:r>
      <w:r w:rsidRPr="00B47671">
        <w:rPr>
          <w:spacing w:val="1"/>
        </w:rPr>
        <w:t>ч</w:t>
      </w:r>
      <w:r w:rsidRPr="00B47671">
        <w:t>ества</w:t>
      </w:r>
      <w:r w:rsidRPr="00B47671">
        <w:rPr>
          <w:spacing w:val="-12"/>
        </w:rPr>
        <w:t xml:space="preserve"> </w:t>
      </w:r>
      <w:r w:rsidRPr="00B47671">
        <w:t>п</w:t>
      </w:r>
      <w:r w:rsidRPr="00B47671">
        <w:rPr>
          <w:spacing w:val="1"/>
        </w:rPr>
        <w:t>о</w:t>
      </w:r>
      <w:r w:rsidRPr="00B47671">
        <w:t>ве</w:t>
      </w:r>
      <w:r w:rsidRPr="00B47671">
        <w:rPr>
          <w:spacing w:val="-1"/>
        </w:rPr>
        <w:t>р</w:t>
      </w:r>
      <w:r w:rsidRPr="00B47671">
        <w:rPr>
          <w:spacing w:val="1"/>
        </w:rPr>
        <w:t>х</w:t>
      </w:r>
      <w:r w:rsidRPr="00B47671">
        <w:t>но</w:t>
      </w:r>
      <w:r w:rsidRPr="00B47671">
        <w:rPr>
          <w:spacing w:val="1"/>
        </w:rPr>
        <w:t>с</w:t>
      </w:r>
      <w:r w:rsidRPr="00B47671">
        <w:t>тн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-11"/>
        </w:rPr>
        <w:t xml:space="preserve"> </w:t>
      </w:r>
      <w:r w:rsidRPr="00B47671">
        <w:rPr>
          <w:spacing w:val="1"/>
        </w:rPr>
        <w:t>в</w:t>
      </w:r>
      <w:r w:rsidRPr="00B47671">
        <w:t>о</w:t>
      </w:r>
      <w:r w:rsidRPr="00B47671">
        <w:rPr>
          <w:spacing w:val="-2"/>
        </w:rPr>
        <w:t>д</w:t>
      </w:r>
      <w:r w:rsidRPr="00B47671">
        <w:t>.</w:t>
      </w:r>
    </w:p>
    <w:p w:rsidR="007A17CF" w:rsidRDefault="007A17CF" w:rsidP="007A17CF">
      <w:pPr>
        <w:spacing w:after="0"/>
        <w:ind w:left="720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7A17CF" w:rsidRPr="007A17CF" w:rsidRDefault="007A17CF" w:rsidP="00AF5406">
      <w:pPr>
        <w:numPr>
          <w:ilvl w:val="1"/>
          <w:numId w:val="44"/>
        </w:num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17CF">
        <w:rPr>
          <w:rFonts w:ascii="Times New Roman" w:hAnsi="Times New Roman" w:cs="Times New Roman"/>
          <w:b/>
          <w:bCs/>
          <w:sz w:val="28"/>
          <w:szCs w:val="28"/>
          <w:lang w:val="en-US"/>
        </w:rPr>
        <w:t>Охрана</w:t>
      </w:r>
      <w:proofErr w:type="spellEnd"/>
      <w:r w:rsidRPr="007A17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A17CF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подземных</w:t>
      </w:r>
      <w:proofErr w:type="spellEnd"/>
      <w:r w:rsidRPr="007A17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A17CF"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вод</w:t>
      </w:r>
      <w:proofErr w:type="spellEnd"/>
    </w:p>
    <w:p w:rsidR="007A17CF" w:rsidRPr="007A17CF" w:rsidRDefault="007A17CF" w:rsidP="007A17CF">
      <w:pPr>
        <w:spacing w:after="0"/>
        <w:ind w:left="720"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17CF" w:rsidRPr="007A17CF" w:rsidRDefault="007A17CF" w:rsidP="007A17CF">
      <w:pPr>
        <w:spacing w:after="0"/>
        <w:ind w:left="720"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Для предотвращения истощения запасов подземных вод необходимо:</w:t>
      </w:r>
    </w:p>
    <w:p w:rsidR="007A17CF" w:rsidRPr="007A17CF" w:rsidRDefault="007A17CF" w:rsidP="007A17CF">
      <w:pPr>
        <w:spacing w:after="0"/>
        <w:ind w:left="720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7A17CF" w:rsidRPr="007A17CF" w:rsidRDefault="007A17CF" w:rsidP="00AF5406">
      <w:pPr>
        <w:numPr>
          <w:ilvl w:val="0"/>
          <w:numId w:val="53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 xml:space="preserve">организовать службу мониторинга (ведение гидрогеологического контроля и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реж</w:t>
      </w:r>
      <w:proofErr w:type="gramStart"/>
      <w:r w:rsidRPr="007A17C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 эксплуатации) на всех существующих водозаборах, работающих как на утвержденных, так и на неутвержденных запасах подземных вод;</w:t>
      </w:r>
    </w:p>
    <w:p w:rsidR="007A17CF" w:rsidRPr="007A17CF" w:rsidRDefault="007A17CF" w:rsidP="00AF5406">
      <w:pPr>
        <w:numPr>
          <w:ilvl w:val="0"/>
          <w:numId w:val="53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 xml:space="preserve">установить водоизмерительную аппаратуру на каждой скважине для </w:t>
      </w:r>
      <w:proofErr w:type="gramStart"/>
      <w:r w:rsidRPr="007A17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17CF">
        <w:rPr>
          <w:rFonts w:ascii="Times New Roman" w:hAnsi="Times New Roman" w:cs="Times New Roman"/>
          <w:sz w:val="28"/>
          <w:szCs w:val="28"/>
        </w:rPr>
        <w:t xml:space="preserve"> количеством отбираемой воды;</w:t>
      </w:r>
    </w:p>
    <w:p w:rsidR="007A17CF" w:rsidRPr="007A17CF" w:rsidRDefault="007A17CF" w:rsidP="00AF5406">
      <w:pPr>
        <w:numPr>
          <w:ilvl w:val="0"/>
          <w:numId w:val="53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 xml:space="preserve">ограничить </w:t>
      </w:r>
      <w:proofErr w:type="spellStart"/>
      <w:r w:rsidRPr="007A17CF">
        <w:rPr>
          <w:rFonts w:ascii="Times New Roman" w:hAnsi="Times New Roman" w:cs="Times New Roman"/>
          <w:sz w:val="28"/>
          <w:szCs w:val="28"/>
        </w:rPr>
        <w:t>водоотбор</w:t>
      </w:r>
      <w:proofErr w:type="spellEnd"/>
      <w:r w:rsidRPr="007A17CF">
        <w:rPr>
          <w:rFonts w:ascii="Times New Roman" w:hAnsi="Times New Roman" w:cs="Times New Roman"/>
          <w:sz w:val="28"/>
          <w:szCs w:val="28"/>
        </w:rPr>
        <w:t xml:space="preserve"> лимитами, установленными лицензиями на недропользование, выданными Департаментом Смоленской области по природным ресурсам и экологии;</w:t>
      </w:r>
    </w:p>
    <w:p w:rsidR="007A17CF" w:rsidRPr="007A17CF" w:rsidRDefault="007A17CF" w:rsidP="00AF5406">
      <w:pPr>
        <w:numPr>
          <w:ilvl w:val="0"/>
          <w:numId w:val="53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проводить ежегодный профилактический ремонт скважин силами водопользователей;</w:t>
      </w:r>
    </w:p>
    <w:p w:rsidR="007A17CF" w:rsidRDefault="007A17CF" w:rsidP="00AF5406">
      <w:pPr>
        <w:numPr>
          <w:ilvl w:val="0"/>
          <w:numId w:val="53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 xml:space="preserve">выявить бездействующие скважины и провести ликвидационный тампонаж на них. </w:t>
      </w:r>
    </w:p>
    <w:p w:rsidR="007A17CF" w:rsidRPr="007A17CF" w:rsidRDefault="007A17CF" w:rsidP="007A17CF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Для предотвращения загрязнения подземных вод необходимо:</w:t>
      </w:r>
    </w:p>
    <w:p w:rsidR="007A17CF" w:rsidRPr="007A17CF" w:rsidRDefault="007A17CF" w:rsidP="00AF5406">
      <w:pPr>
        <w:numPr>
          <w:ilvl w:val="0"/>
          <w:numId w:val="54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обязательная герметизация оголовков всех эксплуатируемых и резервных скважин;</w:t>
      </w:r>
    </w:p>
    <w:p w:rsidR="007A17CF" w:rsidRPr="007A17CF" w:rsidRDefault="007A17CF" w:rsidP="00AF5406">
      <w:pPr>
        <w:numPr>
          <w:ilvl w:val="0"/>
          <w:numId w:val="54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 xml:space="preserve">организация вокруг каждой скважины зоны строгого режима – </w:t>
      </w:r>
      <w:r w:rsidRPr="007A17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17CF">
        <w:rPr>
          <w:rFonts w:ascii="Times New Roman" w:hAnsi="Times New Roman" w:cs="Times New Roman"/>
          <w:sz w:val="28"/>
          <w:szCs w:val="28"/>
        </w:rPr>
        <w:t xml:space="preserve"> пояса зоны санитарной охраны;</w:t>
      </w:r>
    </w:p>
    <w:p w:rsidR="007A17CF" w:rsidRPr="007A17CF" w:rsidRDefault="007A17CF" w:rsidP="00AF5406">
      <w:pPr>
        <w:numPr>
          <w:ilvl w:val="0"/>
          <w:numId w:val="54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 xml:space="preserve">вынос из зоны </w:t>
      </w:r>
      <w:r w:rsidRPr="007A17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17CF">
        <w:rPr>
          <w:rFonts w:ascii="Times New Roman" w:hAnsi="Times New Roman" w:cs="Times New Roman"/>
          <w:sz w:val="28"/>
          <w:szCs w:val="28"/>
        </w:rPr>
        <w:t xml:space="preserve"> пояса зоны санитарной охраны всех потенциальных источников химического загрязнения;</w:t>
      </w:r>
    </w:p>
    <w:p w:rsidR="007A17CF" w:rsidRPr="007A17CF" w:rsidRDefault="007A17CF" w:rsidP="00AF5406">
      <w:pPr>
        <w:numPr>
          <w:ilvl w:val="0"/>
          <w:numId w:val="54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систематическое выполнение бактериологических и химических анализов воды, подаваемой потребителю.</w:t>
      </w:r>
    </w:p>
    <w:p w:rsidR="007A17CF" w:rsidRPr="007A17CF" w:rsidRDefault="007A17CF" w:rsidP="00AF5406">
      <w:pPr>
        <w:numPr>
          <w:ilvl w:val="0"/>
          <w:numId w:val="54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7A17CF">
        <w:rPr>
          <w:rFonts w:ascii="Times New Roman" w:hAnsi="Times New Roman" w:cs="Times New Roman"/>
          <w:sz w:val="28"/>
          <w:szCs w:val="28"/>
        </w:rPr>
        <w:t>организация зон санитарной и горно-санитарной охраны вокруг источников минеральных вод.</w:t>
      </w:r>
    </w:p>
    <w:p w:rsidR="008C0DDE" w:rsidRPr="008C0DDE" w:rsidRDefault="008C0DDE" w:rsidP="00AF5406">
      <w:pPr>
        <w:numPr>
          <w:ilvl w:val="1"/>
          <w:numId w:val="44"/>
        </w:num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>Охрана</w:t>
      </w:r>
      <w:proofErr w:type="spellEnd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воздушного</w:t>
      </w:r>
      <w:proofErr w:type="spellEnd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>бассейна</w:t>
      </w:r>
      <w:proofErr w:type="spellEnd"/>
    </w:p>
    <w:p w:rsidR="008C0DDE" w:rsidRPr="008C0DDE" w:rsidRDefault="008C0DDE" w:rsidP="008C0DDE">
      <w:pPr>
        <w:spacing w:after="0"/>
        <w:ind w:left="720"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0DDE" w:rsidRPr="008C0DDE" w:rsidRDefault="008C0DDE" w:rsidP="008C0DDE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Генеральным</w:t>
      </w:r>
      <w:r w:rsidRPr="008C0DDE">
        <w:rPr>
          <w:rFonts w:ascii="Times New Roman" w:hAnsi="Times New Roman" w:cs="Times New Roman"/>
          <w:sz w:val="28"/>
          <w:szCs w:val="28"/>
        </w:rPr>
        <w:tab/>
        <w:t>планом</w:t>
      </w:r>
      <w:r w:rsidRPr="008C0DDE">
        <w:rPr>
          <w:rFonts w:ascii="Times New Roman" w:hAnsi="Times New Roman" w:cs="Times New Roman"/>
          <w:sz w:val="28"/>
          <w:szCs w:val="28"/>
        </w:rPr>
        <w:tab/>
        <w:t>предусматриваются</w:t>
      </w:r>
      <w:r w:rsidRPr="008C0DDE">
        <w:rPr>
          <w:rFonts w:ascii="Times New Roman" w:hAnsi="Times New Roman" w:cs="Times New Roman"/>
          <w:sz w:val="28"/>
          <w:szCs w:val="28"/>
        </w:rPr>
        <w:tab/>
        <w:t>организационные,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DDE">
        <w:rPr>
          <w:rFonts w:ascii="Times New Roman" w:hAnsi="Times New Roman" w:cs="Times New Roman"/>
          <w:sz w:val="28"/>
          <w:szCs w:val="28"/>
        </w:rPr>
        <w:t>технологические</w:t>
      </w:r>
      <w:r w:rsidRPr="008C0DDE">
        <w:rPr>
          <w:rFonts w:ascii="Times New Roman" w:hAnsi="Times New Roman" w:cs="Times New Roman"/>
          <w:sz w:val="28"/>
          <w:szCs w:val="28"/>
        </w:rPr>
        <w:tab/>
        <w:t>и планировочные мероприятия.</w:t>
      </w:r>
    </w:p>
    <w:p w:rsidR="008C0DDE" w:rsidRPr="008C0DDE" w:rsidRDefault="008C0DDE" w:rsidP="008C0DDE">
      <w:pPr>
        <w:spacing w:after="0"/>
        <w:ind w:left="720"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0DDE">
        <w:rPr>
          <w:rFonts w:ascii="Times New Roman" w:hAnsi="Times New Roman" w:cs="Times New Roman"/>
          <w:sz w:val="28"/>
          <w:szCs w:val="28"/>
          <w:lang w:val="en-US"/>
        </w:rPr>
        <w:t>Организационные</w:t>
      </w:r>
      <w:proofErr w:type="spellEnd"/>
      <w:r w:rsidRPr="008C0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DDE">
        <w:rPr>
          <w:rFonts w:ascii="Times New Roman" w:hAnsi="Times New Roman" w:cs="Times New Roman"/>
          <w:sz w:val="28"/>
          <w:szCs w:val="28"/>
          <w:lang w:val="en-US"/>
        </w:rPr>
        <w:t>мероприятия</w:t>
      </w:r>
      <w:proofErr w:type="spellEnd"/>
      <w:r w:rsidRPr="008C0D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0DDE" w:rsidRPr="008C0DDE" w:rsidRDefault="008C0DDE" w:rsidP="00AF5406">
      <w:pPr>
        <w:numPr>
          <w:ilvl w:val="0"/>
          <w:numId w:val="55"/>
        </w:numPr>
        <w:spacing w:after="0"/>
        <w:ind w:right="526" w:hanging="1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0DDE">
        <w:rPr>
          <w:rFonts w:ascii="Times New Roman" w:hAnsi="Times New Roman" w:cs="Times New Roman"/>
          <w:sz w:val="28"/>
          <w:szCs w:val="28"/>
          <w:lang w:val="en-US"/>
        </w:rPr>
        <w:t>продолжение</w:t>
      </w:r>
      <w:proofErr w:type="spellEnd"/>
      <w:r w:rsidRPr="008C0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DDE">
        <w:rPr>
          <w:rFonts w:ascii="Times New Roman" w:hAnsi="Times New Roman" w:cs="Times New Roman"/>
          <w:sz w:val="28"/>
          <w:szCs w:val="28"/>
          <w:lang w:val="en-US"/>
        </w:rPr>
        <w:t>газификации</w:t>
      </w:r>
      <w:proofErr w:type="spellEnd"/>
      <w:r w:rsidRPr="008C0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DDE">
        <w:rPr>
          <w:rFonts w:ascii="Times New Roman" w:hAnsi="Times New Roman" w:cs="Times New Roman"/>
          <w:sz w:val="28"/>
          <w:szCs w:val="28"/>
          <w:lang w:val="en-US"/>
        </w:rPr>
        <w:t>теплоэнергетики</w:t>
      </w:r>
      <w:proofErr w:type="spellEnd"/>
      <w:r w:rsidRPr="008C0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DDE"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proofErr w:type="spellEnd"/>
      <w:r w:rsidRPr="008C0D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C0DDE" w:rsidRPr="008C0DDE" w:rsidRDefault="008C0DDE" w:rsidP="00AF5406">
      <w:pPr>
        <w:numPr>
          <w:ilvl w:val="0"/>
          <w:numId w:val="55"/>
        </w:numPr>
        <w:spacing w:after="0"/>
        <w:ind w:right="526" w:hanging="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D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DDE">
        <w:rPr>
          <w:rFonts w:ascii="Times New Roman" w:hAnsi="Times New Roman" w:cs="Times New Roman"/>
          <w:sz w:val="28"/>
          <w:szCs w:val="28"/>
        </w:rPr>
        <w:t xml:space="preserve"> эффективностью работы </w:t>
      </w:r>
      <w:proofErr w:type="spellStart"/>
      <w:r w:rsidRPr="008C0DDE">
        <w:rPr>
          <w:rFonts w:ascii="Times New Roman" w:hAnsi="Times New Roman" w:cs="Times New Roman"/>
          <w:sz w:val="28"/>
          <w:szCs w:val="28"/>
        </w:rPr>
        <w:t>газопылеочистных</w:t>
      </w:r>
      <w:proofErr w:type="spellEnd"/>
      <w:r w:rsidRPr="008C0DDE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8C0DDE" w:rsidRPr="008C0DDE" w:rsidRDefault="008C0DDE" w:rsidP="00AF5406">
      <w:pPr>
        <w:numPr>
          <w:ilvl w:val="0"/>
          <w:numId w:val="55"/>
        </w:numPr>
        <w:spacing w:after="0"/>
        <w:ind w:right="526" w:hanging="12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proofErr w:type="gramStart"/>
      <w:r w:rsidRPr="008C0D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DDE">
        <w:rPr>
          <w:rFonts w:ascii="Times New Roman" w:hAnsi="Times New Roman" w:cs="Times New Roman"/>
          <w:sz w:val="28"/>
          <w:szCs w:val="28"/>
        </w:rPr>
        <w:t xml:space="preserve"> соблюдением нормативов предельно допустимых выбросов загрязняющих веществ в атмосферу.</w:t>
      </w:r>
    </w:p>
    <w:p w:rsidR="008C0DDE" w:rsidRPr="008C0DDE" w:rsidRDefault="008C0DDE" w:rsidP="008C0DDE">
      <w:pPr>
        <w:spacing w:after="0"/>
        <w:ind w:left="720"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0DDE">
        <w:rPr>
          <w:rFonts w:ascii="Times New Roman" w:hAnsi="Times New Roman" w:cs="Times New Roman"/>
          <w:sz w:val="28"/>
          <w:szCs w:val="28"/>
          <w:lang w:val="en-US"/>
        </w:rPr>
        <w:lastRenderedPageBreak/>
        <w:t>Технологические</w:t>
      </w:r>
      <w:proofErr w:type="spellEnd"/>
      <w:r w:rsidRPr="008C0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0DDE">
        <w:rPr>
          <w:rFonts w:ascii="Times New Roman" w:hAnsi="Times New Roman" w:cs="Times New Roman"/>
          <w:sz w:val="28"/>
          <w:szCs w:val="28"/>
          <w:lang w:val="en-US"/>
        </w:rPr>
        <w:t>мероприятия</w:t>
      </w:r>
      <w:proofErr w:type="spellEnd"/>
      <w:r w:rsidRPr="008C0D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0DDE" w:rsidRDefault="008C0DDE" w:rsidP="00AF5406">
      <w:pPr>
        <w:numPr>
          <w:ilvl w:val="0"/>
          <w:numId w:val="5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внедрение технологий глубокой очистки, замкнутых технологических циклов.</w:t>
      </w:r>
    </w:p>
    <w:p w:rsidR="008C0DDE" w:rsidRPr="008C0DDE" w:rsidRDefault="008C0DDE" w:rsidP="008C0DDE">
      <w:pPr>
        <w:spacing w:after="0"/>
        <w:ind w:left="720"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 xml:space="preserve"> Планировочные мероприятия:</w:t>
      </w:r>
    </w:p>
    <w:p w:rsidR="008C0DDE" w:rsidRPr="008C0DDE" w:rsidRDefault="008C0DDE" w:rsidP="00AF5406">
      <w:pPr>
        <w:numPr>
          <w:ilvl w:val="0"/>
          <w:numId w:val="5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 xml:space="preserve">разработка программы по организации санитарно-защитных зон промышленных предприятий, энергетических, радиотехнических объектов, объектов автомобильного, </w:t>
      </w:r>
      <w:proofErr w:type="spellStart"/>
      <w:r w:rsidRPr="008C0DDE">
        <w:rPr>
          <w:rFonts w:ascii="Times New Roman" w:hAnsi="Times New Roman" w:cs="Times New Roman"/>
          <w:sz w:val="28"/>
          <w:szCs w:val="28"/>
        </w:rPr>
        <w:t>железнод</w:t>
      </w:r>
      <w:proofErr w:type="gramStart"/>
      <w:r w:rsidRPr="008C0D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0D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0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DDE">
        <w:rPr>
          <w:rFonts w:ascii="Times New Roman" w:hAnsi="Times New Roman" w:cs="Times New Roman"/>
          <w:sz w:val="28"/>
          <w:szCs w:val="28"/>
        </w:rPr>
        <w:t>рожного</w:t>
      </w:r>
      <w:proofErr w:type="spellEnd"/>
      <w:r w:rsidRPr="008C0DDE">
        <w:rPr>
          <w:rFonts w:ascii="Times New Roman" w:hAnsi="Times New Roman" w:cs="Times New Roman"/>
          <w:sz w:val="28"/>
          <w:szCs w:val="28"/>
        </w:rPr>
        <w:t>, вдоль магистральных трубопроводов;</w:t>
      </w:r>
    </w:p>
    <w:p w:rsidR="008C0DDE" w:rsidRPr="008C0DDE" w:rsidRDefault="008C0DDE" w:rsidP="00AF5406">
      <w:pPr>
        <w:numPr>
          <w:ilvl w:val="0"/>
          <w:numId w:val="5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организация санитарно-защитных зон промышленных предприятий в соответствии с регламентом использования этих территорий;</w:t>
      </w:r>
    </w:p>
    <w:p w:rsidR="008C0DDE" w:rsidRDefault="008C0DDE" w:rsidP="00AF5406">
      <w:pPr>
        <w:numPr>
          <w:ilvl w:val="0"/>
          <w:numId w:val="5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создание и восстановление придорожных полос.</w:t>
      </w:r>
    </w:p>
    <w:p w:rsidR="008C0DDE" w:rsidRPr="008C0DDE" w:rsidRDefault="008C0DDE" w:rsidP="008C0DDE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 xml:space="preserve">Все мероприятия планируются на </w:t>
      </w:r>
      <w:r w:rsidRPr="008C0D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DDE">
        <w:rPr>
          <w:rFonts w:ascii="Times New Roman" w:hAnsi="Times New Roman" w:cs="Times New Roman"/>
          <w:sz w:val="28"/>
          <w:szCs w:val="28"/>
        </w:rPr>
        <w:t xml:space="preserve"> очередь реализации настоящей Генерального плана.</w:t>
      </w:r>
    </w:p>
    <w:p w:rsidR="008C0DDE" w:rsidRPr="008C0DDE" w:rsidRDefault="008C0DDE" w:rsidP="00AF5406">
      <w:pPr>
        <w:numPr>
          <w:ilvl w:val="1"/>
          <w:numId w:val="44"/>
        </w:numPr>
        <w:spacing w:after="0"/>
        <w:ind w:right="5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>Охрана</w:t>
      </w:r>
      <w:proofErr w:type="spellEnd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почв</w:t>
      </w:r>
      <w:proofErr w:type="spellEnd"/>
    </w:p>
    <w:p w:rsidR="008C0DDE" w:rsidRPr="008C0DDE" w:rsidRDefault="008C0DDE" w:rsidP="008C0DDE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Основными мероприятиями по охране почв являются:</w:t>
      </w:r>
    </w:p>
    <w:p w:rsidR="008C0DDE" w:rsidRPr="008C0DDE" w:rsidRDefault="008C0DDE" w:rsidP="008C0DDE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8C0DDE" w:rsidRPr="008C0DDE" w:rsidRDefault="008C0DDE" w:rsidP="00AF5406">
      <w:pPr>
        <w:numPr>
          <w:ilvl w:val="0"/>
          <w:numId w:val="5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ограничение потребления человеком и животными продукции растениеводства, выращенной вблизи дорог и промышленных предприятий;</w:t>
      </w:r>
    </w:p>
    <w:p w:rsidR="008C0DDE" w:rsidRPr="008C0DDE" w:rsidRDefault="008C0DDE" w:rsidP="00AF5406">
      <w:pPr>
        <w:numPr>
          <w:ilvl w:val="0"/>
          <w:numId w:val="5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реабилитация выявленных загрязнённых почв путем применения наиболее доступных и дешевых способов с использованием существующих в природе сорбентов;</w:t>
      </w:r>
    </w:p>
    <w:p w:rsidR="008C0DDE" w:rsidRPr="008C0DDE" w:rsidRDefault="008C0DDE" w:rsidP="00AF5406">
      <w:pPr>
        <w:numPr>
          <w:ilvl w:val="0"/>
          <w:numId w:val="5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организация обезвреживания запрещенных и непригодных к применению пестици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0DDE">
        <w:rPr>
          <w:rFonts w:ascii="Times New Roman" w:hAnsi="Times New Roman" w:cs="Times New Roman"/>
          <w:sz w:val="28"/>
          <w:szCs w:val="28"/>
        </w:rPr>
        <w:t>ов;</w:t>
      </w:r>
    </w:p>
    <w:p w:rsidR="008C0DDE" w:rsidRPr="008C0DDE" w:rsidRDefault="008C0DDE" w:rsidP="00AF5406">
      <w:pPr>
        <w:numPr>
          <w:ilvl w:val="0"/>
          <w:numId w:val="5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организация и проведение на эродированных землях противоэрозионных, организационно-хозяйственных, агротехнических, лесомелиоративных, гидротехнических и др. мероприятий;</w:t>
      </w:r>
    </w:p>
    <w:p w:rsidR="008C0DDE" w:rsidRPr="008C0DDE" w:rsidRDefault="008C0DDE" w:rsidP="00AF5406">
      <w:pPr>
        <w:numPr>
          <w:ilvl w:val="0"/>
          <w:numId w:val="5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проведение рекультивации земель после отработки полезных ископаемых.</w:t>
      </w:r>
    </w:p>
    <w:p w:rsidR="008C0DDE" w:rsidRDefault="008C0DDE" w:rsidP="008C0DDE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8C0DDE" w:rsidRPr="008C0DDE" w:rsidRDefault="008C0DDE" w:rsidP="00AF5406">
      <w:pPr>
        <w:numPr>
          <w:ilvl w:val="1"/>
          <w:numId w:val="44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>Охрана</w:t>
      </w:r>
      <w:proofErr w:type="spellEnd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защита</w:t>
      </w:r>
      <w:proofErr w:type="spellEnd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C0DDE">
        <w:rPr>
          <w:rFonts w:ascii="Times New Roman" w:hAnsi="Times New Roman" w:cs="Times New Roman"/>
          <w:b/>
          <w:bCs/>
          <w:sz w:val="28"/>
          <w:szCs w:val="28"/>
          <w:lang w:val="en-US"/>
        </w:rPr>
        <w:t>леса</w:t>
      </w:r>
      <w:proofErr w:type="spellEnd"/>
    </w:p>
    <w:p w:rsidR="008C0DDE" w:rsidRPr="008C0DDE" w:rsidRDefault="008C0DDE" w:rsidP="008C0DDE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Для дальнейшего развития лесного хозяйства и улучшения экологической обстановки в поселения требуется:</w:t>
      </w:r>
    </w:p>
    <w:p w:rsidR="008C0DDE" w:rsidRPr="008C0DDE" w:rsidRDefault="008C0DDE" w:rsidP="00AF5406">
      <w:pPr>
        <w:numPr>
          <w:ilvl w:val="0"/>
          <w:numId w:val="5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принятие мер по улучшению породного состава лесов;</w:t>
      </w:r>
    </w:p>
    <w:p w:rsidR="008C0DDE" w:rsidRPr="00C44C2D" w:rsidRDefault="008C0DDE" w:rsidP="00AF5406">
      <w:pPr>
        <w:numPr>
          <w:ilvl w:val="0"/>
          <w:numId w:val="5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увеличение объемов лесовосстановительных работ;</w:t>
      </w:r>
    </w:p>
    <w:p w:rsidR="008C0DDE" w:rsidRPr="008C0DDE" w:rsidRDefault="008C0DDE" w:rsidP="00AF5406">
      <w:pPr>
        <w:numPr>
          <w:ilvl w:val="0"/>
          <w:numId w:val="5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регламентация использования в лесах гусеничной техники, ведущей к разрушению почвенно-растительного покрова;</w:t>
      </w:r>
    </w:p>
    <w:p w:rsidR="008C0DDE" w:rsidRPr="00C44C2D" w:rsidRDefault="008C0DDE" w:rsidP="00AF5406">
      <w:pPr>
        <w:numPr>
          <w:ilvl w:val="0"/>
          <w:numId w:val="5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переход к ресурсосберегающим, экологически чистым технологиям разработки ле</w:t>
      </w:r>
      <w:r w:rsidRPr="00C44C2D">
        <w:rPr>
          <w:rFonts w:ascii="Times New Roman" w:hAnsi="Times New Roman" w:cs="Times New Roman"/>
          <w:sz w:val="28"/>
          <w:szCs w:val="28"/>
        </w:rPr>
        <w:t>сосек;</w:t>
      </w:r>
    </w:p>
    <w:p w:rsidR="008C0DDE" w:rsidRPr="008C0DDE" w:rsidRDefault="008C0DDE" w:rsidP="00AF5406">
      <w:pPr>
        <w:numPr>
          <w:ilvl w:val="0"/>
          <w:numId w:val="5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сокращение потери древесины при лесозаготовках;</w:t>
      </w:r>
    </w:p>
    <w:p w:rsidR="008C0DDE" w:rsidRPr="008C0DDE" w:rsidRDefault="008C0DDE" w:rsidP="00AF5406">
      <w:pPr>
        <w:numPr>
          <w:ilvl w:val="0"/>
          <w:numId w:val="5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lastRenderedPageBreak/>
        <w:t>освоение передовых технологий безотходной переработки древесного сырья;</w:t>
      </w:r>
    </w:p>
    <w:p w:rsidR="008C0DDE" w:rsidRPr="008C0DDE" w:rsidRDefault="008C0DDE" w:rsidP="00AF5406">
      <w:pPr>
        <w:numPr>
          <w:ilvl w:val="0"/>
          <w:numId w:val="5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полное использование мелкотоварной и особенно лиственной древесины.</w:t>
      </w:r>
    </w:p>
    <w:p w:rsidR="008C0DDE" w:rsidRPr="00C44C2D" w:rsidRDefault="008C0DDE" w:rsidP="008C0DDE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С  целью  предупреждения  деградации  насаждений  при  значительных  рекреационных</w:t>
      </w:r>
      <w:r w:rsidR="00C44C2D">
        <w:rPr>
          <w:rFonts w:ascii="Times New Roman" w:hAnsi="Times New Roman" w:cs="Times New Roman"/>
          <w:sz w:val="28"/>
          <w:szCs w:val="28"/>
        </w:rPr>
        <w:t xml:space="preserve"> </w:t>
      </w:r>
      <w:r w:rsidRPr="00C44C2D">
        <w:rPr>
          <w:rFonts w:ascii="Times New Roman" w:hAnsi="Times New Roman" w:cs="Times New Roman"/>
          <w:sz w:val="28"/>
          <w:szCs w:val="28"/>
        </w:rPr>
        <w:t>нагрузках проектом предусматривается:</w:t>
      </w:r>
    </w:p>
    <w:p w:rsidR="008C0DDE" w:rsidRPr="008C0DDE" w:rsidRDefault="008C0DDE" w:rsidP="00AF5406">
      <w:pPr>
        <w:numPr>
          <w:ilvl w:val="0"/>
          <w:numId w:val="6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провести благоустройство территорий в соответствии с функциональным зонированием, что даст возможность увеличить рекреационные нагрузки без ущерба для насаждений;</w:t>
      </w:r>
    </w:p>
    <w:p w:rsidR="008C0DDE" w:rsidRPr="008C0DDE" w:rsidRDefault="008C0DDE" w:rsidP="00AF5406">
      <w:pPr>
        <w:numPr>
          <w:ilvl w:val="0"/>
          <w:numId w:val="6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произвести посадку леса в экологических и реставрационных коридорах, вдоль рек, что будет способствовать более равномерному рассредоточению отдыхающих.</w:t>
      </w:r>
    </w:p>
    <w:p w:rsidR="008C0DDE" w:rsidRPr="00C44C2D" w:rsidRDefault="008C0DDE" w:rsidP="008C0DDE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 предусматривается:</w:t>
      </w:r>
    </w:p>
    <w:p w:rsidR="008C0DDE" w:rsidRPr="00C44C2D" w:rsidRDefault="008C0DDE" w:rsidP="00AF5406">
      <w:pPr>
        <w:numPr>
          <w:ilvl w:val="0"/>
          <w:numId w:val="61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 на вырубках;</w:t>
      </w:r>
    </w:p>
    <w:p w:rsidR="008C0DDE" w:rsidRPr="008C0DDE" w:rsidRDefault="008C0DDE" w:rsidP="00AF5406">
      <w:pPr>
        <w:numPr>
          <w:ilvl w:val="0"/>
          <w:numId w:val="61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мелиорация на территории заболоченных лесов;</w:t>
      </w:r>
    </w:p>
    <w:p w:rsidR="008C0DDE" w:rsidRPr="008C0DDE" w:rsidRDefault="008C0DDE" w:rsidP="00AF5406">
      <w:pPr>
        <w:numPr>
          <w:ilvl w:val="0"/>
          <w:numId w:val="61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 xml:space="preserve">плантационное выращивание насаждений с целью интенсификации </w:t>
      </w:r>
      <w:proofErr w:type="spellStart"/>
      <w:r w:rsidRPr="008C0DDE">
        <w:rPr>
          <w:rFonts w:ascii="Times New Roman" w:hAnsi="Times New Roman" w:cs="Times New Roman"/>
          <w:sz w:val="28"/>
          <w:szCs w:val="28"/>
        </w:rPr>
        <w:t>лесопользов</w:t>
      </w:r>
      <w:proofErr w:type="gramStart"/>
      <w:r w:rsidRPr="008C0D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0D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0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DD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C0DDE">
        <w:rPr>
          <w:rFonts w:ascii="Times New Roman" w:hAnsi="Times New Roman" w:cs="Times New Roman"/>
          <w:sz w:val="28"/>
          <w:szCs w:val="28"/>
        </w:rPr>
        <w:t>, основанной на высокой производительности лесов;</w:t>
      </w:r>
    </w:p>
    <w:p w:rsidR="008C0DDE" w:rsidRPr="008C0DDE" w:rsidRDefault="008C0DDE" w:rsidP="00AF5406">
      <w:pPr>
        <w:numPr>
          <w:ilvl w:val="0"/>
          <w:numId w:val="61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посадка на элементах экологического каркаса.</w:t>
      </w:r>
    </w:p>
    <w:p w:rsidR="008C0DDE" w:rsidRPr="008C0DDE" w:rsidRDefault="008C0DDE" w:rsidP="008C0DDE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C0DDE">
        <w:rPr>
          <w:rFonts w:ascii="Times New Roman" w:hAnsi="Times New Roman" w:cs="Times New Roman"/>
          <w:sz w:val="28"/>
          <w:szCs w:val="28"/>
        </w:rPr>
        <w:t>Необходимо проведение мер по охране леса от пожаров и защите лесов от вредителей и болезней, а именно:</w:t>
      </w:r>
    </w:p>
    <w:p w:rsidR="008C0DDE" w:rsidRPr="00C44C2D" w:rsidRDefault="00C44C2D" w:rsidP="00AF5406">
      <w:pPr>
        <w:numPr>
          <w:ilvl w:val="0"/>
          <w:numId w:val="6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44C2D">
        <w:rPr>
          <w:rFonts w:ascii="Times New Roman" w:hAnsi="Times New Roman" w:cs="Times New Roman"/>
          <w:sz w:val="28"/>
          <w:szCs w:val="28"/>
        </w:rPr>
        <w:t>оз</w:t>
      </w:r>
      <w:r w:rsidRPr="00C44C2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44C2D">
        <w:rPr>
          <w:rFonts w:ascii="Times New Roman" w:hAnsi="Times New Roman" w:cs="Times New Roman"/>
          <w:sz w:val="28"/>
          <w:szCs w:val="28"/>
        </w:rPr>
        <w:t>а</w:t>
      </w:r>
      <w:r w:rsidRPr="00C44C2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44C2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>е</w:t>
      </w:r>
      <w:r w:rsidRPr="00C44C2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44C2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4C2D">
        <w:rPr>
          <w:rFonts w:ascii="Times New Roman" w:hAnsi="Times New Roman" w:cs="Times New Roman"/>
          <w:sz w:val="28"/>
          <w:szCs w:val="28"/>
        </w:rPr>
        <w:t>р</w:t>
      </w:r>
      <w:r w:rsidRPr="00C44C2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44C2D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44C2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>в</w:t>
      </w:r>
      <w:r w:rsidRPr="00C44C2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44C2D">
        <w:rPr>
          <w:rFonts w:ascii="Times New Roman" w:hAnsi="Times New Roman" w:cs="Times New Roman"/>
          <w:sz w:val="28"/>
          <w:szCs w:val="28"/>
        </w:rPr>
        <w:t>пожа</w:t>
      </w:r>
      <w:r w:rsidRPr="00C44C2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44C2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44C2D">
        <w:rPr>
          <w:rFonts w:ascii="Times New Roman" w:hAnsi="Times New Roman" w:cs="Times New Roman"/>
          <w:sz w:val="28"/>
          <w:szCs w:val="28"/>
        </w:rPr>
        <w:t>ых</w:t>
      </w:r>
      <w:r w:rsidRPr="00C44C2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44C2D">
        <w:rPr>
          <w:rFonts w:ascii="Times New Roman" w:hAnsi="Times New Roman" w:cs="Times New Roman"/>
          <w:sz w:val="28"/>
          <w:szCs w:val="28"/>
        </w:rPr>
        <w:t>р</w:t>
      </w:r>
      <w:r w:rsidRPr="00C44C2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44C2D">
        <w:rPr>
          <w:rFonts w:ascii="Times New Roman" w:hAnsi="Times New Roman" w:cs="Times New Roman"/>
          <w:sz w:val="28"/>
          <w:szCs w:val="28"/>
        </w:rPr>
        <w:t>зры</w:t>
      </w:r>
      <w:r w:rsidRPr="00C44C2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44C2D">
        <w:rPr>
          <w:rFonts w:ascii="Times New Roman" w:hAnsi="Times New Roman" w:cs="Times New Roman"/>
          <w:sz w:val="28"/>
          <w:szCs w:val="28"/>
        </w:rPr>
        <w:t>ов</w:t>
      </w:r>
    </w:p>
    <w:p w:rsidR="00C44C2D" w:rsidRPr="00C44C2D" w:rsidRDefault="00C44C2D" w:rsidP="00AF5406">
      <w:pPr>
        <w:numPr>
          <w:ilvl w:val="0"/>
          <w:numId w:val="6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уход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противопожарными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барьерами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44C2D" w:rsidRPr="00C44C2D" w:rsidRDefault="00C44C2D" w:rsidP="00AF5406">
      <w:pPr>
        <w:numPr>
          <w:ilvl w:val="0"/>
          <w:numId w:val="6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строительство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дорог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противопожарного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назначения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44C2D" w:rsidRPr="00C44C2D" w:rsidRDefault="00C44C2D" w:rsidP="00AF5406">
      <w:pPr>
        <w:numPr>
          <w:ilvl w:val="0"/>
          <w:numId w:val="6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ремонт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дорог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противопожарного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назначения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44C2D" w:rsidRPr="00C44C2D" w:rsidRDefault="00C44C2D" w:rsidP="00AF5406">
      <w:pPr>
        <w:numPr>
          <w:ilvl w:val="0"/>
          <w:numId w:val="6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сооружение, ремонт и содержание мест отдыха в лесу;</w:t>
      </w:r>
    </w:p>
    <w:p w:rsidR="00C44C2D" w:rsidRPr="00C44C2D" w:rsidRDefault="00C44C2D" w:rsidP="00AF5406">
      <w:pPr>
        <w:numPr>
          <w:ilvl w:val="0"/>
          <w:numId w:val="6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строительство и содержание площадок и подъездных путей к водоемам;</w:t>
      </w:r>
    </w:p>
    <w:p w:rsidR="00C44C2D" w:rsidRPr="00C44C2D" w:rsidRDefault="00C44C2D" w:rsidP="00AF5406">
      <w:pPr>
        <w:numPr>
          <w:ilvl w:val="0"/>
          <w:numId w:val="6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организация новых пожарно-химических станций;</w:t>
      </w:r>
    </w:p>
    <w:p w:rsidR="00C44C2D" w:rsidRPr="00C44C2D" w:rsidRDefault="00C44C2D" w:rsidP="00AF5406">
      <w:pPr>
        <w:numPr>
          <w:ilvl w:val="0"/>
          <w:numId w:val="6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ремонт и содержание пожарно-наблюдательных вышек;</w:t>
      </w:r>
    </w:p>
    <w:p w:rsidR="00C44C2D" w:rsidRPr="00C44C2D" w:rsidRDefault="00C44C2D" w:rsidP="00AF5406">
      <w:pPr>
        <w:numPr>
          <w:ilvl w:val="0"/>
          <w:numId w:val="6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организация и содержание опорных пунктов содержания средств пожаротушения;</w:t>
      </w:r>
    </w:p>
    <w:p w:rsidR="00C44C2D" w:rsidRPr="00C44C2D" w:rsidRDefault="00C44C2D" w:rsidP="00AF5406">
      <w:pPr>
        <w:numPr>
          <w:ilvl w:val="0"/>
          <w:numId w:val="6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аренда</w:t>
      </w:r>
      <w:proofErr w:type="spellEnd"/>
      <w:proofErr w:type="gram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воздушных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судов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4C2D" w:rsidRPr="00C44C2D" w:rsidRDefault="00C44C2D" w:rsidP="0026763D">
      <w:pPr>
        <w:pStyle w:val="4"/>
        <w:keepNext w:val="0"/>
        <w:keepLines w:val="0"/>
        <w:widowControl w:val="0"/>
        <w:numPr>
          <w:ilvl w:val="1"/>
          <w:numId w:val="44"/>
        </w:numPr>
        <w:tabs>
          <w:tab w:val="left" w:pos="1134"/>
        </w:tabs>
        <w:spacing w:before="0" w:line="240" w:lineRule="auto"/>
        <w:ind w:firstLine="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bookmarkStart w:id="36" w:name="_Toc79085791"/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r w:rsidRPr="00C44C2D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>о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нт</w:t>
      </w:r>
      <w:r w:rsidRPr="00C44C2D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>р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C44C2D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>л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Pr="00C44C2D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 xml:space="preserve"> 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заг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ряз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не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н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ия</w:t>
      </w:r>
      <w:r w:rsidRPr="00C44C2D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 xml:space="preserve"> 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ок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р</w:t>
      </w:r>
      <w:r w:rsidRPr="00C44C2D">
        <w:rPr>
          <w:rFonts w:ascii="Times New Roman" w:hAnsi="Times New Roman" w:cs="Times New Roman"/>
          <w:i w:val="0"/>
          <w:color w:val="auto"/>
          <w:spacing w:val="-6"/>
          <w:sz w:val="28"/>
          <w:szCs w:val="28"/>
        </w:rPr>
        <w:t>у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ж</w:t>
      </w:r>
      <w:r w:rsidRPr="00C44C2D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>а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ю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щ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ей</w:t>
      </w:r>
      <w:r w:rsidRPr="00C44C2D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Pr="00C44C2D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>р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д</w:t>
      </w:r>
      <w:r w:rsidRPr="00C44C2D">
        <w:rPr>
          <w:rFonts w:ascii="Times New Roman" w:hAnsi="Times New Roman" w:cs="Times New Roman"/>
          <w:i w:val="0"/>
          <w:color w:val="auto"/>
          <w:spacing w:val="3"/>
          <w:sz w:val="28"/>
          <w:szCs w:val="28"/>
        </w:rPr>
        <w:t>ы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bookmarkEnd w:id="36"/>
    </w:p>
    <w:p w:rsidR="00C44C2D" w:rsidRDefault="00C44C2D" w:rsidP="00C44C2D">
      <w:pPr>
        <w:spacing w:before="8" w:line="120" w:lineRule="exact"/>
        <w:rPr>
          <w:sz w:val="12"/>
          <w:szCs w:val="12"/>
        </w:rPr>
      </w:pPr>
    </w:p>
    <w:p w:rsidR="00C44C2D" w:rsidRPr="00B47671" w:rsidRDefault="00C44C2D" w:rsidP="00C44C2D">
      <w:pPr>
        <w:pStyle w:val="afb"/>
        <w:spacing w:line="360" w:lineRule="auto"/>
        <w:ind w:right="848" w:firstLine="709"/>
        <w:jc w:val="both"/>
      </w:pPr>
      <w:r w:rsidRPr="00B47671">
        <w:rPr>
          <w:spacing w:val="-1"/>
        </w:rPr>
        <w:t>В</w:t>
      </w:r>
      <w:r w:rsidRPr="00B47671">
        <w:t>оп</w:t>
      </w:r>
      <w:r w:rsidRPr="00B47671">
        <w:rPr>
          <w:spacing w:val="1"/>
        </w:rPr>
        <w:t>р</w:t>
      </w:r>
      <w:r w:rsidRPr="00B47671">
        <w:t>осы</w:t>
      </w:r>
      <w:r w:rsidRPr="00B47671">
        <w:rPr>
          <w:spacing w:val="13"/>
        </w:rPr>
        <w:t xml:space="preserve"> </w:t>
      </w:r>
      <w:r w:rsidRPr="00B47671">
        <w:t>о</w:t>
      </w:r>
      <w:r w:rsidRPr="00B47671">
        <w:rPr>
          <w:spacing w:val="5"/>
        </w:rPr>
        <w:t>с</w:t>
      </w:r>
      <w:r w:rsidRPr="00B47671">
        <w:rPr>
          <w:spacing w:val="-5"/>
        </w:rPr>
        <w:t>у</w:t>
      </w:r>
      <w:r w:rsidRPr="00B47671">
        <w:rPr>
          <w:spacing w:val="-1"/>
        </w:rPr>
        <w:t>щ</w:t>
      </w:r>
      <w:r w:rsidRPr="00B47671">
        <w:t>ес</w:t>
      </w:r>
      <w:r w:rsidRPr="00B47671">
        <w:rPr>
          <w:spacing w:val="2"/>
        </w:rPr>
        <w:t>т</w:t>
      </w:r>
      <w:r w:rsidRPr="00B47671">
        <w:t>в</w:t>
      </w:r>
      <w:r w:rsidRPr="00B47671">
        <w:rPr>
          <w:spacing w:val="1"/>
        </w:rPr>
        <w:t>л</w:t>
      </w:r>
      <w:r w:rsidRPr="00B47671">
        <w:t>ен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16"/>
        </w:rPr>
        <w:t xml:space="preserve"> 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</w:t>
      </w:r>
      <w:r w:rsidRPr="00B47671">
        <w:t>а</w:t>
      </w:r>
      <w:r w:rsidRPr="00B47671">
        <w:rPr>
          <w:spacing w:val="-1"/>
        </w:rPr>
        <w:t>р</w:t>
      </w:r>
      <w:r w:rsidRPr="00B47671">
        <w:rPr>
          <w:spacing w:val="1"/>
        </w:rPr>
        <w:t>с</w:t>
      </w:r>
      <w:r w:rsidRPr="00B47671">
        <w:rPr>
          <w:spacing w:val="2"/>
        </w:rPr>
        <w:t>т</w:t>
      </w:r>
      <w:r w:rsidRPr="00B47671">
        <w:t>венн</w:t>
      </w:r>
      <w:r w:rsidRPr="00B47671">
        <w:rPr>
          <w:spacing w:val="2"/>
        </w:rPr>
        <w:t>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14"/>
        </w:rPr>
        <w:t xml:space="preserve"> </w:t>
      </w:r>
      <w:r w:rsidRPr="00B47671">
        <w:t>м</w:t>
      </w:r>
      <w:r w:rsidRPr="00B47671">
        <w:rPr>
          <w:spacing w:val="-1"/>
        </w:rPr>
        <w:t>о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т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-2"/>
        </w:rPr>
        <w:t>и</w:t>
      </w:r>
      <w:r w:rsidRPr="00B47671">
        <w:t>н</w:t>
      </w:r>
      <w:r w:rsidRPr="00B47671">
        <w:rPr>
          <w:spacing w:val="2"/>
        </w:rPr>
        <w:t>г</w:t>
      </w:r>
      <w:r w:rsidRPr="00B47671">
        <w:t>а</w:t>
      </w:r>
      <w:r w:rsidRPr="00B47671">
        <w:rPr>
          <w:spacing w:val="14"/>
        </w:rPr>
        <w:t xml:space="preserve"> </w:t>
      </w:r>
      <w:r w:rsidRPr="00B47671">
        <w:t>о</w:t>
      </w:r>
      <w:r w:rsidRPr="00B47671">
        <w:rPr>
          <w:spacing w:val="-2"/>
        </w:rPr>
        <w:t>к</w:t>
      </w:r>
      <w:r w:rsidRPr="00B47671">
        <w:rPr>
          <w:spacing w:val="4"/>
        </w:rPr>
        <w:t>р</w:t>
      </w:r>
      <w:r w:rsidRPr="00B47671">
        <w:rPr>
          <w:spacing w:val="-5"/>
        </w:rPr>
        <w:t>у</w:t>
      </w:r>
      <w:r w:rsidRPr="00B47671">
        <w:rPr>
          <w:spacing w:val="1"/>
        </w:rPr>
        <w:t>жа</w:t>
      </w:r>
      <w:r w:rsidRPr="00B47671">
        <w:rPr>
          <w:spacing w:val="-1"/>
        </w:rPr>
        <w:t>ю</w:t>
      </w:r>
      <w:r w:rsidRPr="00B47671">
        <w:rPr>
          <w:spacing w:val="1"/>
        </w:rPr>
        <w:t>щ</w:t>
      </w:r>
      <w:r w:rsidRPr="00B47671">
        <w:t>ей</w:t>
      </w:r>
      <w:r w:rsidRPr="00B47671">
        <w:rPr>
          <w:spacing w:val="13"/>
        </w:rPr>
        <w:t xml:space="preserve"> </w:t>
      </w:r>
      <w:r w:rsidRPr="00B47671">
        <w:rPr>
          <w:spacing w:val="1"/>
        </w:rPr>
        <w:t>с</w:t>
      </w:r>
      <w:r w:rsidRPr="00B47671">
        <w:t>р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ы</w:t>
      </w:r>
      <w:r w:rsidRPr="00B47671">
        <w:rPr>
          <w:spacing w:val="13"/>
        </w:rPr>
        <w:t xml:space="preserve"> </w:t>
      </w:r>
      <w:r w:rsidRPr="00B47671">
        <w:t>р</w:t>
      </w:r>
      <w:r w:rsidRPr="00B47671">
        <w:rPr>
          <w:spacing w:val="1"/>
        </w:rPr>
        <w:t>ег</w:t>
      </w:r>
      <w:r w:rsidRPr="00B47671">
        <w:rPr>
          <w:spacing w:val="-5"/>
        </w:rPr>
        <w:t>у</w:t>
      </w:r>
      <w:r w:rsidRPr="00B47671">
        <w:rPr>
          <w:spacing w:val="1"/>
        </w:rPr>
        <w:t>лир</w:t>
      </w:r>
      <w:r w:rsidRPr="00B47671">
        <w:rPr>
          <w:spacing w:val="-5"/>
        </w:rPr>
        <w:t>у</w:t>
      </w:r>
      <w:r w:rsidRPr="00B47671">
        <w:rPr>
          <w:spacing w:val="1"/>
        </w:rPr>
        <w:t>ю</w:t>
      </w:r>
      <w:r w:rsidRPr="00B47671">
        <w:t>т</w:t>
      </w:r>
      <w:r w:rsidRPr="00B47671">
        <w:rPr>
          <w:spacing w:val="1"/>
        </w:rPr>
        <w:t>с</w:t>
      </w:r>
      <w:r w:rsidRPr="00B47671">
        <w:t>я</w:t>
      </w:r>
      <w:r w:rsidRPr="00B47671">
        <w:rPr>
          <w:w w:val="99"/>
        </w:rPr>
        <w:t xml:space="preserve"> </w:t>
      </w:r>
      <w:r w:rsidRPr="00B47671">
        <w:t>З</w:t>
      </w:r>
      <w:r w:rsidRPr="00B47671">
        <w:rPr>
          <w:spacing w:val="-1"/>
        </w:rPr>
        <w:t>е</w:t>
      </w:r>
      <w:r w:rsidRPr="00B47671">
        <w:t>м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ьн</w:t>
      </w:r>
      <w:r w:rsidRPr="00B47671">
        <w:rPr>
          <w:spacing w:val="2"/>
        </w:rPr>
        <w:t>ы</w:t>
      </w:r>
      <w:r w:rsidRPr="00B47671">
        <w:t>м,</w:t>
      </w:r>
      <w:r w:rsidRPr="00B47671">
        <w:rPr>
          <w:spacing w:val="18"/>
        </w:rPr>
        <w:t xml:space="preserve"> </w:t>
      </w:r>
      <w:r w:rsidRPr="00B47671">
        <w:rPr>
          <w:spacing w:val="1"/>
        </w:rPr>
        <w:t>В</w:t>
      </w:r>
      <w:r w:rsidRPr="00B47671">
        <w:t>о</w:t>
      </w:r>
      <w:r w:rsidRPr="00B47671">
        <w:rPr>
          <w:spacing w:val="-2"/>
        </w:rPr>
        <w:t>д</w:t>
      </w:r>
      <w:r w:rsidRPr="00B47671">
        <w:t>н</w:t>
      </w:r>
      <w:r w:rsidRPr="00B47671">
        <w:rPr>
          <w:spacing w:val="1"/>
        </w:rPr>
        <w:t>ы</w:t>
      </w:r>
      <w:r w:rsidRPr="00B47671">
        <w:t>м</w:t>
      </w:r>
      <w:r w:rsidRPr="00B47671">
        <w:rPr>
          <w:spacing w:val="21"/>
        </w:rPr>
        <w:t xml:space="preserve"> </w:t>
      </w:r>
      <w:r w:rsidRPr="00B47671">
        <w:t>и</w:t>
      </w:r>
      <w:r w:rsidRPr="00B47671">
        <w:rPr>
          <w:spacing w:val="21"/>
        </w:rPr>
        <w:t xml:space="preserve"> </w:t>
      </w:r>
      <w:r w:rsidRPr="00B47671">
        <w:rPr>
          <w:spacing w:val="1"/>
        </w:rPr>
        <w:t>Л</w:t>
      </w:r>
      <w:r w:rsidRPr="00B47671">
        <w:t>е</w:t>
      </w:r>
      <w:r w:rsidRPr="00B47671">
        <w:rPr>
          <w:spacing w:val="2"/>
        </w:rPr>
        <w:t>с</w:t>
      </w:r>
      <w:r w:rsidRPr="00B47671">
        <w:t>н</w:t>
      </w:r>
      <w:r w:rsidRPr="00B47671">
        <w:rPr>
          <w:spacing w:val="1"/>
        </w:rPr>
        <w:t>ы</w:t>
      </w:r>
      <w:r w:rsidRPr="00B47671">
        <w:t>м</w:t>
      </w:r>
      <w:r w:rsidRPr="00B47671">
        <w:rPr>
          <w:spacing w:val="19"/>
        </w:rPr>
        <w:t xml:space="preserve"> </w:t>
      </w:r>
      <w:r w:rsidRPr="00B47671">
        <w:rPr>
          <w:spacing w:val="-1"/>
        </w:rPr>
        <w:t>к</w:t>
      </w:r>
      <w:r w:rsidRPr="00B47671">
        <w:rPr>
          <w:spacing w:val="1"/>
        </w:rPr>
        <w:t>о</w:t>
      </w:r>
      <w:r w:rsidRPr="00B47671">
        <w:rPr>
          <w:spacing w:val="-1"/>
        </w:rPr>
        <w:t>д</w:t>
      </w:r>
      <w:r w:rsidRPr="00B47671">
        <w:t>е</w:t>
      </w:r>
      <w:r w:rsidRPr="00B47671">
        <w:rPr>
          <w:spacing w:val="-2"/>
        </w:rPr>
        <w:t>к</w:t>
      </w:r>
      <w:r w:rsidRPr="00B47671">
        <w:rPr>
          <w:spacing w:val="1"/>
        </w:rPr>
        <w:t>са</w:t>
      </w:r>
      <w:r w:rsidRPr="00B47671">
        <w:t>ми</w:t>
      </w:r>
      <w:r w:rsidRPr="00B47671">
        <w:rPr>
          <w:spacing w:val="19"/>
        </w:rPr>
        <w:t xml:space="preserve"> </w:t>
      </w:r>
      <w:r w:rsidRPr="00B47671">
        <w:rPr>
          <w:spacing w:val="-1"/>
        </w:rPr>
        <w:t>Р</w:t>
      </w:r>
      <w:r w:rsidRPr="00B47671">
        <w:t>ос</w:t>
      </w:r>
      <w:r w:rsidRPr="00B47671">
        <w:rPr>
          <w:spacing w:val="1"/>
        </w:rPr>
        <w:t>сийс</w:t>
      </w:r>
      <w:r w:rsidRPr="00B47671">
        <w:rPr>
          <w:spacing w:val="-1"/>
        </w:rPr>
        <w:t>к</w:t>
      </w:r>
      <w:r w:rsidRPr="00B47671">
        <w:t>ой</w:t>
      </w:r>
      <w:r w:rsidRPr="00B47671">
        <w:rPr>
          <w:spacing w:val="18"/>
        </w:rPr>
        <w:t xml:space="preserve"> </w:t>
      </w:r>
      <w:r w:rsidRPr="00B47671">
        <w:rPr>
          <w:spacing w:val="2"/>
        </w:rPr>
        <w:t>Ф</w:t>
      </w:r>
      <w:r w:rsidRPr="00B47671">
        <w:t>е</w:t>
      </w:r>
      <w:r w:rsidRPr="00B47671">
        <w:rPr>
          <w:spacing w:val="1"/>
        </w:rPr>
        <w:t>д</w:t>
      </w:r>
      <w:r w:rsidRPr="00B47671">
        <w:t>е</w:t>
      </w:r>
      <w:r w:rsidRPr="00B47671">
        <w:rPr>
          <w:spacing w:val="-1"/>
        </w:rPr>
        <w:t>р</w:t>
      </w:r>
      <w:r w:rsidRPr="00B47671">
        <w:t>а</w:t>
      </w:r>
      <w:r w:rsidRPr="00B47671">
        <w:rPr>
          <w:spacing w:val="3"/>
        </w:rPr>
        <w:t>ц</w:t>
      </w:r>
      <w:r w:rsidRPr="00B47671">
        <w:rPr>
          <w:spacing w:val="-1"/>
        </w:rPr>
        <w:t>ии</w:t>
      </w:r>
      <w:r w:rsidRPr="00B47671">
        <w:t>,</w:t>
      </w:r>
      <w:r w:rsidRPr="00B47671">
        <w:rPr>
          <w:spacing w:val="21"/>
        </w:rPr>
        <w:t xml:space="preserve"> </w:t>
      </w:r>
      <w:r w:rsidRPr="00B47671">
        <w:t>Ф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е</w:t>
      </w:r>
      <w:r w:rsidRPr="00B47671">
        <w:rPr>
          <w:spacing w:val="1"/>
        </w:rPr>
        <w:t>р</w:t>
      </w:r>
      <w:r w:rsidRPr="00B47671">
        <w:rPr>
          <w:spacing w:val="7"/>
        </w:rPr>
        <w:t>а</w:t>
      </w:r>
      <w:r w:rsidRPr="00B47671">
        <w:rPr>
          <w:spacing w:val="-1"/>
        </w:rPr>
        <w:t>л</w:t>
      </w:r>
      <w:r w:rsidRPr="00B47671">
        <w:t>ьны</w:t>
      </w:r>
      <w:r w:rsidRPr="00B47671">
        <w:rPr>
          <w:spacing w:val="2"/>
        </w:rPr>
        <w:t>м</w:t>
      </w:r>
      <w:r w:rsidRPr="00B47671">
        <w:t>и</w:t>
      </w:r>
      <w:r w:rsidRPr="00B47671">
        <w:rPr>
          <w:spacing w:val="18"/>
        </w:rPr>
        <w:t xml:space="preserve"> </w:t>
      </w:r>
      <w:r w:rsidRPr="00B47671">
        <w:t>з</w:t>
      </w:r>
      <w:r w:rsidRPr="00B47671">
        <w:rPr>
          <w:spacing w:val="2"/>
        </w:rPr>
        <w:t>а</w:t>
      </w:r>
      <w:r w:rsidRPr="00B47671">
        <w:rPr>
          <w:spacing w:val="-1"/>
        </w:rPr>
        <w:t>к</w:t>
      </w:r>
      <w:r w:rsidRPr="00B47671">
        <w:t>он</w:t>
      </w:r>
      <w:r w:rsidRPr="00B47671">
        <w:rPr>
          <w:spacing w:val="2"/>
        </w:rPr>
        <w:t>а</w:t>
      </w:r>
      <w:r w:rsidRPr="00B47671">
        <w:t>ми</w:t>
      </w:r>
      <w:r w:rsidRPr="00B47671">
        <w:rPr>
          <w:spacing w:val="20"/>
        </w:rPr>
        <w:t xml:space="preserve"> </w:t>
      </w:r>
      <w:r w:rsidRPr="00B47671">
        <w:t>«</w:t>
      </w:r>
      <w:r w:rsidRPr="00B47671">
        <w:rPr>
          <w:spacing w:val="-2"/>
        </w:rPr>
        <w:t>О</w:t>
      </w:r>
      <w:r w:rsidRPr="00B47671">
        <w:t>б</w:t>
      </w:r>
      <w:r w:rsidRPr="00B47671">
        <w:rPr>
          <w:w w:val="99"/>
        </w:rPr>
        <w:t xml:space="preserve"> </w:t>
      </w:r>
      <w:r w:rsidRPr="00B47671">
        <w:t>охр</w:t>
      </w:r>
      <w:r w:rsidRPr="00B47671">
        <w:rPr>
          <w:spacing w:val="-1"/>
        </w:rPr>
        <w:t>а</w:t>
      </w:r>
      <w:r w:rsidRPr="00B47671">
        <w:t>не</w:t>
      </w:r>
      <w:r w:rsidRPr="00B47671">
        <w:rPr>
          <w:spacing w:val="42"/>
        </w:rPr>
        <w:t xml:space="preserve"> </w:t>
      </w:r>
      <w:r w:rsidRPr="00B47671">
        <w:rPr>
          <w:spacing w:val="1"/>
        </w:rPr>
        <w:t>о</w:t>
      </w:r>
      <w:r w:rsidRPr="00B47671">
        <w:rPr>
          <w:spacing w:val="-1"/>
        </w:rPr>
        <w:t>к</w:t>
      </w:r>
      <w:r w:rsidRPr="00B47671">
        <w:rPr>
          <w:spacing w:val="4"/>
        </w:rPr>
        <w:t>р</w:t>
      </w:r>
      <w:r w:rsidRPr="00B47671">
        <w:rPr>
          <w:spacing w:val="-7"/>
        </w:rPr>
        <w:t>у</w:t>
      </w:r>
      <w:r w:rsidRPr="00B47671">
        <w:rPr>
          <w:spacing w:val="3"/>
        </w:rPr>
        <w:t>ж</w:t>
      </w:r>
      <w:r w:rsidRPr="00B47671">
        <w:t>а</w:t>
      </w:r>
      <w:r w:rsidRPr="00B47671">
        <w:rPr>
          <w:spacing w:val="1"/>
        </w:rPr>
        <w:t>ю</w:t>
      </w:r>
      <w:r w:rsidRPr="00B47671">
        <w:rPr>
          <w:spacing w:val="-1"/>
        </w:rPr>
        <w:t>щ</w:t>
      </w:r>
      <w:r w:rsidRPr="00B47671">
        <w:rPr>
          <w:spacing w:val="1"/>
        </w:rPr>
        <w:t>е</w:t>
      </w:r>
      <w:r w:rsidRPr="00B47671">
        <w:t>й</w:t>
      </w:r>
      <w:r w:rsidRPr="00B47671">
        <w:rPr>
          <w:spacing w:val="41"/>
        </w:rPr>
        <w:t xml:space="preserve"> </w:t>
      </w:r>
      <w:r w:rsidRPr="00B47671">
        <w:rPr>
          <w:spacing w:val="1"/>
        </w:rPr>
        <w:t>с</w:t>
      </w:r>
      <w:r w:rsidRPr="00B47671">
        <w:t>р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ы»,</w:t>
      </w:r>
      <w:r w:rsidRPr="00B47671">
        <w:rPr>
          <w:spacing w:val="41"/>
        </w:rPr>
        <w:t xml:space="preserve"> </w:t>
      </w:r>
      <w:r w:rsidRPr="00B47671">
        <w:t>«Об</w:t>
      </w:r>
      <w:r w:rsidRPr="00B47671">
        <w:rPr>
          <w:spacing w:val="43"/>
        </w:rPr>
        <w:t xml:space="preserve"> </w:t>
      </w:r>
      <w:r w:rsidRPr="00B47671">
        <w:t>охр</w:t>
      </w:r>
      <w:r w:rsidRPr="00B47671">
        <w:rPr>
          <w:spacing w:val="-1"/>
        </w:rPr>
        <w:t>а</w:t>
      </w:r>
      <w:r w:rsidRPr="00B47671">
        <w:t>не</w:t>
      </w:r>
      <w:r w:rsidRPr="00B47671">
        <w:rPr>
          <w:spacing w:val="42"/>
        </w:rPr>
        <w:t xml:space="preserve"> </w:t>
      </w:r>
      <w:r w:rsidRPr="00B47671">
        <w:t>а</w:t>
      </w:r>
      <w:r w:rsidRPr="00B47671">
        <w:rPr>
          <w:spacing w:val="1"/>
        </w:rPr>
        <w:t>т</w:t>
      </w:r>
      <w:r w:rsidRPr="00B47671">
        <w:t>м</w:t>
      </w:r>
      <w:r w:rsidRPr="00B47671">
        <w:rPr>
          <w:spacing w:val="-1"/>
        </w:rPr>
        <w:t>о</w:t>
      </w:r>
      <w:r w:rsidRPr="00B47671">
        <w:rPr>
          <w:spacing w:val="3"/>
        </w:rPr>
        <w:t>с</w:t>
      </w:r>
      <w:r w:rsidRPr="00B47671">
        <w:rPr>
          <w:spacing w:val="-1"/>
        </w:rPr>
        <w:t>ф</w:t>
      </w:r>
      <w:r w:rsidRPr="00B47671">
        <w:t>е</w:t>
      </w:r>
      <w:r w:rsidRPr="00B47671">
        <w:rPr>
          <w:spacing w:val="-1"/>
        </w:rPr>
        <w:t>р</w:t>
      </w:r>
      <w:r w:rsidRPr="00B47671">
        <w:rPr>
          <w:spacing w:val="2"/>
        </w:rPr>
        <w:t>н</w:t>
      </w:r>
      <w:r w:rsidRPr="00B47671">
        <w:t>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42"/>
        </w:rPr>
        <w:t xml:space="preserve"> </w:t>
      </w:r>
      <w:r w:rsidRPr="00B47671">
        <w:rPr>
          <w:spacing w:val="2"/>
        </w:rPr>
        <w:t>в</w:t>
      </w:r>
      <w:r w:rsidRPr="00B47671">
        <w:t>оз</w:t>
      </w:r>
      <w:r w:rsidRPr="00B47671">
        <w:rPr>
          <w:spacing w:val="3"/>
        </w:rPr>
        <w:t>д</w:t>
      </w:r>
      <w:r w:rsidRPr="00B47671">
        <w:rPr>
          <w:spacing w:val="-5"/>
        </w:rPr>
        <w:t>у</w:t>
      </w:r>
      <w:r w:rsidRPr="00B47671">
        <w:rPr>
          <w:spacing w:val="1"/>
        </w:rPr>
        <w:t>ха</w:t>
      </w:r>
      <w:r w:rsidRPr="00B47671">
        <w:t>»,</w:t>
      </w:r>
      <w:r w:rsidRPr="00B47671">
        <w:rPr>
          <w:spacing w:val="41"/>
        </w:rPr>
        <w:t xml:space="preserve"> </w:t>
      </w:r>
      <w:r w:rsidRPr="00B47671">
        <w:t>«О</w:t>
      </w:r>
      <w:r w:rsidRPr="00B47671">
        <w:rPr>
          <w:spacing w:val="42"/>
        </w:rPr>
        <w:t xml:space="preserve"> </w:t>
      </w:r>
      <w:r w:rsidRPr="00B47671">
        <w:rPr>
          <w:spacing w:val="1"/>
        </w:rPr>
        <w:t>г</w:t>
      </w:r>
      <w:r w:rsidRPr="00B47671">
        <w:rPr>
          <w:spacing w:val="-1"/>
        </w:rPr>
        <w:t>и</w:t>
      </w:r>
      <w:r w:rsidRPr="00B47671">
        <w:rPr>
          <w:spacing w:val="1"/>
        </w:rPr>
        <w:t>д</w:t>
      </w:r>
      <w:r w:rsidRPr="00B47671">
        <w:t>р</w:t>
      </w:r>
      <w:r w:rsidRPr="00B47671">
        <w:rPr>
          <w:spacing w:val="-1"/>
        </w:rPr>
        <w:t>о</w:t>
      </w:r>
      <w:r w:rsidRPr="00B47671">
        <w:rPr>
          <w:spacing w:val="2"/>
        </w:rPr>
        <w:t>м</w:t>
      </w:r>
      <w:r w:rsidRPr="00B47671">
        <w:t>ет</w:t>
      </w:r>
      <w:r w:rsidRPr="00B47671">
        <w:rPr>
          <w:spacing w:val="-1"/>
        </w:rPr>
        <w:t>е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1"/>
        </w:rPr>
        <w:t>о</w:t>
      </w:r>
      <w:r w:rsidRPr="00B47671">
        <w:rPr>
          <w:spacing w:val="-1"/>
        </w:rPr>
        <w:t>л</w:t>
      </w:r>
      <w:r w:rsidRPr="00B47671">
        <w:t>о</w:t>
      </w:r>
      <w:r w:rsidRPr="00B47671">
        <w:rPr>
          <w:spacing w:val="1"/>
        </w:rPr>
        <w:t>г</w:t>
      </w:r>
      <w:r w:rsidRPr="00B47671">
        <w:rPr>
          <w:spacing w:val="-1"/>
        </w:rPr>
        <w:t>и</w:t>
      </w:r>
      <w:r w:rsidRPr="00B47671">
        <w:rPr>
          <w:spacing w:val="1"/>
        </w:rPr>
        <w:t>ч</w:t>
      </w:r>
      <w:r w:rsidRPr="00B47671">
        <w:t>ес</w:t>
      </w:r>
      <w:r w:rsidRPr="00B47671">
        <w:rPr>
          <w:spacing w:val="-1"/>
        </w:rPr>
        <w:t>к</w:t>
      </w:r>
      <w:r w:rsidRPr="00B47671">
        <w:rPr>
          <w:spacing w:val="1"/>
        </w:rPr>
        <w:t>о</w:t>
      </w:r>
      <w:r w:rsidRPr="00B47671">
        <w:t>й</w:t>
      </w:r>
      <w:r w:rsidRPr="00B47671">
        <w:rPr>
          <w:w w:val="99"/>
        </w:rPr>
        <w:t xml:space="preserve"> </w:t>
      </w:r>
      <w:r w:rsidRPr="00B47671">
        <w:rPr>
          <w:spacing w:val="1"/>
        </w:rPr>
        <w:t>сл</w:t>
      </w:r>
      <w:r w:rsidRPr="00B47671">
        <w:rPr>
          <w:spacing w:val="-5"/>
        </w:rPr>
        <w:t>у</w:t>
      </w:r>
      <w:r w:rsidRPr="00B47671">
        <w:rPr>
          <w:spacing w:val="1"/>
        </w:rPr>
        <w:t>ж</w:t>
      </w:r>
      <w:r w:rsidRPr="00B47671">
        <w:t>бе</w:t>
      </w:r>
      <w:r w:rsidRPr="00B47671">
        <w:rPr>
          <w:spacing w:val="-1"/>
        </w:rPr>
        <w:t>»</w:t>
      </w:r>
      <w:r w:rsidRPr="00B47671">
        <w:t>,</w:t>
      </w:r>
      <w:r w:rsidRPr="00B47671">
        <w:rPr>
          <w:spacing w:val="15"/>
        </w:rPr>
        <w:t xml:space="preserve"> </w:t>
      </w:r>
      <w:r w:rsidRPr="00B47671">
        <w:t>«О</w:t>
      </w:r>
      <w:r w:rsidRPr="00B47671">
        <w:rPr>
          <w:spacing w:val="14"/>
        </w:rPr>
        <w:t xml:space="preserve"> </w:t>
      </w:r>
      <w:r w:rsidRPr="00B47671">
        <w:t>н</w:t>
      </w:r>
      <w:r w:rsidRPr="00B47671">
        <w:rPr>
          <w:spacing w:val="2"/>
        </w:rPr>
        <w:t>е</w:t>
      </w:r>
      <w:r w:rsidRPr="00B47671">
        <w:rPr>
          <w:spacing w:val="-1"/>
        </w:rPr>
        <w:t>д</w:t>
      </w:r>
      <w:r w:rsidRPr="00B47671">
        <w:rPr>
          <w:spacing w:val="1"/>
        </w:rPr>
        <w:t>р</w:t>
      </w:r>
      <w:r w:rsidRPr="00B47671">
        <w:t>ах»,</w:t>
      </w:r>
      <w:r w:rsidRPr="00B47671">
        <w:rPr>
          <w:spacing w:val="15"/>
        </w:rPr>
        <w:t xml:space="preserve"> </w:t>
      </w:r>
      <w:r w:rsidRPr="00B47671">
        <w:t>«О</w:t>
      </w:r>
      <w:r w:rsidRPr="00B47671">
        <w:rPr>
          <w:spacing w:val="14"/>
        </w:rPr>
        <w:t xml:space="preserve"> </w:t>
      </w:r>
      <w:r w:rsidRPr="00B47671">
        <w:rPr>
          <w:spacing w:val="1"/>
        </w:rPr>
        <w:t>ж</w:t>
      </w:r>
      <w:r w:rsidRPr="00B47671">
        <w:rPr>
          <w:spacing w:val="-1"/>
        </w:rPr>
        <w:t>и</w:t>
      </w:r>
      <w:r w:rsidRPr="00B47671">
        <w:t>вот</w:t>
      </w:r>
      <w:r w:rsidRPr="00B47671">
        <w:rPr>
          <w:spacing w:val="2"/>
        </w:rPr>
        <w:t>н</w:t>
      </w:r>
      <w:r w:rsidRPr="00B47671">
        <w:t>ом</w:t>
      </w:r>
      <w:r w:rsidRPr="00B47671">
        <w:rPr>
          <w:spacing w:val="15"/>
        </w:rPr>
        <w:t xml:space="preserve"> </w:t>
      </w:r>
      <w:r w:rsidRPr="00B47671">
        <w:t>м</w:t>
      </w:r>
      <w:r w:rsidRPr="00B47671">
        <w:rPr>
          <w:spacing w:val="1"/>
        </w:rPr>
        <w:t>и</w:t>
      </w:r>
      <w:r w:rsidRPr="00B47671">
        <w:t>р</w:t>
      </w:r>
      <w:r w:rsidRPr="00B47671">
        <w:rPr>
          <w:spacing w:val="-1"/>
        </w:rPr>
        <w:t>е</w:t>
      </w:r>
      <w:r w:rsidRPr="00B47671">
        <w:t>»,</w:t>
      </w:r>
      <w:r w:rsidRPr="00B47671">
        <w:rPr>
          <w:spacing w:val="15"/>
        </w:rPr>
        <w:t xml:space="preserve"> </w:t>
      </w:r>
      <w:r w:rsidRPr="00B47671">
        <w:t>«О</w:t>
      </w:r>
      <w:r w:rsidRPr="00B47671">
        <w:rPr>
          <w:spacing w:val="16"/>
        </w:rPr>
        <w:t xml:space="preserve"> </w:t>
      </w:r>
      <w:r w:rsidRPr="00B47671">
        <w:t>ры</w:t>
      </w:r>
      <w:r w:rsidRPr="00B47671">
        <w:rPr>
          <w:spacing w:val="1"/>
        </w:rPr>
        <w:t>б</w:t>
      </w:r>
      <w:r w:rsidRPr="00B47671">
        <w:t>о</w:t>
      </w:r>
      <w:r w:rsidRPr="00B47671">
        <w:rPr>
          <w:spacing w:val="-2"/>
        </w:rPr>
        <w:t>л</w:t>
      </w:r>
      <w:r w:rsidRPr="00B47671">
        <w:t>овст</w:t>
      </w:r>
      <w:r w:rsidRPr="00B47671">
        <w:rPr>
          <w:spacing w:val="2"/>
        </w:rPr>
        <w:t>в</w:t>
      </w:r>
      <w:r w:rsidRPr="00B47671">
        <w:t>е</w:t>
      </w:r>
      <w:r w:rsidRPr="00B47671">
        <w:rPr>
          <w:spacing w:val="16"/>
        </w:rPr>
        <w:t xml:space="preserve"> </w:t>
      </w:r>
      <w:r w:rsidRPr="00B47671">
        <w:t>и</w:t>
      </w:r>
      <w:r w:rsidRPr="00B47671">
        <w:rPr>
          <w:spacing w:val="13"/>
        </w:rPr>
        <w:t xml:space="preserve"> </w:t>
      </w:r>
      <w:r w:rsidRPr="00B47671">
        <w:rPr>
          <w:spacing w:val="1"/>
        </w:rPr>
        <w:t>с</w:t>
      </w:r>
      <w:r w:rsidRPr="00B47671">
        <w:t>охр</w:t>
      </w:r>
      <w:r w:rsidRPr="00B47671">
        <w:rPr>
          <w:spacing w:val="-1"/>
        </w:rPr>
        <w:t>а</w:t>
      </w:r>
      <w:r w:rsidRPr="00B47671">
        <w:rPr>
          <w:spacing w:val="2"/>
        </w:rPr>
        <w:t>н</w:t>
      </w:r>
      <w:r w:rsidRPr="00B47671">
        <w:t>ен</w:t>
      </w:r>
      <w:r w:rsidRPr="00B47671">
        <w:rPr>
          <w:spacing w:val="1"/>
        </w:rPr>
        <w:t>и</w:t>
      </w:r>
      <w:r w:rsidRPr="00B47671">
        <w:t>и</w:t>
      </w:r>
      <w:r w:rsidRPr="00B47671">
        <w:rPr>
          <w:spacing w:val="15"/>
        </w:rPr>
        <w:t xml:space="preserve"> </w:t>
      </w:r>
      <w:r w:rsidRPr="00B47671">
        <w:t>во</w:t>
      </w:r>
      <w:r w:rsidRPr="00B47671">
        <w:rPr>
          <w:spacing w:val="-2"/>
        </w:rPr>
        <w:t>д</w:t>
      </w:r>
      <w:r w:rsidRPr="00B47671">
        <w:t>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15"/>
        </w:rPr>
        <w:t xml:space="preserve"> </w:t>
      </w:r>
      <w:r w:rsidRPr="00B47671">
        <w:t>б</w:t>
      </w:r>
      <w:r w:rsidRPr="00B47671">
        <w:rPr>
          <w:spacing w:val="1"/>
        </w:rPr>
        <w:t>и</w:t>
      </w:r>
      <w:r w:rsidRPr="00B47671">
        <w:t>о</w:t>
      </w:r>
      <w:r w:rsidRPr="00B47671">
        <w:rPr>
          <w:spacing w:val="1"/>
        </w:rPr>
        <w:t>л</w:t>
      </w:r>
      <w:r w:rsidRPr="00B47671">
        <w:t>о</w:t>
      </w:r>
      <w:r w:rsidRPr="00B47671">
        <w:rPr>
          <w:spacing w:val="11"/>
        </w:rPr>
        <w:t>г</w:t>
      </w:r>
      <w:r w:rsidRPr="00B47671">
        <w:rPr>
          <w:spacing w:val="-1"/>
        </w:rPr>
        <w:t>и</w:t>
      </w:r>
      <w:r w:rsidRPr="00B47671">
        <w:t>ч</w:t>
      </w:r>
      <w:r w:rsidRPr="00B47671">
        <w:rPr>
          <w:spacing w:val="-1"/>
        </w:rPr>
        <w:t>е</w:t>
      </w:r>
      <w:r w:rsidRPr="00B47671">
        <w:rPr>
          <w:spacing w:val="3"/>
        </w:rPr>
        <w:t>с</w:t>
      </w:r>
      <w:r w:rsidRPr="00B47671">
        <w:rPr>
          <w:spacing w:val="-1"/>
        </w:rPr>
        <w:t>ки</w:t>
      </w:r>
      <w:r w:rsidRPr="00B47671">
        <w:t>х</w:t>
      </w:r>
      <w:r w:rsidRPr="00B47671">
        <w:rPr>
          <w:w w:val="99"/>
        </w:rPr>
        <w:t xml:space="preserve"> </w:t>
      </w:r>
      <w:r w:rsidRPr="00B47671">
        <w:t>р</w:t>
      </w:r>
      <w:r w:rsidRPr="00B47671">
        <w:rPr>
          <w:spacing w:val="-1"/>
        </w:rPr>
        <w:t>е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t>рс</w:t>
      </w:r>
      <w:r w:rsidRPr="00B47671">
        <w:rPr>
          <w:spacing w:val="1"/>
        </w:rPr>
        <w:t>о</w:t>
      </w:r>
      <w:r w:rsidRPr="00B47671">
        <w:t>в».</w:t>
      </w:r>
    </w:p>
    <w:p w:rsidR="00C44C2D" w:rsidRPr="00B47671" w:rsidRDefault="00C44C2D" w:rsidP="00C44C2D">
      <w:pPr>
        <w:pStyle w:val="afb"/>
        <w:spacing w:before="3" w:line="360" w:lineRule="auto"/>
        <w:ind w:right="852" w:firstLine="709"/>
        <w:jc w:val="both"/>
      </w:pPr>
      <w:r w:rsidRPr="00B47671">
        <w:lastRenderedPageBreak/>
        <w:t>По</w:t>
      </w:r>
      <w:r w:rsidRPr="00B47671">
        <w:rPr>
          <w:spacing w:val="-1"/>
        </w:rPr>
        <w:t>р</w:t>
      </w:r>
      <w:r w:rsidRPr="00B47671">
        <w:t>я</w:t>
      </w:r>
      <w:r w:rsidRPr="00B47671">
        <w:rPr>
          <w:spacing w:val="1"/>
        </w:rPr>
        <w:t>д</w:t>
      </w:r>
      <w:r w:rsidRPr="00B47671">
        <w:t>ок</w:t>
      </w:r>
      <w:r w:rsidRPr="00B47671">
        <w:rPr>
          <w:spacing w:val="55"/>
        </w:rPr>
        <w:t xml:space="preserve"> 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-1"/>
        </w:rPr>
        <w:t>г</w:t>
      </w:r>
      <w:r w:rsidRPr="00B47671">
        <w:t>а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за</w:t>
      </w:r>
      <w:r w:rsidRPr="00B47671">
        <w:rPr>
          <w:spacing w:val="2"/>
        </w:rPr>
        <w:t>ц</w:t>
      </w:r>
      <w:r w:rsidRPr="00B47671">
        <w:rPr>
          <w:spacing w:val="-1"/>
        </w:rPr>
        <w:t>и</w:t>
      </w:r>
      <w:r w:rsidRPr="00B47671">
        <w:t>и</w:t>
      </w:r>
      <w:r w:rsidRPr="00B47671">
        <w:rPr>
          <w:spacing w:val="2"/>
        </w:rPr>
        <w:t xml:space="preserve"> </w:t>
      </w:r>
      <w:r w:rsidRPr="00B47671">
        <w:t>и</w:t>
      </w:r>
      <w:r w:rsidRPr="00B47671">
        <w:rPr>
          <w:spacing w:val="54"/>
        </w:rPr>
        <w:t xml:space="preserve"> </w:t>
      </w:r>
      <w:r w:rsidRPr="00B47671">
        <w:t>пр</w:t>
      </w:r>
      <w:r w:rsidRPr="00B47671">
        <w:rPr>
          <w:spacing w:val="-1"/>
        </w:rPr>
        <w:t>о</w:t>
      </w:r>
      <w:r w:rsidRPr="00B47671">
        <w:t>в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1"/>
        </w:rPr>
        <w:t xml:space="preserve"> г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</w:t>
      </w:r>
      <w:r w:rsidRPr="00B47671">
        <w:t>а</w:t>
      </w:r>
      <w:r w:rsidRPr="00B47671">
        <w:rPr>
          <w:spacing w:val="-1"/>
        </w:rPr>
        <w:t>р</w:t>
      </w:r>
      <w:r w:rsidRPr="00B47671">
        <w:rPr>
          <w:spacing w:val="1"/>
        </w:rPr>
        <w:t>с</w:t>
      </w:r>
      <w:r w:rsidRPr="00B47671">
        <w:t>т</w:t>
      </w:r>
      <w:r w:rsidRPr="00B47671">
        <w:rPr>
          <w:spacing w:val="2"/>
        </w:rPr>
        <w:t>в</w:t>
      </w:r>
      <w:r w:rsidRPr="00B47671">
        <w:rPr>
          <w:spacing w:val="1"/>
        </w:rPr>
        <w:t>е</w:t>
      </w:r>
      <w:r w:rsidRPr="00B47671">
        <w:t>нно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5"/>
        </w:rPr>
        <w:t xml:space="preserve"> </w:t>
      </w:r>
      <w:r w:rsidRPr="00B47671">
        <w:t>м</w:t>
      </w:r>
      <w:r w:rsidRPr="00B47671">
        <w:rPr>
          <w:spacing w:val="1"/>
        </w:rPr>
        <w:t>о</w:t>
      </w:r>
      <w:r w:rsidRPr="00B47671">
        <w:t>ни</w:t>
      </w:r>
      <w:r w:rsidRPr="00B47671">
        <w:rPr>
          <w:spacing w:val="1"/>
        </w:rPr>
        <w:t>т</w:t>
      </w:r>
      <w:r w:rsidRPr="00B47671">
        <w:t>о</w:t>
      </w:r>
      <w:r w:rsidRPr="00B47671">
        <w:rPr>
          <w:spacing w:val="-1"/>
        </w:rPr>
        <w:t>р</w:t>
      </w:r>
      <w:r w:rsidRPr="00B47671">
        <w:rPr>
          <w:spacing w:val="1"/>
        </w:rPr>
        <w:t>ин</w:t>
      </w:r>
      <w:r w:rsidRPr="00B47671">
        <w:rPr>
          <w:spacing w:val="-1"/>
        </w:rPr>
        <w:t>г</w:t>
      </w:r>
      <w:r w:rsidRPr="00B47671">
        <w:t xml:space="preserve">а  </w:t>
      </w:r>
      <w:r w:rsidRPr="00B47671">
        <w:rPr>
          <w:spacing w:val="1"/>
        </w:rPr>
        <w:t>о</w:t>
      </w:r>
      <w:r w:rsidRPr="00B47671">
        <w:rPr>
          <w:spacing w:val="-1"/>
        </w:rPr>
        <w:t>к</w:t>
      </w:r>
      <w:r w:rsidRPr="00B47671">
        <w:rPr>
          <w:spacing w:val="4"/>
        </w:rPr>
        <w:t>р</w:t>
      </w:r>
      <w:r w:rsidRPr="00B47671">
        <w:rPr>
          <w:spacing w:val="-2"/>
        </w:rPr>
        <w:t>у</w:t>
      </w:r>
      <w:r w:rsidRPr="00B47671">
        <w:rPr>
          <w:spacing w:val="1"/>
        </w:rPr>
        <w:t>ж</w:t>
      </w:r>
      <w:r w:rsidRPr="00B47671">
        <w:t>а</w:t>
      </w:r>
      <w:r w:rsidRPr="00B47671">
        <w:rPr>
          <w:spacing w:val="-1"/>
        </w:rPr>
        <w:t>ю</w:t>
      </w:r>
      <w:r w:rsidRPr="00B47671">
        <w:rPr>
          <w:spacing w:val="1"/>
        </w:rPr>
        <w:t>щ</w:t>
      </w:r>
      <w:r w:rsidRPr="00B47671">
        <w:t>ей</w:t>
      </w:r>
      <w:r w:rsidRPr="00B47671">
        <w:rPr>
          <w:spacing w:val="55"/>
        </w:rPr>
        <w:t xml:space="preserve"> </w:t>
      </w:r>
      <w:r w:rsidRPr="00B47671">
        <w:rPr>
          <w:spacing w:val="1"/>
        </w:rPr>
        <w:t>с</w:t>
      </w:r>
      <w:r w:rsidRPr="00B47671">
        <w:t>р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ы</w:t>
      </w:r>
      <w:r w:rsidRPr="00B47671">
        <w:rPr>
          <w:w w:val="99"/>
        </w:rPr>
        <w:t xml:space="preserve"> </w:t>
      </w:r>
      <w:r w:rsidRPr="00B47671">
        <w:t>оп</w:t>
      </w:r>
      <w:r w:rsidRPr="00B47671">
        <w:rPr>
          <w:spacing w:val="-1"/>
        </w:rPr>
        <w:t>р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яется</w:t>
      </w:r>
      <w:r w:rsidRPr="00B47671">
        <w:rPr>
          <w:spacing w:val="26"/>
        </w:rPr>
        <w:t xml:space="preserve"> </w:t>
      </w:r>
      <w:r w:rsidRPr="00B47671">
        <w:t>р</w:t>
      </w:r>
      <w:r w:rsidRPr="00B47671">
        <w:rPr>
          <w:spacing w:val="1"/>
        </w:rPr>
        <w:t>я</w:t>
      </w:r>
      <w:r w:rsidRPr="00B47671">
        <w:rPr>
          <w:spacing w:val="-1"/>
        </w:rPr>
        <w:t>д</w:t>
      </w:r>
      <w:r w:rsidRPr="00B47671">
        <w:t>ом</w:t>
      </w:r>
      <w:r w:rsidRPr="00B47671">
        <w:rPr>
          <w:spacing w:val="25"/>
        </w:rPr>
        <w:t xml:space="preserve"> </w:t>
      </w:r>
      <w:r w:rsidRPr="00B47671">
        <w:t>н</w:t>
      </w:r>
      <w:r w:rsidRPr="00B47671">
        <w:rPr>
          <w:spacing w:val="2"/>
        </w:rPr>
        <w:t>о</w:t>
      </w:r>
      <w:r w:rsidRPr="00B47671">
        <w:t>р</w:t>
      </w:r>
      <w:r w:rsidRPr="00B47671">
        <w:rPr>
          <w:spacing w:val="-1"/>
        </w:rPr>
        <w:t>м</w:t>
      </w:r>
      <w:r w:rsidRPr="00B47671">
        <w:t>а</w:t>
      </w:r>
      <w:r w:rsidRPr="00B47671">
        <w:rPr>
          <w:spacing w:val="1"/>
        </w:rPr>
        <w:t>т</w:t>
      </w:r>
      <w:r w:rsidRPr="00B47671">
        <w:rPr>
          <w:spacing w:val="-1"/>
        </w:rPr>
        <w:t>и</w:t>
      </w:r>
      <w:r w:rsidRPr="00B47671">
        <w:t>вных</w:t>
      </w:r>
      <w:r w:rsidRPr="00B47671">
        <w:rPr>
          <w:spacing w:val="25"/>
        </w:rPr>
        <w:t xml:space="preserve"> </w:t>
      </w:r>
      <w:r w:rsidRPr="00B47671">
        <w:t>п</w:t>
      </w:r>
      <w:r w:rsidRPr="00B47671">
        <w:rPr>
          <w:spacing w:val="1"/>
        </w:rPr>
        <w:t>р</w:t>
      </w:r>
      <w:r w:rsidRPr="00B47671">
        <w:t>ав</w:t>
      </w:r>
      <w:r w:rsidRPr="00B47671">
        <w:rPr>
          <w:spacing w:val="1"/>
        </w:rPr>
        <w:t>о</w:t>
      </w:r>
      <w:r w:rsidRPr="00B47671">
        <w:t>вых</w:t>
      </w:r>
      <w:r w:rsidRPr="00B47671">
        <w:rPr>
          <w:spacing w:val="25"/>
        </w:rPr>
        <w:t xml:space="preserve"> </w:t>
      </w:r>
      <w:r w:rsidRPr="00B47671">
        <w:rPr>
          <w:spacing w:val="1"/>
        </w:rPr>
        <w:t>ак</w:t>
      </w:r>
      <w:r w:rsidRPr="00B47671">
        <w:t>тов,</w:t>
      </w:r>
      <w:r w:rsidRPr="00B47671">
        <w:rPr>
          <w:spacing w:val="25"/>
        </w:rPr>
        <w:t xml:space="preserve"> </w:t>
      </w:r>
      <w:r w:rsidRPr="00B47671">
        <w:t>относ</w:t>
      </w:r>
      <w:r w:rsidRPr="00B47671">
        <w:rPr>
          <w:spacing w:val="2"/>
        </w:rPr>
        <w:t>я</w:t>
      </w:r>
      <w:r w:rsidRPr="00B47671">
        <w:rPr>
          <w:spacing w:val="-1"/>
        </w:rPr>
        <w:t>щи</w:t>
      </w:r>
      <w:r w:rsidRPr="00B47671">
        <w:rPr>
          <w:spacing w:val="1"/>
        </w:rPr>
        <w:t>хс</w:t>
      </w:r>
      <w:r w:rsidRPr="00B47671">
        <w:t>я</w:t>
      </w:r>
      <w:r w:rsidRPr="00B47671">
        <w:rPr>
          <w:spacing w:val="26"/>
        </w:rPr>
        <w:t xml:space="preserve"> </w:t>
      </w:r>
      <w:r w:rsidRPr="00B47671">
        <w:t>к</w:t>
      </w:r>
      <w:r w:rsidRPr="00B47671">
        <w:rPr>
          <w:spacing w:val="25"/>
        </w:rPr>
        <w:t xml:space="preserve"> </w:t>
      </w:r>
      <w:r w:rsidRPr="00B47671">
        <w:rPr>
          <w:spacing w:val="-1"/>
        </w:rPr>
        <w:t>д</w:t>
      </w:r>
      <w:r w:rsidRPr="00B47671">
        <w:rPr>
          <w:spacing w:val="4"/>
        </w:rPr>
        <w:t>в</w:t>
      </w:r>
      <w:r w:rsidRPr="00B47671">
        <w:rPr>
          <w:spacing w:val="-2"/>
        </w:rPr>
        <w:t>у</w:t>
      </w:r>
      <w:r w:rsidRPr="00B47671">
        <w:t>м</w:t>
      </w:r>
      <w:r w:rsidRPr="00B47671">
        <w:rPr>
          <w:spacing w:val="23"/>
        </w:rPr>
        <w:t xml:space="preserve"> </w:t>
      </w:r>
      <w:r w:rsidRPr="00B47671">
        <w:rPr>
          <w:spacing w:val="1"/>
        </w:rPr>
        <w:t>с</w:t>
      </w:r>
      <w:r w:rsidRPr="00B47671">
        <w:rPr>
          <w:spacing w:val="-1"/>
        </w:rPr>
        <w:t>ф</w:t>
      </w:r>
      <w:r w:rsidRPr="00B47671">
        <w:rPr>
          <w:spacing w:val="1"/>
        </w:rPr>
        <w:t>е</w:t>
      </w:r>
      <w:r w:rsidRPr="00B47671">
        <w:t>р</w:t>
      </w:r>
      <w:r w:rsidRPr="00B47671">
        <w:rPr>
          <w:spacing w:val="-1"/>
        </w:rPr>
        <w:t>а</w:t>
      </w:r>
      <w:r w:rsidRPr="00B47671">
        <w:t>м</w:t>
      </w:r>
      <w:r w:rsidRPr="00B47671">
        <w:rPr>
          <w:spacing w:val="26"/>
        </w:rPr>
        <w:t xml:space="preserve"> </w:t>
      </w:r>
      <w:r w:rsidRPr="00B47671">
        <w:t>п</w:t>
      </w:r>
      <w:r w:rsidRPr="00B47671">
        <w:rPr>
          <w:spacing w:val="1"/>
        </w:rPr>
        <w:t>р</w:t>
      </w:r>
      <w:r w:rsidRPr="00B47671">
        <w:t>ав</w:t>
      </w:r>
      <w:r w:rsidRPr="00B47671">
        <w:rPr>
          <w:spacing w:val="-1"/>
        </w:rPr>
        <w:t>о</w:t>
      </w:r>
      <w:r w:rsidRPr="00B47671">
        <w:rPr>
          <w:spacing w:val="2"/>
        </w:rPr>
        <w:t>в</w:t>
      </w:r>
      <w:r w:rsidRPr="00B47671">
        <w:t>о</w:t>
      </w:r>
      <w:r w:rsidRPr="00B47671">
        <w:rPr>
          <w:spacing w:val="1"/>
        </w:rPr>
        <w:t>г</w:t>
      </w:r>
      <w:r w:rsidRPr="00B47671">
        <w:t>о</w:t>
      </w:r>
      <w:r w:rsidRPr="00B47671">
        <w:rPr>
          <w:w w:val="99"/>
        </w:rPr>
        <w:t xml:space="preserve"> </w:t>
      </w:r>
      <w:r w:rsidRPr="00B47671">
        <w:t>р</w:t>
      </w:r>
      <w:r w:rsidRPr="00B47671">
        <w:rPr>
          <w:spacing w:val="-1"/>
        </w:rPr>
        <w:t>е</w:t>
      </w:r>
      <w:r w:rsidRPr="00B47671">
        <w:rPr>
          <w:spacing w:val="4"/>
        </w:rPr>
        <w:t>г</w:t>
      </w:r>
      <w:r w:rsidRPr="00B47671">
        <w:rPr>
          <w:spacing w:val="-5"/>
        </w:rPr>
        <w:t>у</w:t>
      </w:r>
      <w:r w:rsidRPr="00B47671">
        <w:rPr>
          <w:spacing w:val="1"/>
        </w:rPr>
        <w:t>л</w:t>
      </w:r>
      <w:r w:rsidRPr="00B47671">
        <w:rPr>
          <w:spacing w:val="-1"/>
        </w:rPr>
        <w:t>и</w:t>
      </w:r>
      <w:r w:rsidRPr="00B47671">
        <w:rPr>
          <w:spacing w:val="1"/>
        </w:rPr>
        <w:t>р</w:t>
      </w:r>
      <w:r w:rsidRPr="00B47671">
        <w:t>ов</w:t>
      </w:r>
      <w:r w:rsidRPr="00B47671">
        <w:rPr>
          <w:spacing w:val="-1"/>
        </w:rPr>
        <w:t>а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я,</w:t>
      </w:r>
      <w:r w:rsidRPr="00B47671">
        <w:rPr>
          <w:spacing w:val="-8"/>
        </w:rPr>
        <w:t xml:space="preserve"> </w:t>
      </w:r>
      <w:r w:rsidRPr="00B47671">
        <w:rPr>
          <w:rFonts w:cs="Arial"/>
        </w:rPr>
        <w:t>-</w:t>
      </w:r>
      <w:r w:rsidRPr="00B47671">
        <w:rPr>
          <w:rFonts w:cs="Arial"/>
          <w:spacing w:val="-7"/>
        </w:rPr>
        <w:t xml:space="preserve"> </w:t>
      </w:r>
      <w:r w:rsidRPr="00B47671">
        <w:rPr>
          <w:spacing w:val="2"/>
        </w:rPr>
        <w:t>з</w:t>
      </w:r>
      <w:r w:rsidRPr="00B47671">
        <w:t>а</w:t>
      </w:r>
      <w:r w:rsidRPr="00B47671">
        <w:rPr>
          <w:spacing w:val="1"/>
        </w:rPr>
        <w:t>к</w:t>
      </w:r>
      <w:r w:rsidRPr="00B47671">
        <w:t>он</w:t>
      </w:r>
      <w:r w:rsidRPr="00B47671">
        <w:rPr>
          <w:spacing w:val="2"/>
        </w:rPr>
        <w:t>о</w:t>
      </w:r>
      <w:r w:rsidRPr="00B47671">
        <w:rPr>
          <w:spacing w:val="1"/>
        </w:rPr>
        <w:t>д</w:t>
      </w:r>
      <w:r w:rsidRPr="00B47671">
        <w:t>ат</w:t>
      </w:r>
      <w:r w:rsidRPr="00B47671">
        <w:rPr>
          <w:spacing w:val="-1"/>
        </w:rPr>
        <w:t>е</w:t>
      </w:r>
      <w:r w:rsidRPr="00B47671">
        <w:rPr>
          <w:spacing w:val="1"/>
        </w:rPr>
        <w:t>л</w:t>
      </w:r>
      <w:r w:rsidRPr="00B47671">
        <w:t>ьства</w:t>
      </w:r>
      <w:r w:rsidRPr="00B47671">
        <w:rPr>
          <w:spacing w:val="-7"/>
        </w:rPr>
        <w:t xml:space="preserve"> </w:t>
      </w:r>
      <w:r w:rsidRPr="00B47671">
        <w:t>о</w:t>
      </w:r>
      <w:r w:rsidRPr="00B47671">
        <w:rPr>
          <w:spacing w:val="-9"/>
        </w:rPr>
        <w:t xml:space="preserve"> </w:t>
      </w:r>
      <w:r w:rsidRPr="00B47671">
        <w:rPr>
          <w:spacing w:val="2"/>
        </w:rPr>
        <w:t>п</w:t>
      </w:r>
      <w:r w:rsidRPr="00B47671">
        <w:t>р</w:t>
      </w:r>
      <w:r w:rsidRPr="00B47671">
        <w:rPr>
          <w:spacing w:val="-2"/>
        </w:rPr>
        <w:t>и</w:t>
      </w:r>
      <w:r w:rsidRPr="00B47671">
        <w:rPr>
          <w:spacing w:val="1"/>
        </w:rPr>
        <w:t>р</w:t>
      </w:r>
      <w:r w:rsidRPr="00B47671">
        <w:t>о</w:t>
      </w:r>
      <w:r w:rsidRPr="00B47671">
        <w:rPr>
          <w:spacing w:val="-2"/>
        </w:rPr>
        <w:t>д</w:t>
      </w:r>
      <w:r w:rsidRPr="00B47671">
        <w:t>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-8"/>
        </w:rPr>
        <w:t xml:space="preserve"> </w:t>
      </w:r>
      <w:r w:rsidRPr="00B47671">
        <w:rPr>
          <w:spacing w:val="1"/>
        </w:rPr>
        <w:t>р</w:t>
      </w:r>
      <w:r w:rsidRPr="00B47671">
        <w:t>е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t>рсах</w:t>
      </w:r>
      <w:r w:rsidRPr="00B47671">
        <w:rPr>
          <w:spacing w:val="-8"/>
        </w:rPr>
        <w:t xml:space="preserve"> </w:t>
      </w:r>
      <w:r w:rsidRPr="00B47671">
        <w:t>и</w:t>
      </w:r>
      <w:r w:rsidRPr="00B47671">
        <w:rPr>
          <w:spacing w:val="-8"/>
        </w:rPr>
        <w:t xml:space="preserve"> </w:t>
      </w:r>
      <w:r w:rsidRPr="00B47671">
        <w:t>об</w:t>
      </w:r>
      <w:r w:rsidRPr="00B47671">
        <w:rPr>
          <w:spacing w:val="-8"/>
        </w:rPr>
        <w:t xml:space="preserve"> </w:t>
      </w:r>
      <w:r w:rsidRPr="00B47671">
        <w:t>о</w:t>
      </w:r>
      <w:r w:rsidRPr="00B47671">
        <w:rPr>
          <w:spacing w:val="1"/>
        </w:rPr>
        <w:t>хр</w:t>
      </w:r>
      <w:r w:rsidRPr="00B47671">
        <w:t>ане</w:t>
      </w:r>
      <w:r w:rsidRPr="00B47671">
        <w:rPr>
          <w:spacing w:val="-9"/>
        </w:rPr>
        <w:t xml:space="preserve"> </w:t>
      </w:r>
      <w:r w:rsidRPr="00B47671">
        <w:rPr>
          <w:spacing w:val="1"/>
        </w:rPr>
        <w:t>о</w:t>
      </w:r>
      <w:r w:rsidRPr="00B47671">
        <w:rPr>
          <w:spacing w:val="-1"/>
        </w:rPr>
        <w:t>к</w:t>
      </w:r>
      <w:r w:rsidRPr="00B47671">
        <w:rPr>
          <w:spacing w:val="4"/>
        </w:rPr>
        <w:t>р</w:t>
      </w:r>
      <w:r w:rsidRPr="00B47671">
        <w:rPr>
          <w:spacing w:val="-2"/>
        </w:rPr>
        <w:t>у</w:t>
      </w:r>
      <w:r w:rsidRPr="00B47671">
        <w:rPr>
          <w:spacing w:val="1"/>
        </w:rPr>
        <w:t>ж</w:t>
      </w:r>
      <w:r w:rsidRPr="00B47671">
        <w:t>а</w:t>
      </w:r>
      <w:r w:rsidRPr="00B47671">
        <w:rPr>
          <w:spacing w:val="-1"/>
        </w:rPr>
        <w:t>ю</w:t>
      </w:r>
      <w:r w:rsidRPr="00B47671">
        <w:rPr>
          <w:spacing w:val="1"/>
        </w:rPr>
        <w:t>щ</w:t>
      </w:r>
      <w:r w:rsidRPr="00B47671">
        <w:t>ей</w:t>
      </w:r>
      <w:r w:rsidRPr="00B47671">
        <w:rPr>
          <w:spacing w:val="-10"/>
        </w:rPr>
        <w:t xml:space="preserve"> </w:t>
      </w:r>
      <w:r w:rsidRPr="00B47671">
        <w:t>с</w:t>
      </w:r>
      <w:r w:rsidRPr="00B47671">
        <w:rPr>
          <w:spacing w:val="1"/>
        </w:rPr>
        <w:t>р</w:t>
      </w:r>
      <w:r w:rsidRPr="00B47671">
        <w:t>е</w:t>
      </w:r>
      <w:r w:rsidRPr="00B47671">
        <w:rPr>
          <w:spacing w:val="-2"/>
        </w:rPr>
        <w:t>д</w:t>
      </w:r>
      <w:r w:rsidRPr="00B47671">
        <w:t>ы.</w:t>
      </w:r>
    </w:p>
    <w:p w:rsidR="00C44C2D" w:rsidRPr="00B47671" w:rsidRDefault="00C44C2D" w:rsidP="00C44C2D">
      <w:pPr>
        <w:pStyle w:val="afb"/>
        <w:spacing w:before="1" w:line="360" w:lineRule="auto"/>
        <w:ind w:right="849" w:firstLine="709"/>
        <w:jc w:val="both"/>
      </w:pPr>
      <w:r w:rsidRPr="00B47671">
        <w:t>В</w:t>
      </w:r>
      <w:r w:rsidRPr="00B47671">
        <w:rPr>
          <w:spacing w:val="40"/>
        </w:rPr>
        <w:t xml:space="preserve"> </w:t>
      </w:r>
      <w:r w:rsidRPr="00B47671">
        <w:rPr>
          <w:spacing w:val="1"/>
        </w:rPr>
        <w:t>с</w:t>
      </w:r>
      <w:r w:rsidRPr="00B47671">
        <w:t>о</w:t>
      </w:r>
      <w:r w:rsidRPr="00B47671">
        <w:rPr>
          <w:spacing w:val="-1"/>
        </w:rPr>
        <w:t>о</w:t>
      </w:r>
      <w:r w:rsidRPr="00B47671">
        <w:rPr>
          <w:spacing w:val="2"/>
        </w:rPr>
        <w:t>т</w:t>
      </w:r>
      <w:r w:rsidRPr="00B47671">
        <w:t>ветст</w:t>
      </w:r>
      <w:r w:rsidRPr="00B47671">
        <w:rPr>
          <w:spacing w:val="2"/>
        </w:rPr>
        <w:t>в</w:t>
      </w:r>
      <w:r w:rsidRPr="00B47671">
        <w:rPr>
          <w:spacing w:val="-1"/>
        </w:rPr>
        <w:t>и</w:t>
      </w:r>
      <w:r w:rsidRPr="00B47671">
        <w:t>и</w:t>
      </w:r>
      <w:r w:rsidRPr="00B47671">
        <w:rPr>
          <w:spacing w:val="42"/>
        </w:rPr>
        <w:t xml:space="preserve"> </w:t>
      </w:r>
      <w:r w:rsidRPr="00B47671">
        <w:t>с</w:t>
      </w:r>
      <w:r w:rsidRPr="00B47671">
        <w:rPr>
          <w:spacing w:val="46"/>
        </w:rPr>
        <w:t xml:space="preserve"> </w:t>
      </w:r>
      <w:r w:rsidRPr="00B47671">
        <w:rPr>
          <w:spacing w:val="2"/>
        </w:rPr>
        <w:t>з</w:t>
      </w:r>
      <w:r w:rsidRPr="00B47671">
        <w:t>а</w:t>
      </w:r>
      <w:r w:rsidRPr="00B47671">
        <w:rPr>
          <w:spacing w:val="-2"/>
        </w:rPr>
        <w:t>к</w:t>
      </w:r>
      <w:r w:rsidRPr="00B47671">
        <w:t>о</w:t>
      </w:r>
      <w:r w:rsidRPr="00B47671">
        <w:rPr>
          <w:spacing w:val="2"/>
        </w:rPr>
        <w:t>н</w:t>
      </w:r>
      <w:r w:rsidRPr="00B47671">
        <w:t>о</w:t>
      </w:r>
      <w:r w:rsidRPr="00B47671">
        <w:rPr>
          <w:spacing w:val="1"/>
        </w:rPr>
        <w:t>д</w:t>
      </w:r>
      <w:r w:rsidRPr="00B47671">
        <w:t>ат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ьст</w:t>
      </w:r>
      <w:r w:rsidRPr="00B47671">
        <w:rPr>
          <w:spacing w:val="2"/>
        </w:rPr>
        <w:t>в</w:t>
      </w:r>
      <w:r w:rsidRPr="00B47671">
        <w:t>ом</w:t>
      </w:r>
      <w:r w:rsidRPr="00B47671">
        <w:rPr>
          <w:spacing w:val="40"/>
        </w:rPr>
        <w:t xml:space="preserve"> </w:t>
      </w:r>
      <w:r w:rsidRPr="00B47671">
        <w:t>о</w:t>
      </w:r>
      <w:r w:rsidRPr="00B47671">
        <w:rPr>
          <w:spacing w:val="45"/>
        </w:rPr>
        <w:t xml:space="preserve"> </w:t>
      </w:r>
      <w:r w:rsidRPr="00B47671">
        <w:t>пр</w:t>
      </w:r>
      <w:r w:rsidRPr="00B47671">
        <w:rPr>
          <w:spacing w:val="-2"/>
        </w:rPr>
        <w:t>и</w:t>
      </w:r>
      <w:r w:rsidRPr="00B47671">
        <w:rPr>
          <w:spacing w:val="1"/>
        </w:rPr>
        <w:t>р</w:t>
      </w:r>
      <w:r w:rsidRPr="00B47671">
        <w:t>о</w:t>
      </w:r>
      <w:r w:rsidRPr="00B47671">
        <w:rPr>
          <w:spacing w:val="-2"/>
        </w:rPr>
        <w:t>д</w:t>
      </w:r>
      <w:r w:rsidRPr="00B47671">
        <w:t>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45"/>
        </w:rPr>
        <w:t xml:space="preserve"> </w:t>
      </w:r>
      <w:r w:rsidRPr="00B47671">
        <w:t>р</w:t>
      </w:r>
      <w:r w:rsidRPr="00B47671">
        <w:rPr>
          <w:spacing w:val="-1"/>
        </w:rPr>
        <w:t>е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t>р</w:t>
      </w:r>
      <w:r w:rsidRPr="00B47671">
        <w:rPr>
          <w:spacing w:val="3"/>
        </w:rPr>
        <w:t>с</w:t>
      </w:r>
      <w:r w:rsidRPr="00B47671">
        <w:t>ах</w:t>
      </w:r>
      <w:r w:rsidRPr="00B47671">
        <w:rPr>
          <w:spacing w:val="41"/>
        </w:rPr>
        <w:t xml:space="preserve"> 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1"/>
        </w:rPr>
        <w:t>ущ</w:t>
      </w:r>
      <w:r w:rsidRPr="00B47671">
        <w:t>еств</w:t>
      </w:r>
      <w:r w:rsidRPr="00B47671">
        <w:rPr>
          <w:spacing w:val="1"/>
        </w:rPr>
        <w:t>л</w:t>
      </w:r>
      <w:r w:rsidRPr="00B47671">
        <w:t>ен</w:t>
      </w:r>
      <w:r w:rsidRPr="00B47671">
        <w:rPr>
          <w:spacing w:val="2"/>
        </w:rPr>
        <w:t>и</w:t>
      </w:r>
      <w:r w:rsidRPr="00B47671">
        <w:t>е</w:t>
      </w:r>
      <w:r w:rsidRPr="00B47671">
        <w:rPr>
          <w:w w:val="99"/>
        </w:rPr>
        <w:t xml:space="preserve"> 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</w:t>
      </w:r>
      <w:r w:rsidRPr="00B47671">
        <w:t>а</w:t>
      </w:r>
      <w:r w:rsidRPr="00B47671">
        <w:rPr>
          <w:spacing w:val="-1"/>
        </w:rPr>
        <w:t>р</w:t>
      </w:r>
      <w:r w:rsidRPr="00B47671">
        <w:rPr>
          <w:spacing w:val="1"/>
        </w:rPr>
        <w:t>с</w:t>
      </w:r>
      <w:r w:rsidRPr="00B47671">
        <w:rPr>
          <w:spacing w:val="2"/>
        </w:rPr>
        <w:t>т</w:t>
      </w:r>
      <w:r w:rsidRPr="00B47671">
        <w:t>венн</w:t>
      </w:r>
      <w:r w:rsidRPr="00B47671">
        <w:rPr>
          <w:spacing w:val="2"/>
        </w:rPr>
        <w:t>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2"/>
        </w:rPr>
        <w:t xml:space="preserve"> </w:t>
      </w:r>
      <w:r w:rsidRPr="00B47671">
        <w:t>м</w:t>
      </w:r>
      <w:r w:rsidRPr="00B47671">
        <w:rPr>
          <w:spacing w:val="-1"/>
        </w:rPr>
        <w:t>о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т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-2"/>
        </w:rPr>
        <w:t>и</w:t>
      </w:r>
      <w:r w:rsidRPr="00B47671">
        <w:t>н</w:t>
      </w:r>
      <w:r w:rsidRPr="00B47671">
        <w:rPr>
          <w:spacing w:val="2"/>
        </w:rPr>
        <w:t>г</w:t>
      </w:r>
      <w:r w:rsidRPr="00B47671">
        <w:t xml:space="preserve">а </w:t>
      </w:r>
      <w:r w:rsidRPr="00B47671">
        <w:rPr>
          <w:spacing w:val="2"/>
        </w:rPr>
        <w:t>з</w:t>
      </w:r>
      <w:r w:rsidRPr="00B47671">
        <w:t>е</w:t>
      </w:r>
      <w:r w:rsidRPr="00B47671">
        <w:rPr>
          <w:spacing w:val="-1"/>
        </w:rPr>
        <w:t>м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ь,</w:t>
      </w:r>
      <w:r w:rsidRPr="00B47671">
        <w:rPr>
          <w:spacing w:val="2"/>
        </w:rPr>
        <w:t xml:space="preserve"> </w:t>
      </w:r>
      <w:r w:rsidRPr="00B47671">
        <w:t>в</w:t>
      </w:r>
      <w:r w:rsidRPr="00B47671">
        <w:rPr>
          <w:spacing w:val="1"/>
        </w:rPr>
        <w:t>о</w:t>
      </w:r>
      <w:r w:rsidRPr="00B47671">
        <w:rPr>
          <w:spacing w:val="-1"/>
        </w:rPr>
        <w:t>д</w:t>
      </w:r>
      <w:r w:rsidRPr="00B47671">
        <w:t>н</w:t>
      </w:r>
      <w:r w:rsidRPr="00B47671">
        <w:rPr>
          <w:spacing w:val="1"/>
        </w:rPr>
        <w:t>ы</w:t>
      </w:r>
      <w:r w:rsidRPr="00B47671">
        <w:t>х о</w:t>
      </w:r>
      <w:r w:rsidRPr="00B47671">
        <w:rPr>
          <w:spacing w:val="3"/>
        </w:rPr>
        <w:t>б</w:t>
      </w:r>
      <w:r w:rsidRPr="00B47671">
        <w:t>ъе</w:t>
      </w:r>
      <w:r w:rsidRPr="00B47671">
        <w:rPr>
          <w:spacing w:val="-1"/>
        </w:rPr>
        <w:t>к</w:t>
      </w:r>
      <w:r w:rsidRPr="00B47671">
        <w:t>т</w:t>
      </w:r>
      <w:r w:rsidRPr="00B47671">
        <w:rPr>
          <w:spacing w:val="1"/>
        </w:rPr>
        <w:t>о</w:t>
      </w:r>
      <w:r w:rsidRPr="00B47671">
        <w:t>в</w:t>
      </w:r>
      <w:r w:rsidRPr="00B47671">
        <w:rPr>
          <w:spacing w:val="3"/>
        </w:rPr>
        <w:t xml:space="preserve"> </w:t>
      </w:r>
      <w:r w:rsidRPr="00B47671">
        <w:t>и</w:t>
      </w:r>
      <w:r w:rsidRPr="00B47671">
        <w:rPr>
          <w:spacing w:val="-1"/>
        </w:rPr>
        <w:t xml:space="preserve"> </w:t>
      </w:r>
      <w:r w:rsidRPr="00B47671">
        <w:t>объ</w:t>
      </w:r>
      <w:r w:rsidRPr="00B47671">
        <w:rPr>
          <w:spacing w:val="2"/>
        </w:rPr>
        <w:t>е</w:t>
      </w:r>
      <w:r w:rsidRPr="00B47671">
        <w:rPr>
          <w:spacing w:val="-1"/>
        </w:rPr>
        <w:t>к</w:t>
      </w:r>
      <w:r w:rsidRPr="00B47671">
        <w:t>т</w:t>
      </w:r>
      <w:r w:rsidRPr="00B47671">
        <w:rPr>
          <w:spacing w:val="1"/>
        </w:rPr>
        <w:t>о</w:t>
      </w:r>
      <w:r w:rsidRPr="00B47671">
        <w:t xml:space="preserve">в </w:t>
      </w:r>
      <w:r w:rsidRPr="00B47671">
        <w:rPr>
          <w:spacing w:val="1"/>
        </w:rPr>
        <w:t>жи</w:t>
      </w:r>
      <w:r w:rsidRPr="00B47671">
        <w:t>во</w:t>
      </w:r>
      <w:r w:rsidRPr="00B47671">
        <w:rPr>
          <w:spacing w:val="1"/>
        </w:rPr>
        <w:t>т</w:t>
      </w:r>
      <w:r w:rsidRPr="00B47671">
        <w:t>но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3"/>
        </w:rPr>
        <w:t xml:space="preserve"> </w:t>
      </w:r>
      <w:r w:rsidRPr="00B47671">
        <w:t>м</w:t>
      </w:r>
      <w:r w:rsidRPr="00B47671">
        <w:rPr>
          <w:spacing w:val="1"/>
        </w:rPr>
        <w:t>и</w:t>
      </w:r>
      <w:r w:rsidRPr="00B47671">
        <w:t>ра</w:t>
      </w:r>
      <w:r w:rsidRPr="00B47671">
        <w:rPr>
          <w:spacing w:val="1"/>
        </w:rPr>
        <w:t xml:space="preserve"> </w:t>
      </w:r>
      <w:r w:rsidRPr="00B47671">
        <w:t>р</w:t>
      </w:r>
      <w:r w:rsidRPr="00B47671">
        <w:rPr>
          <w:spacing w:val="-1"/>
        </w:rPr>
        <w:t>е</w:t>
      </w:r>
      <w:r w:rsidRPr="00B47671">
        <w:rPr>
          <w:spacing w:val="4"/>
        </w:rPr>
        <w:t>г</w:t>
      </w:r>
      <w:r w:rsidRPr="00B47671">
        <w:rPr>
          <w:spacing w:val="-5"/>
        </w:rPr>
        <w:t>у</w:t>
      </w:r>
      <w:r w:rsidRPr="00B47671">
        <w:rPr>
          <w:spacing w:val="1"/>
        </w:rPr>
        <w:t>лир</w:t>
      </w:r>
      <w:r w:rsidRPr="00B47671">
        <w:rPr>
          <w:spacing w:val="-5"/>
        </w:rPr>
        <w:t>у</w:t>
      </w:r>
      <w:r w:rsidRPr="00B47671">
        <w:rPr>
          <w:spacing w:val="1"/>
        </w:rPr>
        <w:t>е</w:t>
      </w:r>
      <w:r w:rsidRPr="00B47671">
        <w:t>т</w:t>
      </w:r>
      <w:r w:rsidRPr="00B47671">
        <w:rPr>
          <w:spacing w:val="1"/>
        </w:rPr>
        <w:t>с</w:t>
      </w:r>
      <w:r w:rsidRPr="00B47671">
        <w:t>я</w:t>
      </w:r>
      <w:r w:rsidRPr="00B47671">
        <w:rPr>
          <w:w w:val="99"/>
        </w:rPr>
        <w:t xml:space="preserve"> </w:t>
      </w:r>
      <w:r w:rsidRPr="00B47671">
        <w:rPr>
          <w:spacing w:val="1"/>
        </w:rPr>
        <w:t>с</w:t>
      </w:r>
      <w:r w:rsidRPr="00B47671">
        <w:t>о</w:t>
      </w:r>
      <w:r w:rsidRPr="00B47671">
        <w:rPr>
          <w:spacing w:val="-1"/>
        </w:rPr>
        <w:t>о</w:t>
      </w:r>
      <w:r w:rsidRPr="00B47671">
        <w:t>тве</w:t>
      </w:r>
      <w:r w:rsidRPr="00B47671">
        <w:rPr>
          <w:spacing w:val="-1"/>
        </w:rPr>
        <w:t>т</w:t>
      </w:r>
      <w:r w:rsidRPr="00B47671">
        <w:rPr>
          <w:spacing w:val="1"/>
        </w:rPr>
        <w:t>с</w:t>
      </w:r>
      <w:r w:rsidRPr="00B47671">
        <w:t>т</w:t>
      </w:r>
      <w:r w:rsidRPr="00B47671">
        <w:rPr>
          <w:spacing w:val="4"/>
        </w:rPr>
        <w:t>в</w:t>
      </w:r>
      <w:r w:rsidRPr="00B47671">
        <w:rPr>
          <w:spacing w:val="-5"/>
        </w:rPr>
        <w:t>у</w:t>
      </w:r>
      <w:r w:rsidRPr="00B47671">
        <w:rPr>
          <w:spacing w:val="1"/>
        </w:rPr>
        <w:t>ющ</w:t>
      </w:r>
      <w:r w:rsidRPr="00B47671">
        <w:rPr>
          <w:spacing w:val="-1"/>
        </w:rPr>
        <w:t>и</w:t>
      </w:r>
      <w:r w:rsidRPr="00B47671">
        <w:rPr>
          <w:spacing w:val="2"/>
        </w:rPr>
        <w:t>м</w:t>
      </w:r>
      <w:r w:rsidRPr="00B47671">
        <w:t>и</w:t>
      </w:r>
      <w:r w:rsidRPr="00B47671">
        <w:rPr>
          <w:spacing w:val="1"/>
        </w:rPr>
        <w:t xml:space="preserve"> </w:t>
      </w:r>
      <w:r w:rsidRPr="00B47671">
        <w:t>пос</w:t>
      </w:r>
      <w:r w:rsidRPr="00B47671">
        <w:rPr>
          <w:spacing w:val="2"/>
        </w:rPr>
        <w:t>т</w:t>
      </w:r>
      <w:r w:rsidRPr="00B47671">
        <w:rPr>
          <w:spacing w:val="1"/>
        </w:rPr>
        <w:t>а</w:t>
      </w:r>
      <w:r w:rsidRPr="00B47671">
        <w:t>нов</w:t>
      </w:r>
      <w:r w:rsidRPr="00B47671">
        <w:rPr>
          <w:spacing w:val="1"/>
        </w:rPr>
        <w:t>л</w:t>
      </w:r>
      <w:r w:rsidRPr="00B47671">
        <w:t>ен</w:t>
      </w:r>
      <w:r w:rsidRPr="00B47671">
        <w:rPr>
          <w:spacing w:val="-1"/>
        </w:rPr>
        <w:t>и</w:t>
      </w:r>
      <w:r w:rsidRPr="00B47671">
        <w:rPr>
          <w:spacing w:val="2"/>
        </w:rPr>
        <w:t>я</w:t>
      </w:r>
      <w:r w:rsidRPr="00B47671">
        <w:t>ми</w:t>
      </w:r>
      <w:r w:rsidRPr="00B47671">
        <w:rPr>
          <w:spacing w:val="4"/>
        </w:rPr>
        <w:t xml:space="preserve"> </w:t>
      </w:r>
      <w:r w:rsidRPr="00B47671">
        <w:t>Пр</w:t>
      </w:r>
      <w:r w:rsidRPr="00B47671">
        <w:rPr>
          <w:spacing w:val="-1"/>
        </w:rPr>
        <w:t>а</w:t>
      </w:r>
      <w:r w:rsidRPr="00B47671">
        <w:rPr>
          <w:spacing w:val="2"/>
        </w:rPr>
        <w:t>в</w:t>
      </w:r>
      <w:r w:rsidRPr="00B47671">
        <w:rPr>
          <w:spacing w:val="-1"/>
        </w:rPr>
        <w:t>и</w:t>
      </w:r>
      <w:r w:rsidRPr="00B47671">
        <w:rPr>
          <w:spacing w:val="2"/>
        </w:rPr>
        <w:t>т</w:t>
      </w:r>
      <w:r w:rsidRPr="00B47671">
        <w:t>е</w:t>
      </w:r>
      <w:r w:rsidRPr="00B47671">
        <w:rPr>
          <w:spacing w:val="1"/>
        </w:rPr>
        <w:t>л</w:t>
      </w:r>
      <w:r w:rsidRPr="00B47671">
        <w:t>ьства</w:t>
      </w:r>
      <w:r w:rsidRPr="00B47671">
        <w:rPr>
          <w:spacing w:val="5"/>
        </w:rPr>
        <w:t xml:space="preserve"> </w:t>
      </w:r>
      <w:r w:rsidRPr="00B47671">
        <w:rPr>
          <w:spacing w:val="-1"/>
        </w:rPr>
        <w:t>Р</w:t>
      </w:r>
      <w:r w:rsidRPr="00B47671">
        <w:t>ос</w:t>
      </w:r>
      <w:r w:rsidRPr="00B47671">
        <w:rPr>
          <w:spacing w:val="1"/>
        </w:rPr>
        <w:t>си</w:t>
      </w:r>
      <w:r w:rsidRPr="00B47671">
        <w:rPr>
          <w:spacing w:val="-1"/>
        </w:rPr>
        <w:t>й</w:t>
      </w:r>
      <w:r w:rsidRPr="00B47671">
        <w:rPr>
          <w:spacing w:val="1"/>
        </w:rPr>
        <w:t>с</w:t>
      </w:r>
      <w:r w:rsidRPr="00B47671">
        <w:rPr>
          <w:spacing w:val="-1"/>
        </w:rPr>
        <w:t>к</w:t>
      </w:r>
      <w:r w:rsidRPr="00B47671">
        <w:rPr>
          <w:spacing w:val="1"/>
        </w:rPr>
        <w:t>о</w:t>
      </w:r>
      <w:r w:rsidRPr="00B47671">
        <w:t>й</w:t>
      </w:r>
      <w:r w:rsidRPr="00B47671">
        <w:rPr>
          <w:spacing w:val="2"/>
        </w:rPr>
        <w:t xml:space="preserve"> Ф</w:t>
      </w:r>
      <w:r w:rsidRPr="00B47671">
        <w:t>е</w:t>
      </w:r>
      <w:r w:rsidRPr="00B47671">
        <w:rPr>
          <w:spacing w:val="1"/>
        </w:rPr>
        <w:t>д</w:t>
      </w:r>
      <w:r w:rsidRPr="00B47671">
        <w:t>е</w:t>
      </w:r>
      <w:r w:rsidRPr="00B47671">
        <w:rPr>
          <w:spacing w:val="-1"/>
        </w:rPr>
        <w:t>р</w:t>
      </w:r>
      <w:r w:rsidRPr="00B47671">
        <w:rPr>
          <w:spacing w:val="1"/>
        </w:rPr>
        <w:t>а</w:t>
      </w:r>
      <w:r w:rsidRPr="00B47671">
        <w:t>ц</w:t>
      </w:r>
      <w:r w:rsidRPr="00B47671">
        <w:rPr>
          <w:spacing w:val="-1"/>
        </w:rPr>
        <w:t>ии</w:t>
      </w:r>
      <w:r w:rsidRPr="00B47671">
        <w:t>.</w:t>
      </w:r>
      <w:r w:rsidRPr="00B47671">
        <w:rPr>
          <w:spacing w:val="4"/>
        </w:rPr>
        <w:t xml:space="preserve"> </w:t>
      </w:r>
      <w:r w:rsidRPr="00B47671">
        <w:t>Го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да</w:t>
      </w:r>
      <w:r w:rsidRPr="00B47671">
        <w:t>рственн</w:t>
      </w:r>
      <w:r w:rsidRPr="00B47671">
        <w:rPr>
          <w:spacing w:val="3"/>
        </w:rPr>
        <w:t>ы</w:t>
      </w:r>
      <w:r w:rsidRPr="00B47671">
        <w:t>й</w:t>
      </w:r>
      <w:r w:rsidRPr="00B47671">
        <w:rPr>
          <w:w w:val="99"/>
        </w:rPr>
        <w:t xml:space="preserve"> </w:t>
      </w:r>
      <w:r w:rsidRPr="00B47671">
        <w:t>м</w:t>
      </w:r>
      <w:r w:rsidRPr="00B47671">
        <w:rPr>
          <w:spacing w:val="-1"/>
        </w:rPr>
        <w:t>о</w:t>
      </w:r>
      <w:r w:rsidRPr="00B47671">
        <w:t>ни</w:t>
      </w:r>
      <w:r w:rsidRPr="00B47671">
        <w:rPr>
          <w:spacing w:val="1"/>
        </w:rPr>
        <w:t>т</w:t>
      </w:r>
      <w:r w:rsidRPr="00B47671">
        <w:t>о</w:t>
      </w:r>
      <w:r w:rsidRPr="00B47671">
        <w:rPr>
          <w:spacing w:val="1"/>
        </w:rPr>
        <w:t>р</w:t>
      </w:r>
      <w:r w:rsidRPr="00B47671">
        <w:rPr>
          <w:spacing w:val="-1"/>
        </w:rPr>
        <w:t>и</w:t>
      </w:r>
      <w:r w:rsidRPr="00B47671">
        <w:t>нг</w:t>
      </w:r>
      <w:r w:rsidRPr="00B47671">
        <w:rPr>
          <w:spacing w:val="-8"/>
        </w:rPr>
        <w:t xml:space="preserve"> </w:t>
      </w:r>
      <w:r w:rsidRPr="00B47671">
        <w:rPr>
          <w:spacing w:val="1"/>
        </w:rPr>
        <w:t>с</w:t>
      </w:r>
      <w:r w:rsidRPr="00B47671">
        <w:t>остоя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-7"/>
        </w:rPr>
        <w:t xml:space="preserve"> </w:t>
      </w:r>
      <w:r w:rsidRPr="00B47671">
        <w:t>н</w:t>
      </w:r>
      <w:r w:rsidRPr="00B47671">
        <w:rPr>
          <w:spacing w:val="2"/>
        </w:rPr>
        <w:t>е</w:t>
      </w:r>
      <w:r w:rsidRPr="00B47671">
        <w:rPr>
          <w:spacing w:val="-1"/>
        </w:rPr>
        <w:t>д</w:t>
      </w:r>
      <w:r w:rsidRPr="00B47671">
        <w:t>р</w:t>
      </w:r>
      <w:r w:rsidRPr="00B47671">
        <w:rPr>
          <w:spacing w:val="-5"/>
        </w:rPr>
        <w:t xml:space="preserve"> </w:t>
      </w:r>
      <w:r w:rsidRPr="00B47671">
        <w:rPr>
          <w:spacing w:val="1"/>
        </w:rPr>
        <w:t>Р</w:t>
      </w:r>
      <w:r w:rsidRPr="00B47671">
        <w:t>ос</w:t>
      </w:r>
      <w:r w:rsidRPr="00B47671">
        <w:rPr>
          <w:spacing w:val="1"/>
        </w:rPr>
        <w:t>с</w:t>
      </w:r>
      <w:r w:rsidRPr="00B47671">
        <w:rPr>
          <w:spacing w:val="-1"/>
        </w:rPr>
        <w:t>ий</w:t>
      </w:r>
      <w:r w:rsidRPr="00B47671">
        <w:rPr>
          <w:spacing w:val="1"/>
        </w:rPr>
        <w:t>ск</w:t>
      </w:r>
      <w:r w:rsidRPr="00B47671">
        <w:t>ой</w:t>
      </w:r>
      <w:r w:rsidRPr="00B47671">
        <w:rPr>
          <w:spacing w:val="-9"/>
        </w:rPr>
        <w:t xml:space="preserve"> </w:t>
      </w:r>
      <w:r w:rsidRPr="00B47671">
        <w:rPr>
          <w:spacing w:val="2"/>
        </w:rPr>
        <w:t>Ф</w:t>
      </w:r>
      <w:r w:rsidRPr="00B47671">
        <w:t>е</w:t>
      </w:r>
      <w:r w:rsidRPr="00B47671">
        <w:rPr>
          <w:spacing w:val="1"/>
        </w:rPr>
        <w:t>д</w:t>
      </w:r>
      <w:r w:rsidRPr="00B47671">
        <w:t>е</w:t>
      </w:r>
      <w:r w:rsidRPr="00B47671">
        <w:rPr>
          <w:spacing w:val="-1"/>
        </w:rPr>
        <w:t>р</w:t>
      </w:r>
      <w:r w:rsidRPr="00B47671">
        <w:t>а</w:t>
      </w:r>
      <w:r w:rsidRPr="00B47671">
        <w:rPr>
          <w:spacing w:val="3"/>
        </w:rPr>
        <w:t>ц</w:t>
      </w:r>
      <w:r w:rsidRPr="00B47671">
        <w:rPr>
          <w:spacing w:val="1"/>
        </w:rPr>
        <w:t>и</w:t>
      </w:r>
      <w:r w:rsidRPr="00B47671">
        <w:t>и</w:t>
      </w:r>
      <w:r w:rsidRPr="00B47671">
        <w:rPr>
          <w:spacing w:val="-8"/>
        </w:rPr>
        <w:t xml:space="preserve"> 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щ</w:t>
      </w:r>
      <w:r w:rsidRPr="00B47671">
        <w:t>ест</w:t>
      </w:r>
      <w:r w:rsidRPr="00B47671">
        <w:rPr>
          <w:spacing w:val="2"/>
        </w:rPr>
        <w:t>в</w:t>
      </w:r>
      <w:r w:rsidRPr="00B47671">
        <w:rPr>
          <w:spacing w:val="-1"/>
        </w:rPr>
        <w:t>л</w:t>
      </w:r>
      <w:r w:rsidRPr="00B47671">
        <w:t>яется</w:t>
      </w:r>
      <w:r w:rsidRPr="00B47671">
        <w:rPr>
          <w:spacing w:val="-8"/>
        </w:rPr>
        <w:t xml:space="preserve"> </w:t>
      </w:r>
      <w:r w:rsidRPr="00B47671">
        <w:t>в</w:t>
      </w:r>
      <w:r w:rsidRPr="00B47671">
        <w:rPr>
          <w:spacing w:val="-7"/>
        </w:rPr>
        <w:t xml:space="preserve"> </w:t>
      </w:r>
      <w:r w:rsidRPr="00B47671">
        <w:rPr>
          <w:spacing w:val="1"/>
        </w:rPr>
        <w:t>со</w:t>
      </w:r>
      <w:r w:rsidRPr="00B47671">
        <w:t>о</w:t>
      </w:r>
      <w:r w:rsidRPr="00B47671">
        <w:rPr>
          <w:spacing w:val="5"/>
        </w:rPr>
        <w:t>т</w:t>
      </w:r>
      <w:r w:rsidRPr="00B47671">
        <w:rPr>
          <w:spacing w:val="2"/>
        </w:rPr>
        <w:t>в</w:t>
      </w:r>
      <w:r w:rsidRPr="00B47671">
        <w:t>етств</w:t>
      </w:r>
      <w:r w:rsidRPr="00B47671">
        <w:rPr>
          <w:spacing w:val="1"/>
        </w:rPr>
        <w:t>и</w:t>
      </w:r>
      <w:r w:rsidRPr="00B47671">
        <w:t>и</w:t>
      </w:r>
      <w:r w:rsidRPr="00B47671">
        <w:rPr>
          <w:spacing w:val="-7"/>
        </w:rPr>
        <w:t xml:space="preserve"> </w:t>
      </w:r>
      <w:r w:rsidRPr="00B47671">
        <w:t>с</w:t>
      </w:r>
      <w:r w:rsidRPr="00B47671">
        <w:rPr>
          <w:spacing w:val="-7"/>
        </w:rPr>
        <w:t xml:space="preserve"> </w:t>
      </w:r>
      <w:r w:rsidRPr="00B47671">
        <w:t>По</w:t>
      </w:r>
      <w:r w:rsidRPr="00B47671">
        <w:rPr>
          <w:spacing w:val="-2"/>
        </w:rPr>
        <w:t>л</w:t>
      </w:r>
      <w:r w:rsidRPr="00B47671">
        <w:t>оже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rPr>
          <w:spacing w:val="1"/>
        </w:rPr>
        <w:t>е</w:t>
      </w:r>
      <w:r w:rsidRPr="00B47671">
        <w:t>м,</w:t>
      </w:r>
      <w:r w:rsidRPr="00B47671">
        <w:rPr>
          <w:w w:val="99"/>
        </w:rPr>
        <w:t xml:space="preserve"> </w:t>
      </w:r>
      <w:r w:rsidRPr="00B47671">
        <w:rPr>
          <w:spacing w:val="-5"/>
        </w:rPr>
        <w:t>у</w:t>
      </w:r>
      <w:r w:rsidRPr="00B47671">
        <w:rPr>
          <w:spacing w:val="2"/>
        </w:rPr>
        <w:t>т</w:t>
      </w:r>
      <w:r w:rsidRPr="00B47671">
        <w:t>в</w:t>
      </w:r>
      <w:r w:rsidRPr="00B47671">
        <w:rPr>
          <w:spacing w:val="1"/>
        </w:rPr>
        <w:t>е</w:t>
      </w:r>
      <w:r w:rsidRPr="00B47671">
        <w:t>рж</w:t>
      </w:r>
      <w:r w:rsidRPr="00B47671">
        <w:rPr>
          <w:spacing w:val="1"/>
        </w:rPr>
        <w:t>д</w:t>
      </w:r>
      <w:r w:rsidRPr="00B47671">
        <w:t>ённ</w:t>
      </w:r>
      <w:r w:rsidRPr="00B47671">
        <w:rPr>
          <w:spacing w:val="1"/>
        </w:rPr>
        <w:t>ы</w:t>
      </w:r>
      <w:r w:rsidRPr="00B47671">
        <w:t>м</w:t>
      </w:r>
      <w:r w:rsidRPr="00B47671">
        <w:rPr>
          <w:spacing w:val="2"/>
        </w:rPr>
        <w:t xml:space="preserve"> </w:t>
      </w:r>
      <w:r w:rsidRPr="00B47671">
        <w:t>п</w:t>
      </w:r>
      <w:r w:rsidRPr="00B47671">
        <w:rPr>
          <w:spacing w:val="1"/>
        </w:rPr>
        <w:t>р</w:t>
      </w:r>
      <w:r w:rsidRPr="00B47671">
        <w:rPr>
          <w:spacing w:val="-1"/>
        </w:rPr>
        <w:t>и</w:t>
      </w:r>
      <w:r w:rsidRPr="00B47671">
        <w:rPr>
          <w:spacing w:val="1"/>
        </w:rPr>
        <w:t>к</w:t>
      </w:r>
      <w:r w:rsidRPr="00B47671">
        <w:t>аз</w:t>
      </w:r>
      <w:r w:rsidRPr="00B47671">
        <w:rPr>
          <w:spacing w:val="1"/>
        </w:rPr>
        <w:t>о</w:t>
      </w:r>
      <w:r w:rsidRPr="00B47671">
        <w:t>м</w:t>
      </w:r>
      <w:r w:rsidRPr="00B47671">
        <w:rPr>
          <w:spacing w:val="5"/>
        </w:rPr>
        <w:t xml:space="preserve"> </w:t>
      </w:r>
      <w:r w:rsidRPr="00B47671">
        <w:t>М</w:t>
      </w:r>
      <w:r w:rsidRPr="00B47671">
        <w:rPr>
          <w:spacing w:val="-2"/>
        </w:rPr>
        <w:t>и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rPr>
          <w:spacing w:val="1"/>
        </w:rPr>
        <w:t>с</w:t>
      </w:r>
      <w:r w:rsidRPr="00B47671">
        <w:t>те</w:t>
      </w:r>
      <w:r w:rsidRPr="00B47671">
        <w:rPr>
          <w:spacing w:val="-1"/>
        </w:rPr>
        <w:t>р</w:t>
      </w:r>
      <w:r w:rsidRPr="00B47671">
        <w:rPr>
          <w:spacing w:val="1"/>
        </w:rPr>
        <w:t>с</w:t>
      </w:r>
      <w:r w:rsidRPr="00B47671">
        <w:t>т</w:t>
      </w:r>
      <w:r w:rsidRPr="00B47671">
        <w:rPr>
          <w:spacing w:val="2"/>
        </w:rPr>
        <w:t>в</w:t>
      </w:r>
      <w:r w:rsidRPr="00B47671">
        <w:t>а</w:t>
      </w:r>
      <w:r w:rsidRPr="00B47671">
        <w:rPr>
          <w:spacing w:val="2"/>
        </w:rPr>
        <w:t xml:space="preserve"> </w:t>
      </w:r>
      <w:r w:rsidRPr="00B47671">
        <w:t>п</w:t>
      </w:r>
      <w:r w:rsidRPr="00B47671">
        <w:rPr>
          <w:spacing w:val="1"/>
        </w:rPr>
        <w:t>р</w:t>
      </w:r>
      <w:r w:rsidRPr="00B47671">
        <w:rPr>
          <w:spacing w:val="-1"/>
        </w:rPr>
        <w:t>и</w:t>
      </w:r>
      <w:r w:rsidRPr="00B47671">
        <w:t>р</w:t>
      </w:r>
      <w:r w:rsidRPr="00B47671">
        <w:rPr>
          <w:spacing w:val="1"/>
        </w:rPr>
        <w:t>о</w:t>
      </w:r>
      <w:r w:rsidRPr="00B47671">
        <w:rPr>
          <w:spacing w:val="-1"/>
        </w:rPr>
        <w:t>д</w:t>
      </w:r>
      <w:r w:rsidRPr="00B47671">
        <w:t>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7"/>
        </w:rPr>
        <w:t xml:space="preserve"> </w:t>
      </w:r>
      <w:r w:rsidRPr="00B47671">
        <w:t>р</w:t>
      </w:r>
      <w:r w:rsidRPr="00B47671">
        <w:rPr>
          <w:spacing w:val="-1"/>
        </w:rPr>
        <w:t>е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t>рс</w:t>
      </w:r>
      <w:r w:rsidRPr="00B47671">
        <w:rPr>
          <w:spacing w:val="1"/>
        </w:rPr>
        <w:t>о</w:t>
      </w:r>
      <w:r w:rsidRPr="00B47671">
        <w:t>в</w:t>
      </w:r>
      <w:r w:rsidRPr="00B47671">
        <w:rPr>
          <w:spacing w:val="2"/>
        </w:rPr>
        <w:t xml:space="preserve"> </w:t>
      </w:r>
      <w:r w:rsidRPr="00B47671">
        <w:rPr>
          <w:spacing w:val="1"/>
        </w:rPr>
        <w:t>Р</w:t>
      </w:r>
      <w:r w:rsidRPr="00B47671">
        <w:t>ос</w:t>
      </w:r>
      <w:r w:rsidRPr="00B47671">
        <w:rPr>
          <w:spacing w:val="1"/>
        </w:rPr>
        <w:t>с</w:t>
      </w:r>
      <w:r w:rsidRPr="00B47671">
        <w:rPr>
          <w:spacing w:val="-1"/>
        </w:rPr>
        <w:t>ии</w:t>
      </w:r>
      <w:r w:rsidRPr="00B47671">
        <w:t>,</w:t>
      </w:r>
      <w:r w:rsidRPr="00B47671">
        <w:rPr>
          <w:spacing w:val="6"/>
        </w:rPr>
        <w:t xml:space="preserve"> 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да</w:t>
      </w:r>
      <w:r w:rsidRPr="00B47671">
        <w:t>рственный</w:t>
      </w:r>
      <w:r w:rsidRPr="00B47671">
        <w:rPr>
          <w:spacing w:val="4"/>
        </w:rPr>
        <w:t xml:space="preserve"> </w:t>
      </w:r>
      <w:r w:rsidRPr="00B47671">
        <w:t>м</w:t>
      </w:r>
      <w:r w:rsidRPr="00B47671">
        <w:rPr>
          <w:spacing w:val="-1"/>
        </w:rPr>
        <w:t>о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то</w:t>
      </w:r>
      <w:r w:rsidRPr="00B47671">
        <w:rPr>
          <w:spacing w:val="1"/>
        </w:rPr>
        <w:t>р</w:t>
      </w:r>
      <w:r w:rsidRPr="00B47671">
        <w:rPr>
          <w:spacing w:val="-1"/>
        </w:rPr>
        <w:t>и</w:t>
      </w:r>
      <w:r w:rsidRPr="00B47671">
        <w:t>нг</w:t>
      </w:r>
      <w:r w:rsidRPr="00B47671">
        <w:rPr>
          <w:w w:val="99"/>
        </w:rPr>
        <w:t xml:space="preserve"> </w:t>
      </w:r>
      <w:r w:rsidRPr="00B47671">
        <w:rPr>
          <w:spacing w:val="-1"/>
        </w:rPr>
        <w:t>л</w:t>
      </w:r>
      <w:r w:rsidRPr="00B47671">
        <w:t>есов</w:t>
      </w:r>
      <w:r w:rsidRPr="00B47671">
        <w:rPr>
          <w:spacing w:val="14"/>
        </w:rPr>
        <w:t xml:space="preserve"> </w:t>
      </w:r>
      <w:r w:rsidRPr="00B47671">
        <w:t>о</w:t>
      </w:r>
      <w:r w:rsidRPr="00B47671">
        <w:rPr>
          <w:spacing w:val="5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щ</w:t>
      </w:r>
      <w:r w:rsidRPr="00B47671">
        <w:t>еств</w:t>
      </w:r>
      <w:r w:rsidRPr="00B47671">
        <w:rPr>
          <w:spacing w:val="-2"/>
        </w:rPr>
        <w:t>л</w:t>
      </w:r>
      <w:r w:rsidRPr="00B47671">
        <w:rPr>
          <w:spacing w:val="2"/>
        </w:rPr>
        <w:t>я</w:t>
      </w:r>
      <w:r w:rsidRPr="00B47671">
        <w:t>ется</w:t>
      </w:r>
      <w:r w:rsidRPr="00B47671">
        <w:rPr>
          <w:spacing w:val="15"/>
        </w:rPr>
        <w:t xml:space="preserve"> </w:t>
      </w:r>
      <w:r w:rsidRPr="00B47671">
        <w:t>в</w:t>
      </w:r>
      <w:r w:rsidRPr="00B47671">
        <w:rPr>
          <w:spacing w:val="15"/>
        </w:rPr>
        <w:t xml:space="preserve"> </w:t>
      </w:r>
      <w:r w:rsidRPr="00B47671">
        <w:rPr>
          <w:spacing w:val="1"/>
        </w:rPr>
        <w:t>с</w:t>
      </w:r>
      <w:r w:rsidRPr="00B47671">
        <w:t>о</w:t>
      </w:r>
      <w:r w:rsidRPr="00B47671">
        <w:rPr>
          <w:spacing w:val="-1"/>
        </w:rPr>
        <w:t>о</w:t>
      </w:r>
      <w:r w:rsidRPr="00B47671">
        <w:t>тве</w:t>
      </w:r>
      <w:r w:rsidRPr="00B47671">
        <w:rPr>
          <w:spacing w:val="-1"/>
        </w:rPr>
        <w:t>т</w:t>
      </w:r>
      <w:r w:rsidRPr="00B47671">
        <w:rPr>
          <w:spacing w:val="1"/>
        </w:rPr>
        <w:t>с</w:t>
      </w:r>
      <w:r w:rsidRPr="00B47671">
        <w:t>т</w:t>
      </w:r>
      <w:r w:rsidRPr="00B47671">
        <w:rPr>
          <w:spacing w:val="2"/>
        </w:rPr>
        <w:t>в</w:t>
      </w:r>
      <w:r w:rsidRPr="00B47671">
        <w:rPr>
          <w:spacing w:val="1"/>
        </w:rPr>
        <w:t>и</w:t>
      </w:r>
      <w:r w:rsidRPr="00B47671">
        <w:t>и</w:t>
      </w:r>
      <w:r w:rsidRPr="00B47671">
        <w:rPr>
          <w:spacing w:val="15"/>
        </w:rPr>
        <w:t xml:space="preserve"> </w:t>
      </w:r>
      <w:r w:rsidRPr="00B47671">
        <w:t>с</w:t>
      </w:r>
      <w:r w:rsidRPr="00B47671">
        <w:rPr>
          <w:spacing w:val="16"/>
        </w:rPr>
        <w:t xml:space="preserve"> </w:t>
      </w:r>
      <w:r w:rsidRPr="00B47671">
        <w:t>норм</w:t>
      </w:r>
      <w:r w:rsidRPr="00B47671">
        <w:rPr>
          <w:spacing w:val="-1"/>
        </w:rPr>
        <w:t>а</w:t>
      </w:r>
      <w:r w:rsidRPr="00B47671">
        <w:rPr>
          <w:spacing w:val="2"/>
        </w:rPr>
        <w:t>т</w:t>
      </w:r>
      <w:r w:rsidRPr="00B47671">
        <w:rPr>
          <w:spacing w:val="-1"/>
        </w:rPr>
        <w:t>и</w:t>
      </w:r>
      <w:r w:rsidRPr="00B47671">
        <w:rPr>
          <w:spacing w:val="2"/>
        </w:rPr>
        <w:t>в</w:t>
      </w:r>
      <w:r w:rsidRPr="00B47671">
        <w:t>н</w:t>
      </w:r>
      <w:r w:rsidRPr="00B47671">
        <w:rPr>
          <w:spacing w:val="1"/>
        </w:rPr>
        <w:t>ы</w:t>
      </w:r>
      <w:r w:rsidRPr="00B47671">
        <w:t>м</w:t>
      </w:r>
      <w:r w:rsidRPr="00B47671">
        <w:rPr>
          <w:spacing w:val="15"/>
        </w:rPr>
        <w:t xml:space="preserve"> </w:t>
      </w:r>
      <w:r w:rsidRPr="00B47671">
        <w:t>пр</w:t>
      </w:r>
      <w:r w:rsidRPr="00B47671">
        <w:rPr>
          <w:spacing w:val="-1"/>
        </w:rPr>
        <w:t>а</w:t>
      </w:r>
      <w:r w:rsidRPr="00B47671">
        <w:t>в</w:t>
      </w:r>
      <w:r w:rsidRPr="00B47671">
        <w:rPr>
          <w:spacing w:val="1"/>
        </w:rPr>
        <w:t>о</w:t>
      </w:r>
      <w:r w:rsidRPr="00B47671">
        <w:t>вым</w:t>
      </w:r>
      <w:r w:rsidRPr="00B47671">
        <w:rPr>
          <w:spacing w:val="16"/>
        </w:rPr>
        <w:t xml:space="preserve"> </w:t>
      </w:r>
      <w:r w:rsidRPr="00B47671">
        <w:t>а</w:t>
      </w:r>
      <w:r w:rsidRPr="00B47671">
        <w:rPr>
          <w:spacing w:val="-2"/>
        </w:rPr>
        <w:t>к</w:t>
      </w:r>
      <w:r w:rsidRPr="00B47671">
        <w:rPr>
          <w:spacing w:val="2"/>
        </w:rPr>
        <w:t>т</w:t>
      </w:r>
      <w:r w:rsidRPr="00B47671">
        <w:t>ом</w:t>
      </w:r>
      <w:r w:rsidRPr="00B47671">
        <w:rPr>
          <w:spacing w:val="14"/>
        </w:rPr>
        <w:t xml:space="preserve"> </w:t>
      </w:r>
      <w:r w:rsidRPr="00B47671">
        <w:rPr>
          <w:spacing w:val="1"/>
        </w:rPr>
        <w:t>Р</w:t>
      </w:r>
      <w:r w:rsidRPr="00B47671">
        <w:t>ос</w:t>
      </w:r>
      <w:r w:rsidRPr="00B47671">
        <w:rPr>
          <w:spacing w:val="-1"/>
        </w:rPr>
        <w:t>л</w:t>
      </w:r>
      <w:r w:rsidRPr="00B47671">
        <w:t>ес</w:t>
      </w:r>
      <w:r w:rsidRPr="00B47671">
        <w:rPr>
          <w:spacing w:val="1"/>
        </w:rPr>
        <w:t>х</w:t>
      </w:r>
      <w:r w:rsidRPr="00B47671">
        <w:t>оз</w:t>
      </w:r>
      <w:r w:rsidRPr="00B47671">
        <w:rPr>
          <w:spacing w:val="-1"/>
        </w:rPr>
        <w:t>а</w:t>
      </w:r>
      <w:r w:rsidRPr="00B47671">
        <w:t>.</w:t>
      </w:r>
      <w:r w:rsidRPr="00B47671">
        <w:rPr>
          <w:spacing w:val="17"/>
        </w:rPr>
        <w:t xml:space="preserve"> </w:t>
      </w:r>
      <w:r w:rsidRPr="00B47671">
        <w:t>В</w:t>
      </w:r>
      <w:r w:rsidRPr="00B47671">
        <w:rPr>
          <w:spacing w:val="15"/>
        </w:rPr>
        <w:t xml:space="preserve"> </w:t>
      </w:r>
      <w:r w:rsidRPr="00B47671">
        <w:t>на</w:t>
      </w:r>
      <w:r w:rsidRPr="00B47671">
        <w:rPr>
          <w:spacing w:val="1"/>
        </w:rPr>
        <w:t>с</w:t>
      </w:r>
      <w:r w:rsidRPr="00B47671">
        <w:t>то</w:t>
      </w:r>
      <w:r w:rsidRPr="00B47671">
        <w:rPr>
          <w:spacing w:val="1"/>
        </w:rPr>
        <w:t>я</w:t>
      </w:r>
      <w:r w:rsidRPr="00B47671">
        <w:rPr>
          <w:spacing w:val="-1"/>
        </w:rPr>
        <w:t>щ</w:t>
      </w:r>
      <w:r w:rsidRPr="00B47671">
        <w:t>ее</w:t>
      </w:r>
      <w:r w:rsidRPr="00B47671">
        <w:rPr>
          <w:w w:val="99"/>
        </w:rPr>
        <w:t xml:space="preserve"> </w:t>
      </w:r>
      <w:r w:rsidRPr="00B47671">
        <w:t>вр</w:t>
      </w:r>
      <w:r w:rsidRPr="00B47671">
        <w:rPr>
          <w:spacing w:val="-1"/>
        </w:rPr>
        <w:t>е</w:t>
      </w:r>
      <w:r w:rsidRPr="00B47671">
        <w:t>мя</w:t>
      </w:r>
      <w:r w:rsidRPr="00B47671">
        <w:rPr>
          <w:spacing w:val="27"/>
        </w:rPr>
        <w:t xml:space="preserve"> </w:t>
      </w:r>
      <w:r w:rsidRPr="00B47671">
        <w:rPr>
          <w:spacing w:val="1"/>
        </w:rPr>
        <w:t>М</w:t>
      </w:r>
      <w:r w:rsidRPr="00B47671">
        <w:rPr>
          <w:spacing w:val="-1"/>
        </w:rPr>
        <w:t>и</w:t>
      </w:r>
      <w:r w:rsidRPr="00B47671">
        <w:t>н</w:t>
      </w:r>
      <w:r w:rsidRPr="00B47671">
        <w:rPr>
          <w:spacing w:val="1"/>
        </w:rPr>
        <w:t>се</w:t>
      </w:r>
      <w:r w:rsidRPr="00B47671">
        <w:rPr>
          <w:spacing w:val="-1"/>
        </w:rPr>
        <w:t>л</w:t>
      </w:r>
      <w:r w:rsidRPr="00B47671">
        <w:t>ь</w:t>
      </w:r>
      <w:r w:rsidRPr="00B47671">
        <w:rPr>
          <w:spacing w:val="1"/>
        </w:rPr>
        <w:t>х</w:t>
      </w:r>
      <w:r w:rsidRPr="00B47671">
        <w:t>о</w:t>
      </w:r>
      <w:r w:rsidRPr="00B47671">
        <w:rPr>
          <w:spacing w:val="1"/>
        </w:rPr>
        <w:t>з</w:t>
      </w:r>
      <w:r w:rsidRPr="00B47671">
        <w:t>ом</w:t>
      </w:r>
      <w:r w:rsidRPr="00B47671">
        <w:rPr>
          <w:spacing w:val="27"/>
        </w:rPr>
        <w:t xml:space="preserve"> </w:t>
      </w:r>
      <w:r w:rsidRPr="00B47671">
        <w:rPr>
          <w:spacing w:val="-1"/>
        </w:rPr>
        <w:t>Р</w:t>
      </w:r>
      <w:r w:rsidRPr="00B47671">
        <w:rPr>
          <w:spacing w:val="1"/>
        </w:rPr>
        <w:t>осс</w:t>
      </w:r>
      <w:r w:rsidRPr="00B47671">
        <w:rPr>
          <w:spacing w:val="-1"/>
        </w:rPr>
        <w:t>и</w:t>
      </w:r>
      <w:r w:rsidRPr="00B47671">
        <w:t>и</w:t>
      </w:r>
      <w:r w:rsidRPr="00B47671">
        <w:rPr>
          <w:spacing w:val="27"/>
        </w:rPr>
        <w:t xml:space="preserve"> </w:t>
      </w:r>
      <w:r w:rsidRPr="00B47671">
        <w:t>по</w:t>
      </w:r>
      <w:r w:rsidRPr="00B47671">
        <w:rPr>
          <w:spacing w:val="27"/>
        </w:rPr>
        <w:t xml:space="preserve"> </w:t>
      </w:r>
      <w:r w:rsidRPr="00B47671">
        <w:t>по</w:t>
      </w:r>
      <w:r w:rsidRPr="00B47671">
        <w:rPr>
          <w:spacing w:val="1"/>
        </w:rPr>
        <w:t>р</w:t>
      </w:r>
      <w:r w:rsidRPr="00B47671">
        <w:rPr>
          <w:spacing w:val="-5"/>
        </w:rPr>
        <w:t>у</w:t>
      </w:r>
      <w:r w:rsidRPr="00B47671">
        <w:rPr>
          <w:spacing w:val="1"/>
        </w:rPr>
        <w:t>ч</w:t>
      </w:r>
      <w:r w:rsidRPr="00B47671">
        <w:t>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ю</w:t>
      </w:r>
      <w:r w:rsidRPr="00B47671">
        <w:rPr>
          <w:spacing w:val="27"/>
        </w:rPr>
        <w:t xml:space="preserve"> </w:t>
      </w:r>
      <w:r w:rsidRPr="00B47671">
        <w:t>Пр</w:t>
      </w:r>
      <w:r w:rsidRPr="00B47671">
        <w:rPr>
          <w:spacing w:val="1"/>
        </w:rPr>
        <w:t>а</w:t>
      </w:r>
      <w:r w:rsidRPr="00B47671">
        <w:rPr>
          <w:spacing w:val="2"/>
        </w:rPr>
        <w:t>в</w:t>
      </w:r>
      <w:r w:rsidRPr="00B47671">
        <w:rPr>
          <w:spacing w:val="-1"/>
        </w:rPr>
        <w:t>и</w:t>
      </w:r>
      <w:r w:rsidRPr="00B47671">
        <w:t>т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ьст</w:t>
      </w:r>
      <w:r w:rsidRPr="00B47671">
        <w:rPr>
          <w:spacing w:val="2"/>
        </w:rPr>
        <w:t>в</w:t>
      </w:r>
      <w:r w:rsidRPr="00B47671">
        <w:t>а</w:t>
      </w:r>
      <w:r w:rsidRPr="00B47671">
        <w:rPr>
          <w:spacing w:val="27"/>
        </w:rPr>
        <w:t xml:space="preserve"> </w:t>
      </w:r>
      <w:r w:rsidRPr="00B47671">
        <w:rPr>
          <w:spacing w:val="-1"/>
        </w:rPr>
        <w:t>Р</w:t>
      </w:r>
      <w:r w:rsidRPr="00B47671">
        <w:rPr>
          <w:spacing w:val="5"/>
        </w:rPr>
        <w:t>о</w:t>
      </w:r>
      <w:r w:rsidRPr="00B47671">
        <w:rPr>
          <w:spacing w:val="1"/>
        </w:rPr>
        <w:t>сс</w:t>
      </w:r>
      <w:r w:rsidRPr="00B47671">
        <w:rPr>
          <w:spacing w:val="-1"/>
        </w:rPr>
        <w:t>ий</w:t>
      </w:r>
      <w:r w:rsidRPr="00B47671">
        <w:rPr>
          <w:spacing w:val="3"/>
        </w:rPr>
        <w:t>с</w:t>
      </w:r>
      <w:r w:rsidRPr="00B47671">
        <w:rPr>
          <w:spacing w:val="-1"/>
        </w:rPr>
        <w:t>к</w:t>
      </w:r>
      <w:r w:rsidRPr="00B47671">
        <w:rPr>
          <w:spacing w:val="1"/>
        </w:rPr>
        <w:t>о</w:t>
      </w:r>
      <w:r w:rsidRPr="00B47671">
        <w:t>й</w:t>
      </w:r>
      <w:r w:rsidRPr="00B47671">
        <w:rPr>
          <w:spacing w:val="28"/>
        </w:rPr>
        <w:t xml:space="preserve"> </w:t>
      </w:r>
      <w:r w:rsidRPr="00B47671">
        <w:t>Фе</w:t>
      </w:r>
      <w:r w:rsidRPr="00B47671">
        <w:rPr>
          <w:spacing w:val="-2"/>
        </w:rPr>
        <w:t>д</w:t>
      </w:r>
      <w:r w:rsidRPr="00B47671">
        <w:rPr>
          <w:spacing w:val="1"/>
        </w:rPr>
        <w:t>е</w:t>
      </w:r>
      <w:r w:rsidRPr="00B47671">
        <w:t>р</w:t>
      </w:r>
      <w:r w:rsidRPr="00B47671">
        <w:rPr>
          <w:spacing w:val="-1"/>
        </w:rPr>
        <w:t>а</w:t>
      </w:r>
      <w:r w:rsidRPr="00B47671">
        <w:t>ц</w:t>
      </w:r>
      <w:r w:rsidRPr="00B47671">
        <w:rPr>
          <w:spacing w:val="1"/>
        </w:rPr>
        <w:t>и</w:t>
      </w:r>
      <w:r w:rsidRPr="00B47671">
        <w:t>и</w:t>
      </w:r>
      <w:r w:rsidRPr="00B47671">
        <w:rPr>
          <w:spacing w:val="27"/>
        </w:rPr>
        <w:t xml:space="preserve"> </w:t>
      </w:r>
      <w:r w:rsidRPr="00B47671">
        <w:t>за</w:t>
      </w:r>
      <w:r w:rsidRPr="00B47671">
        <w:rPr>
          <w:spacing w:val="1"/>
        </w:rPr>
        <w:t>в</w:t>
      </w:r>
      <w:r w:rsidRPr="00B47671">
        <w:t>е</w:t>
      </w:r>
      <w:r w:rsidRPr="00B47671">
        <w:rPr>
          <w:spacing w:val="-1"/>
        </w:rPr>
        <w:t>р</w:t>
      </w:r>
      <w:r w:rsidRPr="00B47671">
        <w:t>ша</w:t>
      </w:r>
      <w:r w:rsidRPr="00B47671">
        <w:rPr>
          <w:spacing w:val="1"/>
        </w:rPr>
        <w:t>е</w:t>
      </w:r>
      <w:r w:rsidRPr="00B47671">
        <w:t>т</w:t>
      </w:r>
      <w:r w:rsidRPr="00B47671">
        <w:rPr>
          <w:spacing w:val="1"/>
        </w:rPr>
        <w:t>с</w:t>
      </w:r>
      <w:r w:rsidRPr="00B47671">
        <w:t>я</w:t>
      </w:r>
      <w:r w:rsidRPr="00B47671">
        <w:rPr>
          <w:w w:val="99"/>
        </w:rPr>
        <w:t xml:space="preserve"> </w:t>
      </w:r>
      <w:r w:rsidRPr="00B47671">
        <w:t>по</w:t>
      </w:r>
      <w:r w:rsidRPr="00B47671">
        <w:rPr>
          <w:spacing w:val="1"/>
        </w:rPr>
        <w:t>д</w:t>
      </w:r>
      <w:r w:rsidRPr="00B47671">
        <w:rPr>
          <w:spacing w:val="-1"/>
        </w:rPr>
        <w:t>г</w:t>
      </w:r>
      <w:r w:rsidRPr="00B47671">
        <w:t>от</w:t>
      </w:r>
      <w:r w:rsidRPr="00B47671">
        <w:rPr>
          <w:spacing w:val="1"/>
        </w:rPr>
        <w:t>о</w:t>
      </w:r>
      <w:r w:rsidRPr="00B47671">
        <w:t>в</w:t>
      </w:r>
      <w:r w:rsidRPr="00B47671">
        <w:rPr>
          <w:spacing w:val="-1"/>
        </w:rPr>
        <w:t>к</w:t>
      </w:r>
      <w:r w:rsidRPr="00B47671">
        <w:t>а</w:t>
      </w:r>
      <w:r w:rsidRPr="00B47671">
        <w:rPr>
          <w:spacing w:val="43"/>
        </w:rPr>
        <w:t xml:space="preserve"> </w:t>
      </w:r>
      <w:r w:rsidRPr="00B47671">
        <w:rPr>
          <w:spacing w:val="1"/>
        </w:rPr>
        <w:t>с</w:t>
      </w:r>
      <w:r w:rsidRPr="00B47671">
        <w:t>о</w:t>
      </w:r>
      <w:r w:rsidRPr="00B47671">
        <w:rPr>
          <w:spacing w:val="-1"/>
        </w:rPr>
        <w:t>о</w:t>
      </w:r>
      <w:r w:rsidRPr="00B47671">
        <w:rPr>
          <w:spacing w:val="2"/>
        </w:rPr>
        <w:t>т</w:t>
      </w:r>
      <w:r w:rsidRPr="00B47671">
        <w:t>ветст</w:t>
      </w:r>
      <w:r w:rsidRPr="00B47671">
        <w:rPr>
          <w:spacing w:val="2"/>
        </w:rPr>
        <w:t>в</w:t>
      </w:r>
      <w:r w:rsidRPr="00B47671">
        <w:rPr>
          <w:spacing w:val="-5"/>
        </w:rPr>
        <w:t>у</w:t>
      </w:r>
      <w:r w:rsidRPr="00B47671">
        <w:rPr>
          <w:spacing w:val="1"/>
        </w:rPr>
        <w:t>ющ</w:t>
      </w:r>
      <w:r w:rsidRPr="00B47671">
        <w:t>е</w:t>
      </w:r>
      <w:r w:rsidRPr="00B47671">
        <w:rPr>
          <w:spacing w:val="1"/>
        </w:rPr>
        <w:t>г</w:t>
      </w:r>
      <w:r w:rsidRPr="00B47671">
        <w:t>о</w:t>
      </w:r>
      <w:r w:rsidRPr="00B47671">
        <w:rPr>
          <w:spacing w:val="41"/>
        </w:rPr>
        <w:t xml:space="preserve"> </w:t>
      </w:r>
      <w:r w:rsidRPr="00B47671">
        <w:rPr>
          <w:spacing w:val="2"/>
        </w:rPr>
        <w:t>н</w:t>
      </w:r>
      <w:r w:rsidRPr="00B47671">
        <w:t>о</w:t>
      </w:r>
      <w:r w:rsidRPr="00B47671">
        <w:rPr>
          <w:spacing w:val="-1"/>
        </w:rPr>
        <w:t>р</w:t>
      </w:r>
      <w:r w:rsidRPr="00B47671">
        <w:rPr>
          <w:spacing w:val="2"/>
        </w:rPr>
        <w:t>м</w:t>
      </w:r>
      <w:r w:rsidRPr="00B47671">
        <w:t>ативно</w:t>
      </w:r>
      <w:r w:rsidRPr="00B47671">
        <w:rPr>
          <w:spacing w:val="1"/>
        </w:rPr>
        <w:t>г</w:t>
      </w:r>
      <w:r w:rsidRPr="00B47671">
        <w:t>о</w:t>
      </w:r>
      <w:r w:rsidRPr="00B47671">
        <w:rPr>
          <w:spacing w:val="43"/>
        </w:rPr>
        <w:t xml:space="preserve"> </w:t>
      </w:r>
      <w:r w:rsidRPr="00B47671">
        <w:t>а</w:t>
      </w:r>
      <w:r w:rsidRPr="00B47671">
        <w:rPr>
          <w:spacing w:val="-2"/>
        </w:rPr>
        <w:t>к</w:t>
      </w:r>
      <w:r w:rsidRPr="00B47671">
        <w:rPr>
          <w:spacing w:val="2"/>
        </w:rPr>
        <w:t>т</w:t>
      </w:r>
      <w:r w:rsidRPr="00B47671">
        <w:t>а,</w:t>
      </w:r>
      <w:r w:rsidRPr="00B47671">
        <w:rPr>
          <w:spacing w:val="43"/>
        </w:rPr>
        <w:t xml:space="preserve"> </w:t>
      </w:r>
      <w:r w:rsidRPr="00B47671">
        <w:t>р</w:t>
      </w:r>
      <w:r w:rsidRPr="00B47671">
        <w:rPr>
          <w:spacing w:val="1"/>
        </w:rPr>
        <w:t>ег</w:t>
      </w:r>
      <w:r w:rsidRPr="00B47671">
        <w:rPr>
          <w:spacing w:val="-5"/>
        </w:rPr>
        <w:t>у</w:t>
      </w:r>
      <w:r w:rsidRPr="00B47671">
        <w:rPr>
          <w:spacing w:val="1"/>
        </w:rPr>
        <w:t>лир</w:t>
      </w:r>
      <w:r w:rsidRPr="00B47671">
        <w:rPr>
          <w:spacing w:val="-5"/>
        </w:rPr>
        <w:t>у</w:t>
      </w:r>
      <w:r w:rsidRPr="00B47671">
        <w:rPr>
          <w:spacing w:val="1"/>
        </w:rPr>
        <w:t>ющ</w:t>
      </w:r>
      <w:r w:rsidRPr="00B47671">
        <w:t>е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43"/>
        </w:rPr>
        <w:t xml:space="preserve"> 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щ</w:t>
      </w:r>
      <w:r w:rsidRPr="00B47671">
        <w:t>ест</w:t>
      </w:r>
      <w:r w:rsidRPr="00B47671">
        <w:rPr>
          <w:spacing w:val="2"/>
        </w:rPr>
        <w:t>в</w:t>
      </w:r>
      <w:r w:rsidRPr="00B47671">
        <w:rPr>
          <w:spacing w:val="-1"/>
        </w:rPr>
        <w:t>л</w:t>
      </w:r>
      <w:r w:rsidRPr="00B47671">
        <w:t>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е</w:t>
      </w:r>
      <w:r w:rsidRPr="00B47671">
        <w:rPr>
          <w:w w:val="99"/>
        </w:rPr>
        <w:t xml:space="preserve"> 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</w:t>
      </w:r>
      <w:r w:rsidRPr="00B47671">
        <w:t>а</w:t>
      </w:r>
      <w:r w:rsidRPr="00B47671">
        <w:rPr>
          <w:spacing w:val="-1"/>
        </w:rPr>
        <w:t>р</w:t>
      </w:r>
      <w:r w:rsidRPr="00B47671">
        <w:rPr>
          <w:spacing w:val="1"/>
        </w:rPr>
        <w:t>с</w:t>
      </w:r>
      <w:r w:rsidRPr="00B47671">
        <w:rPr>
          <w:spacing w:val="2"/>
        </w:rPr>
        <w:t>т</w:t>
      </w:r>
      <w:r w:rsidRPr="00B47671">
        <w:t>венн</w:t>
      </w:r>
      <w:r w:rsidRPr="00B47671">
        <w:rPr>
          <w:spacing w:val="2"/>
        </w:rPr>
        <w:t>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-17"/>
        </w:rPr>
        <w:t xml:space="preserve"> </w:t>
      </w:r>
      <w:r w:rsidRPr="00B47671">
        <w:rPr>
          <w:spacing w:val="1"/>
        </w:rPr>
        <w:t>м</w:t>
      </w:r>
      <w:r w:rsidRPr="00B47671">
        <w:t>он</w:t>
      </w:r>
      <w:r w:rsidRPr="00B47671">
        <w:rPr>
          <w:spacing w:val="1"/>
        </w:rPr>
        <w:t>и</w:t>
      </w:r>
      <w:r w:rsidRPr="00B47671">
        <w:t>т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-2"/>
        </w:rPr>
        <w:t>и</w:t>
      </w:r>
      <w:r w:rsidRPr="00B47671">
        <w:t>н</w:t>
      </w:r>
      <w:r w:rsidRPr="00B47671">
        <w:rPr>
          <w:spacing w:val="2"/>
        </w:rPr>
        <w:t>г</w:t>
      </w:r>
      <w:r w:rsidRPr="00B47671">
        <w:t>а</w:t>
      </w:r>
      <w:r w:rsidRPr="00B47671">
        <w:rPr>
          <w:spacing w:val="-16"/>
        </w:rPr>
        <w:t xml:space="preserve"> </w:t>
      </w:r>
      <w:r w:rsidRPr="00B47671">
        <w:rPr>
          <w:spacing w:val="-1"/>
        </w:rPr>
        <w:t>в</w:t>
      </w:r>
      <w:r w:rsidRPr="00B47671">
        <w:rPr>
          <w:spacing w:val="1"/>
        </w:rPr>
        <w:t>о</w:t>
      </w:r>
      <w:r w:rsidRPr="00B47671">
        <w:rPr>
          <w:spacing w:val="-1"/>
        </w:rPr>
        <w:t>д</w:t>
      </w:r>
      <w:r w:rsidRPr="00B47671">
        <w:t>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-16"/>
        </w:rPr>
        <w:t xml:space="preserve"> </w:t>
      </w:r>
      <w:r w:rsidRPr="00B47671">
        <w:t>б</w:t>
      </w:r>
      <w:r w:rsidRPr="00B47671">
        <w:rPr>
          <w:spacing w:val="-1"/>
        </w:rPr>
        <w:t>и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-1"/>
        </w:rPr>
        <w:t>е</w:t>
      </w:r>
      <w:r w:rsidRPr="00B47671">
        <w:rPr>
          <w:spacing w:val="5"/>
        </w:rPr>
        <w:t>с</w:t>
      </w:r>
      <w:r w:rsidRPr="00B47671">
        <w:rPr>
          <w:spacing w:val="1"/>
        </w:rPr>
        <w:t>у</w:t>
      </w:r>
      <w:r w:rsidRPr="00B47671">
        <w:rPr>
          <w:spacing w:val="-1"/>
        </w:rPr>
        <w:t>р</w:t>
      </w:r>
      <w:r w:rsidRPr="00B47671">
        <w:rPr>
          <w:spacing w:val="1"/>
        </w:rPr>
        <w:t>со</w:t>
      </w:r>
      <w:r w:rsidRPr="00B47671">
        <w:t>в.</w:t>
      </w:r>
    </w:p>
    <w:p w:rsidR="00C44C2D" w:rsidRPr="00B47671" w:rsidRDefault="00C44C2D" w:rsidP="00C44C2D">
      <w:pPr>
        <w:pStyle w:val="afb"/>
        <w:spacing w:before="4" w:line="360" w:lineRule="auto"/>
        <w:ind w:right="849" w:firstLine="709"/>
        <w:jc w:val="both"/>
      </w:pPr>
      <w:r w:rsidRPr="00B47671">
        <w:t>В</w:t>
      </w:r>
      <w:r w:rsidRPr="00B47671">
        <w:rPr>
          <w:spacing w:val="5"/>
        </w:rPr>
        <w:t xml:space="preserve"> </w:t>
      </w:r>
      <w:r w:rsidRPr="00B47671">
        <w:rPr>
          <w:spacing w:val="1"/>
        </w:rPr>
        <w:t>с</w:t>
      </w:r>
      <w:r w:rsidRPr="00B47671">
        <w:t>о</w:t>
      </w:r>
      <w:r w:rsidRPr="00B47671">
        <w:rPr>
          <w:spacing w:val="-1"/>
        </w:rPr>
        <w:t>о</w:t>
      </w:r>
      <w:r w:rsidRPr="00B47671">
        <w:t>тв</w:t>
      </w:r>
      <w:r w:rsidRPr="00B47671">
        <w:rPr>
          <w:spacing w:val="1"/>
        </w:rPr>
        <w:t>е</w:t>
      </w:r>
      <w:r w:rsidRPr="00B47671">
        <w:t>т</w:t>
      </w:r>
      <w:r w:rsidRPr="00B47671">
        <w:rPr>
          <w:spacing w:val="1"/>
        </w:rPr>
        <w:t>с</w:t>
      </w:r>
      <w:r w:rsidRPr="00B47671">
        <w:t>тв</w:t>
      </w:r>
      <w:r w:rsidRPr="00B47671">
        <w:rPr>
          <w:spacing w:val="1"/>
        </w:rPr>
        <w:t>и</w:t>
      </w:r>
      <w:r w:rsidRPr="00B47671">
        <w:t>и</w:t>
      </w:r>
      <w:r w:rsidRPr="00B47671">
        <w:rPr>
          <w:spacing w:val="5"/>
        </w:rPr>
        <w:t xml:space="preserve"> </w:t>
      </w:r>
      <w:r w:rsidRPr="00B47671">
        <w:t>с</w:t>
      </w:r>
      <w:r w:rsidRPr="00B47671">
        <w:rPr>
          <w:spacing w:val="6"/>
        </w:rPr>
        <w:t xml:space="preserve"> </w:t>
      </w:r>
      <w:r w:rsidRPr="00B47671">
        <w:t>Фе</w:t>
      </w:r>
      <w:r w:rsidRPr="00B47671">
        <w:rPr>
          <w:spacing w:val="-2"/>
        </w:rPr>
        <w:t>д</w:t>
      </w:r>
      <w:r w:rsidRPr="00B47671">
        <w:rPr>
          <w:spacing w:val="1"/>
        </w:rPr>
        <w:t>е</w:t>
      </w:r>
      <w:r w:rsidRPr="00B47671">
        <w:t>р</w:t>
      </w:r>
      <w:r w:rsidRPr="00B47671">
        <w:rPr>
          <w:spacing w:val="1"/>
        </w:rPr>
        <w:t>а</w:t>
      </w:r>
      <w:r w:rsidRPr="00B47671">
        <w:rPr>
          <w:spacing w:val="-1"/>
        </w:rPr>
        <w:t>л</w:t>
      </w:r>
      <w:r w:rsidRPr="00B47671">
        <w:t>ьным</w:t>
      </w:r>
      <w:r w:rsidRPr="00B47671">
        <w:rPr>
          <w:spacing w:val="6"/>
        </w:rPr>
        <w:t xml:space="preserve"> </w:t>
      </w:r>
      <w:r w:rsidRPr="00B47671">
        <w:t>з</w:t>
      </w:r>
      <w:r w:rsidRPr="00B47671">
        <w:rPr>
          <w:spacing w:val="1"/>
        </w:rPr>
        <w:t>а</w:t>
      </w:r>
      <w:r w:rsidRPr="00B47671">
        <w:rPr>
          <w:spacing w:val="-1"/>
        </w:rPr>
        <w:t>к</w:t>
      </w:r>
      <w:r w:rsidRPr="00B47671">
        <w:t>о</w:t>
      </w:r>
      <w:r w:rsidRPr="00B47671">
        <w:rPr>
          <w:spacing w:val="2"/>
        </w:rPr>
        <w:t>н</w:t>
      </w:r>
      <w:r w:rsidRPr="00B47671">
        <w:t>ом</w:t>
      </w:r>
      <w:r w:rsidRPr="00B47671">
        <w:rPr>
          <w:spacing w:val="6"/>
        </w:rPr>
        <w:t xml:space="preserve"> </w:t>
      </w:r>
      <w:r w:rsidRPr="00B47671">
        <w:t>«Об</w:t>
      </w:r>
      <w:r w:rsidRPr="00B47671">
        <w:rPr>
          <w:spacing w:val="7"/>
        </w:rPr>
        <w:t xml:space="preserve"> </w:t>
      </w:r>
      <w:r w:rsidRPr="00B47671">
        <w:t>охр</w:t>
      </w:r>
      <w:r w:rsidRPr="00B47671">
        <w:rPr>
          <w:spacing w:val="1"/>
        </w:rPr>
        <w:t>а</w:t>
      </w:r>
      <w:r w:rsidRPr="00B47671">
        <w:t>не</w:t>
      </w:r>
      <w:r w:rsidRPr="00B47671">
        <w:rPr>
          <w:spacing w:val="6"/>
        </w:rPr>
        <w:t xml:space="preserve"> </w:t>
      </w:r>
      <w:r w:rsidRPr="00B47671">
        <w:t>о</w:t>
      </w:r>
      <w:r w:rsidRPr="00B47671">
        <w:rPr>
          <w:spacing w:val="-2"/>
        </w:rPr>
        <w:t>к</w:t>
      </w:r>
      <w:r w:rsidRPr="00B47671">
        <w:rPr>
          <w:spacing w:val="4"/>
        </w:rPr>
        <w:t>р</w:t>
      </w:r>
      <w:r w:rsidRPr="00B47671">
        <w:rPr>
          <w:spacing w:val="-5"/>
        </w:rPr>
        <w:t>у</w:t>
      </w:r>
      <w:r w:rsidRPr="00B47671">
        <w:rPr>
          <w:spacing w:val="1"/>
        </w:rPr>
        <w:t>ж</w:t>
      </w:r>
      <w:r w:rsidRPr="00B47671">
        <w:t>а</w:t>
      </w:r>
      <w:r w:rsidRPr="00B47671">
        <w:rPr>
          <w:spacing w:val="1"/>
        </w:rPr>
        <w:t>ю</w:t>
      </w:r>
      <w:r w:rsidRPr="00B47671">
        <w:rPr>
          <w:spacing w:val="-1"/>
        </w:rPr>
        <w:t>щ</w:t>
      </w:r>
      <w:r w:rsidRPr="00B47671">
        <w:rPr>
          <w:spacing w:val="1"/>
        </w:rPr>
        <w:t>е</w:t>
      </w:r>
      <w:r w:rsidRPr="00B47671">
        <w:t>й</w:t>
      </w:r>
      <w:r w:rsidRPr="00B47671">
        <w:rPr>
          <w:spacing w:val="12"/>
        </w:rPr>
        <w:t xml:space="preserve"> </w:t>
      </w:r>
      <w:r w:rsidRPr="00B47671">
        <w:rPr>
          <w:spacing w:val="1"/>
        </w:rPr>
        <w:t>с</w:t>
      </w:r>
      <w:r w:rsidRPr="00B47671">
        <w:t>р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ы»</w:t>
      </w:r>
      <w:r w:rsidRPr="00B47671">
        <w:rPr>
          <w:spacing w:val="6"/>
        </w:rPr>
        <w:t xml:space="preserve"> </w:t>
      </w:r>
      <w:r w:rsidRPr="00B47671">
        <w:rPr>
          <w:spacing w:val="1"/>
        </w:rPr>
        <w:t>ос</w:t>
      </w:r>
      <w:r w:rsidRPr="00B47671">
        <w:t>новной</w:t>
      </w:r>
      <w:r w:rsidRPr="00B47671">
        <w:rPr>
          <w:spacing w:val="5"/>
        </w:rPr>
        <w:t xml:space="preserve"> </w:t>
      </w:r>
      <w:r w:rsidRPr="00B47671">
        <w:t>ц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rPr>
          <w:spacing w:val="1"/>
        </w:rPr>
        <w:t>ь</w:t>
      </w:r>
      <w:r w:rsidRPr="00B47671">
        <w:t>ю</w:t>
      </w:r>
      <w:r w:rsidRPr="00B47671">
        <w:rPr>
          <w:w w:val="99"/>
        </w:rPr>
        <w:t xml:space="preserve"> </w:t>
      </w:r>
      <w:r w:rsidRPr="00B47671">
        <w:t>пр</w:t>
      </w:r>
      <w:r w:rsidRPr="00B47671">
        <w:rPr>
          <w:spacing w:val="-2"/>
        </w:rPr>
        <w:t>и</w:t>
      </w:r>
      <w:r w:rsidRPr="00B47671">
        <w:rPr>
          <w:spacing w:val="1"/>
        </w:rPr>
        <w:t>р</w:t>
      </w:r>
      <w:r w:rsidRPr="00B47671">
        <w:t>о</w:t>
      </w:r>
      <w:r w:rsidRPr="00B47671">
        <w:rPr>
          <w:spacing w:val="1"/>
        </w:rPr>
        <w:t>д</w:t>
      </w:r>
      <w:r w:rsidRPr="00B47671">
        <w:t>о</w:t>
      </w:r>
      <w:r w:rsidRPr="00B47671">
        <w:rPr>
          <w:spacing w:val="-1"/>
        </w:rPr>
        <w:t>о</w:t>
      </w:r>
      <w:r w:rsidRPr="00B47671">
        <w:rPr>
          <w:spacing w:val="1"/>
        </w:rPr>
        <w:t>х</w:t>
      </w:r>
      <w:r w:rsidRPr="00B47671">
        <w:t>р</w:t>
      </w:r>
      <w:r w:rsidRPr="00B47671">
        <w:rPr>
          <w:spacing w:val="-1"/>
        </w:rPr>
        <w:t>а</w:t>
      </w:r>
      <w:r w:rsidRPr="00B47671">
        <w:t>н</w:t>
      </w:r>
      <w:r w:rsidRPr="00B47671">
        <w:rPr>
          <w:spacing w:val="3"/>
        </w:rPr>
        <w:t>н</w:t>
      </w:r>
      <w:r w:rsidRPr="00B47671">
        <w:t>ой</w:t>
      </w:r>
      <w:r w:rsidRPr="00B47671">
        <w:rPr>
          <w:spacing w:val="46"/>
        </w:rPr>
        <w:t xml:space="preserve"> </w:t>
      </w:r>
      <w:r w:rsidRPr="00B47671">
        <w:rPr>
          <w:spacing w:val="1"/>
        </w:rPr>
        <w:t>с</w:t>
      </w:r>
      <w:r w:rsidRPr="00B47671">
        <w:t>ос</w:t>
      </w:r>
      <w:r w:rsidRPr="00B47671">
        <w:rPr>
          <w:spacing w:val="4"/>
        </w:rPr>
        <w:t>т</w:t>
      </w:r>
      <w:r w:rsidRPr="00B47671">
        <w:t>ав</w:t>
      </w:r>
      <w:r w:rsidRPr="00B47671">
        <w:rPr>
          <w:spacing w:val="-2"/>
        </w:rPr>
        <w:t>л</w:t>
      </w:r>
      <w:r w:rsidRPr="00B47671">
        <w:rPr>
          <w:spacing w:val="2"/>
        </w:rPr>
        <w:t>я</w:t>
      </w:r>
      <w:r w:rsidRPr="00B47671">
        <w:rPr>
          <w:spacing w:val="-1"/>
        </w:rPr>
        <w:t>ю</w:t>
      </w:r>
      <w:r w:rsidRPr="00B47671">
        <w:rPr>
          <w:spacing w:val="1"/>
        </w:rPr>
        <w:t>щ</w:t>
      </w:r>
      <w:r w:rsidRPr="00B47671">
        <w:t>ей</w:t>
      </w:r>
      <w:r w:rsidRPr="00B47671">
        <w:rPr>
          <w:spacing w:val="47"/>
        </w:rPr>
        <w:t xml:space="preserve"> 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5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</w:t>
      </w:r>
      <w:r w:rsidRPr="00B47671">
        <w:t>а</w:t>
      </w:r>
      <w:r w:rsidRPr="00B47671">
        <w:rPr>
          <w:spacing w:val="-1"/>
        </w:rPr>
        <w:t>р</w:t>
      </w:r>
      <w:r w:rsidRPr="00B47671">
        <w:rPr>
          <w:spacing w:val="1"/>
        </w:rPr>
        <w:t>с</w:t>
      </w:r>
      <w:r w:rsidRPr="00B47671">
        <w:t>т</w:t>
      </w:r>
      <w:r w:rsidRPr="00B47671">
        <w:rPr>
          <w:spacing w:val="2"/>
        </w:rPr>
        <w:t>в</w:t>
      </w:r>
      <w:r w:rsidRPr="00B47671">
        <w:rPr>
          <w:spacing w:val="1"/>
        </w:rPr>
        <w:t>е</w:t>
      </w:r>
      <w:r w:rsidRPr="00B47671">
        <w:t>нно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47"/>
        </w:rPr>
        <w:t xml:space="preserve"> </w:t>
      </w:r>
      <w:r w:rsidRPr="00B47671">
        <w:t>м</w:t>
      </w:r>
      <w:r w:rsidRPr="00B47671">
        <w:rPr>
          <w:spacing w:val="-1"/>
        </w:rPr>
        <w:t>о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т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-2"/>
        </w:rPr>
        <w:t>и</w:t>
      </w:r>
      <w:r w:rsidRPr="00B47671">
        <w:rPr>
          <w:spacing w:val="2"/>
        </w:rPr>
        <w:t>н</w:t>
      </w:r>
      <w:r w:rsidRPr="00B47671">
        <w:rPr>
          <w:spacing w:val="-1"/>
        </w:rPr>
        <w:t>г</w:t>
      </w:r>
      <w:r w:rsidRPr="00B47671">
        <w:t>а</w:t>
      </w:r>
      <w:r w:rsidRPr="00B47671">
        <w:rPr>
          <w:spacing w:val="48"/>
        </w:rPr>
        <w:t xml:space="preserve"> </w:t>
      </w:r>
      <w:r w:rsidRPr="00B47671">
        <w:t>о</w:t>
      </w:r>
      <w:r w:rsidRPr="00B47671">
        <w:rPr>
          <w:spacing w:val="-2"/>
        </w:rPr>
        <w:t>к</w:t>
      </w:r>
      <w:r w:rsidRPr="00B47671">
        <w:rPr>
          <w:spacing w:val="4"/>
        </w:rPr>
        <w:t>р</w:t>
      </w:r>
      <w:r w:rsidRPr="00B47671">
        <w:rPr>
          <w:spacing w:val="-5"/>
        </w:rPr>
        <w:t>у</w:t>
      </w:r>
      <w:r w:rsidRPr="00B47671">
        <w:rPr>
          <w:spacing w:val="1"/>
        </w:rPr>
        <w:t>ж</w:t>
      </w:r>
      <w:r w:rsidRPr="00B47671">
        <w:t>а</w:t>
      </w:r>
      <w:r w:rsidRPr="00B47671">
        <w:rPr>
          <w:spacing w:val="1"/>
        </w:rPr>
        <w:t>ю</w:t>
      </w:r>
      <w:r w:rsidRPr="00B47671">
        <w:rPr>
          <w:spacing w:val="-1"/>
        </w:rPr>
        <w:t>щ</w:t>
      </w:r>
      <w:r w:rsidRPr="00B47671">
        <w:rPr>
          <w:spacing w:val="1"/>
        </w:rPr>
        <w:t>е</w:t>
      </w:r>
      <w:r w:rsidRPr="00B47671">
        <w:t>й</w:t>
      </w:r>
      <w:r w:rsidRPr="00B47671">
        <w:rPr>
          <w:spacing w:val="44"/>
        </w:rPr>
        <w:t xml:space="preserve"> </w:t>
      </w:r>
      <w:r w:rsidRPr="00B47671">
        <w:rPr>
          <w:spacing w:val="1"/>
        </w:rPr>
        <w:t>ср</w:t>
      </w:r>
      <w:r w:rsidRPr="00B47671">
        <w:t>е</w:t>
      </w:r>
      <w:r w:rsidRPr="00B47671">
        <w:rPr>
          <w:spacing w:val="-2"/>
        </w:rPr>
        <w:t>д</w:t>
      </w:r>
      <w:r w:rsidRPr="00B47671">
        <w:t>ы</w:t>
      </w:r>
      <w:r w:rsidRPr="00B47671">
        <w:rPr>
          <w:w w:val="99"/>
        </w:rPr>
        <w:t xml:space="preserve"> </w:t>
      </w:r>
      <w:r w:rsidRPr="00B47671">
        <w:t>(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</w:t>
      </w:r>
      <w:r w:rsidRPr="00B47671">
        <w:t>а</w:t>
      </w:r>
      <w:r w:rsidRPr="00B47671">
        <w:rPr>
          <w:spacing w:val="-1"/>
        </w:rPr>
        <w:t>р</w:t>
      </w:r>
      <w:r w:rsidRPr="00B47671">
        <w:rPr>
          <w:spacing w:val="1"/>
        </w:rPr>
        <w:t>с</w:t>
      </w:r>
      <w:r w:rsidRPr="00B47671">
        <w:t>т</w:t>
      </w:r>
      <w:r w:rsidRPr="00B47671">
        <w:rPr>
          <w:spacing w:val="2"/>
        </w:rPr>
        <w:t>в</w:t>
      </w:r>
      <w:r w:rsidRPr="00B47671">
        <w:t>енно</w:t>
      </w:r>
      <w:r w:rsidRPr="00B47671">
        <w:rPr>
          <w:spacing w:val="1"/>
        </w:rPr>
        <w:t>г</w:t>
      </w:r>
      <w:r w:rsidRPr="00B47671">
        <w:t>о</w:t>
      </w:r>
      <w:r w:rsidRPr="00B47671">
        <w:rPr>
          <w:spacing w:val="13"/>
        </w:rPr>
        <w:t xml:space="preserve"> </w:t>
      </w:r>
      <w:r w:rsidRPr="00B47671">
        <w:rPr>
          <w:spacing w:val="-1"/>
        </w:rPr>
        <w:t>э</w:t>
      </w:r>
      <w:r w:rsidRPr="00B47671">
        <w:rPr>
          <w:spacing w:val="1"/>
        </w:rPr>
        <w:t>к</w:t>
      </w:r>
      <w:r w:rsidRPr="00B47671">
        <w:t>о</w:t>
      </w:r>
      <w:r w:rsidRPr="00B47671">
        <w:rPr>
          <w:spacing w:val="1"/>
        </w:rPr>
        <w:t>л</w:t>
      </w:r>
      <w:r w:rsidRPr="00B47671">
        <w:t>о</w:t>
      </w:r>
      <w:r w:rsidRPr="00B47671">
        <w:rPr>
          <w:spacing w:val="-1"/>
        </w:rPr>
        <w:t>г</w:t>
      </w:r>
      <w:r w:rsidRPr="00B47671">
        <w:rPr>
          <w:spacing w:val="1"/>
        </w:rPr>
        <w:t>и</w:t>
      </w:r>
      <w:r w:rsidRPr="00B47671">
        <w:t>ч</w:t>
      </w:r>
      <w:r w:rsidRPr="00B47671">
        <w:rPr>
          <w:spacing w:val="-1"/>
        </w:rPr>
        <w:t>е</w:t>
      </w:r>
      <w:r w:rsidRPr="00B47671">
        <w:rPr>
          <w:spacing w:val="1"/>
        </w:rPr>
        <w:t>ск</w:t>
      </w:r>
      <w:r w:rsidRPr="00B47671">
        <w:t>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14"/>
        </w:rPr>
        <w:t xml:space="preserve"> </w:t>
      </w:r>
      <w:r w:rsidRPr="00B47671">
        <w:rPr>
          <w:spacing w:val="2"/>
        </w:rPr>
        <w:t>м</w:t>
      </w:r>
      <w:r w:rsidRPr="00B47671">
        <w:t>он</w:t>
      </w:r>
      <w:r w:rsidRPr="00B47671">
        <w:rPr>
          <w:spacing w:val="-1"/>
        </w:rPr>
        <w:t>и</w:t>
      </w:r>
      <w:r w:rsidRPr="00B47671">
        <w:rPr>
          <w:spacing w:val="2"/>
        </w:rPr>
        <w:t>т</w:t>
      </w:r>
      <w:r w:rsidRPr="00B47671">
        <w:t>о</w:t>
      </w:r>
      <w:r w:rsidRPr="00B47671">
        <w:rPr>
          <w:spacing w:val="1"/>
        </w:rPr>
        <w:t>р</w:t>
      </w:r>
      <w:r w:rsidRPr="00B47671">
        <w:rPr>
          <w:spacing w:val="-1"/>
        </w:rPr>
        <w:t>и</w:t>
      </w:r>
      <w:r w:rsidRPr="00B47671">
        <w:t>нг</w:t>
      </w:r>
      <w:r w:rsidRPr="00B47671">
        <w:rPr>
          <w:spacing w:val="1"/>
        </w:rPr>
        <w:t>а</w:t>
      </w:r>
      <w:r w:rsidRPr="00B47671">
        <w:t>)</w:t>
      </w:r>
      <w:r w:rsidRPr="00B47671">
        <w:rPr>
          <w:spacing w:val="15"/>
        </w:rPr>
        <w:t xml:space="preserve"> </w:t>
      </w:r>
      <w:r w:rsidRPr="00B47671">
        <w:t>яв</w:t>
      </w:r>
      <w:r w:rsidRPr="00B47671">
        <w:rPr>
          <w:spacing w:val="-1"/>
        </w:rPr>
        <w:t>л</w:t>
      </w:r>
      <w:r w:rsidRPr="00B47671">
        <w:t>яется</w:t>
      </w:r>
      <w:r w:rsidRPr="00B47671">
        <w:rPr>
          <w:spacing w:val="15"/>
        </w:rPr>
        <w:t xml:space="preserve"> </w:t>
      </w:r>
      <w:r w:rsidRPr="00B47671">
        <w:t>п</w:t>
      </w:r>
      <w:r w:rsidRPr="00B47671">
        <w:rPr>
          <w:spacing w:val="1"/>
        </w:rPr>
        <w:t>ол</w:t>
      </w:r>
      <w:r w:rsidRPr="00B47671">
        <w:rPr>
          <w:spacing w:val="-5"/>
        </w:rPr>
        <w:t>у</w:t>
      </w:r>
      <w:r w:rsidRPr="00B47671">
        <w:rPr>
          <w:spacing w:val="1"/>
        </w:rPr>
        <w:t>ч</w:t>
      </w:r>
      <w:r w:rsidRPr="00B47671">
        <w:t>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е</w:t>
      </w:r>
      <w:r w:rsidRPr="00B47671">
        <w:rPr>
          <w:spacing w:val="16"/>
        </w:rPr>
        <w:t xml:space="preserve"> </w:t>
      </w:r>
      <w:r w:rsidRPr="00B47671">
        <w:t>и</w:t>
      </w:r>
      <w:r w:rsidRPr="00B47671">
        <w:rPr>
          <w:spacing w:val="14"/>
        </w:rPr>
        <w:t xml:space="preserve"> </w:t>
      </w:r>
      <w:r w:rsidRPr="00B47671">
        <w:t>пр</w:t>
      </w:r>
      <w:r w:rsidRPr="00B47671">
        <w:rPr>
          <w:spacing w:val="-1"/>
        </w:rPr>
        <w:t>е</w:t>
      </w:r>
      <w:r w:rsidRPr="00B47671">
        <w:rPr>
          <w:spacing w:val="1"/>
        </w:rPr>
        <w:t>д</w:t>
      </w:r>
      <w:r w:rsidRPr="00B47671">
        <w:t>оста</w:t>
      </w:r>
      <w:r w:rsidRPr="00B47671">
        <w:rPr>
          <w:spacing w:val="1"/>
        </w:rPr>
        <w:t>в</w:t>
      </w:r>
      <w:r w:rsidRPr="00B47671">
        <w:rPr>
          <w:spacing w:val="-1"/>
        </w:rPr>
        <w:t>л</w:t>
      </w:r>
      <w:r w:rsidRPr="00B47671">
        <w:t>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е</w:t>
      </w:r>
      <w:r w:rsidRPr="00B47671">
        <w:rPr>
          <w:w w:val="99"/>
        </w:rPr>
        <w:t xml:space="preserve"> </w:t>
      </w:r>
      <w:r w:rsidRPr="00B47671">
        <w:rPr>
          <w:spacing w:val="-1"/>
        </w:rPr>
        <w:t>и</w:t>
      </w:r>
      <w:r w:rsidRPr="00B47671">
        <w:t>нф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-1"/>
        </w:rPr>
        <w:t>м</w:t>
      </w:r>
      <w:r w:rsidRPr="00B47671">
        <w:t>а</w:t>
      </w:r>
      <w:r w:rsidRPr="00B47671">
        <w:rPr>
          <w:spacing w:val="3"/>
        </w:rPr>
        <w:t>ц</w:t>
      </w:r>
      <w:r w:rsidRPr="00B47671">
        <w:rPr>
          <w:spacing w:val="-1"/>
        </w:rPr>
        <w:t>и</w:t>
      </w:r>
      <w:r w:rsidRPr="00B47671">
        <w:t>и</w:t>
      </w:r>
      <w:r w:rsidRPr="00B47671">
        <w:rPr>
          <w:spacing w:val="46"/>
        </w:rPr>
        <w:t xml:space="preserve"> </w:t>
      </w:r>
      <w:r w:rsidRPr="00B47671">
        <w:t>о</w:t>
      </w:r>
      <w:r w:rsidRPr="00B47671">
        <w:rPr>
          <w:spacing w:val="47"/>
        </w:rPr>
        <w:t xml:space="preserve"> </w:t>
      </w:r>
      <w:r w:rsidRPr="00B47671">
        <w:rPr>
          <w:spacing w:val="1"/>
        </w:rPr>
        <w:t>с</w:t>
      </w:r>
      <w:r w:rsidRPr="00B47671">
        <w:t>остоя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и</w:t>
      </w:r>
      <w:r w:rsidRPr="00B47671">
        <w:rPr>
          <w:spacing w:val="47"/>
        </w:rPr>
        <w:t xml:space="preserve"> </w:t>
      </w:r>
      <w:r w:rsidRPr="00B47671">
        <w:t>о</w:t>
      </w:r>
      <w:r w:rsidRPr="00B47671">
        <w:rPr>
          <w:spacing w:val="1"/>
        </w:rPr>
        <w:t>кр</w:t>
      </w:r>
      <w:r w:rsidRPr="00B47671">
        <w:rPr>
          <w:spacing w:val="-5"/>
        </w:rPr>
        <w:t>у</w:t>
      </w:r>
      <w:r w:rsidRPr="00B47671">
        <w:rPr>
          <w:spacing w:val="1"/>
        </w:rPr>
        <w:t>жаю</w:t>
      </w:r>
      <w:r w:rsidRPr="00B47671">
        <w:rPr>
          <w:spacing w:val="-1"/>
        </w:rPr>
        <w:t>щ</w:t>
      </w:r>
      <w:r w:rsidRPr="00B47671">
        <w:t>ей</w:t>
      </w:r>
      <w:r w:rsidRPr="00B47671">
        <w:rPr>
          <w:spacing w:val="46"/>
        </w:rPr>
        <w:t xml:space="preserve"> </w:t>
      </w:r>
      <w:r w:rsidRPr="00B47671">
        <w:rPr>
          <w:spacing w:val="1"/>
        </w:rPr>
        <w:t>с</w:t>
      </w:r>
      <w:r w:rsidRPr="00B47671">
        <w:t>р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ы,</w:t>
      </w:r>
      <w:r w:rsidRPr="00B47671">
        <w:rPr>
          <w:spacing w:val="47"/>
        </w:rPr>
        <w:t xml:space="preserve"> </w:t>
      </w:r>
      <w:r w:rsidRPr="00B47671">
        <w:t>необ</w:t>
      </w:r>
      <w:r w:rsidRPr="00B47671">
        <w:rPr>
          <w:spacing w:val="1"/>
        </w:rPr>
        <w:t>хо</w:t>
      </w:r>
      <w:r w:rsidRPr="00B47671">
        <w:rPr>
          <w:spacing w:val="-1"/>
        </w:rPr>
        <w:t>ди</w:t>
      </w:r>
      <w:r w:rsidRPr="00B47671">
        <w:rPr>
          <w:spacing w:val="2"/>
        </w:rPr>
        <w:t>м</w:t>
      </w:r>
      <w:r w:rsidRPr="00B47671">
        <w:t>ой</w:t>
      </w:r>
      <w:r w:rsidRPr="00B47671">
        <w:rPr>
          <w:spacing w:val="47"/>
        </w:rPr>
        <w:t xml:space="preserve"> </w:t>
      </w:r>
      <w:r w:rsidRPr="00B47671">
        <w:rPr>
          <w:spacing w:val="1"/>
        </w:rPr>
        <w:t>д</w:t>
      </w:r>
      <w:r w:rsidRPr="00B47671">
        <w:rPr>
          <w:spacing w:val="-1"/>
        </w:rPr>
        <w:t>л</w:t>
      </w:r>
      <w:r w:rsidRPr="00B47671">
        <w:t>я</w:t>
      </w:r>
      <w:r w:rsidRPr="00B47671">
        <w:rPr>
          <w:spacing w:val="47"/>
        </w:rPr>
        <w:t xml:space="preserve"> </w:t>
      </w:r>
      <w:r w:rsidRPr="00B47671">
        <w:t>пр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от</w:t>
      </w:r>
      <w:r w:rsidRPr="00B47671">
        <w:rPr>
          <w:spacing w:val="1"/>
        </w:rPr>
        <w:t>в</w:t>
      </w:r>
      <w:r w:rsidRPr="00B47671">
        <w:t>р</w:t>
      </w:r>
      <w:r w:rsidRPr="00B47671">
        <w:rPr>
          <w:spacing w:val="1"/>
        </w:rPr>
        <w:t>а</w:t>
      </w:r>
      <w:r w:rsidRPr="00B47671">
        <w:rPr>
          <w:spacing w:val="-1"/>
        </w:rPr>
        <w:t>щ</w:t>
      </w:r>
      <w:r w:rsidRPr="00B47671">
        <w:t>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48"/>
        </w:rPr>
        <w:t xml:space="preserve"> </w:t>
      </w:r>
      <w:r w:rsidRPr="00B47671">
        <w:t>и</w:t>
      </w:r>
      <w:r w:rsidRPr="00B47671">
        <w:rPr>
          <w:spacing w:val="45"/>
        </w:rPr>
        <w:t xml:space="preserve"> </w:t>
      </w:r>
      <w:r w:rsidRPr="00B47671">
        <w:rPr>
          <w:spacing w:val="3"/>
        </w:rPr>
        <w:t>(</w:t>
      </w:r>
      <w:r w:rsidRPr="00B47671">
        <w:rPr>
          <w:spacing w:val="-1"/>
        </w:rPr>
        <w:t>и</w:t>
      </w:r>
      <w:r w:rsidRPr="00B47671">
        <w:rPr>
          <w:spacing w:val="13"/>
        </w:rPr>
        <w:t>л</w:t>
      </w:r>
      <w:r w:rsidRPr="00B47671">
        <w:rPr>
          <w:spacing w:val="-1"/>
        </w:rPr>
        <w:t>и</w:t>
      </w:r>
      <w:r w:rsidRPr="00B47671">
        <w:t>)</w:t>
      </w:r>
      <w:r w:rsidRPr="00B47671">
        <w:rPr>
          <w:w w:val="99"/>
        </w:rPr>
        <w:t xml:space="preserve"> </w:t>
      </w:r>
      <w:r w:rsidRPr="00B47671">
        <w:rPr>
          <w:spacing w:val="-5"/>
        </w:rPr>
        <w:t>у</w:t>
      </w:r>
      <w:r w:rsidRPr="00B47671">
        <w:rPr>
          <w:spacing w:val="2"/>
        </w:rPr>
        <w:t>м</w:t>
      </w:r>
      <w:r w:rsidRPr="00B47671">
        <w:t>е</w:t>
      </w:r>
      <w:r w:rsidRPr="00B47671">
        <w:rPr>
          <w:spacing w:val="2"/>
        </w:rPr>
        <w:t>н</w:t>
      </w:r>
      <w:r w:rsidRPr="00B47671">
        <w:t>ьше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31"/>
        </w:rPr>
        <w:t xml:space="preserve"> </w:t>
      </w:r>
      <w:r w:rsidRPr="00B47671">
        <w:t>не</w:t>
      </w:r>
      <w:r w:rsidRPr="00B47671">
        <w:rPr>
          <w:spacing w:val="1"/>
        </w:rPr>
        <w:t>б</w:t>
      </w:r>
      <w:r w:rsidRPr="00B47671">
        <w:rPr>
          <w:spacing w:val="-1"/>
        </w:rPr>
        <w:t>л</w:t>
      </w:r>
      <w:r w:rsidRPr="00B47671">
        <w:rPr>
          <w:spacing w:val="1"/>
        </w:rPr>
        <w:t>а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1"/>
        </w:rPr>
        <w:t>п</w:t>
      </w:r>
      <w:r w:rsidRPr="00B47671">
        <w:t>р</w:t>
      </w:r>
      <w:r w:rsidRPr="00B47671">
        <w:rPr>
          <w:spacing w:val="-2"/>
        </w:rPr>
        <w:t>и</w:t>
      </w:r>
      <w:r w:rsidRPr="00B47671">
        <w:rPr>
          <w:spacing w:val="2"/>
        </w:rPr>
        <w:t>я</w:t>
      </w:r>
      <w:r w:rsidRPr="00B47671">
        <w:t>тн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33"/>
        </w:rPr>
        <w:t xml:space="preserve"> </w:t>
      </w:r>
      <w:r w:rsidRPr="00B47671">
        <w:t>пос</w:t>
      </w:r>
      <w:r w:rsidRPr="00B47671">
        <w:rPr>
          <w:spacing w:val="-1"/>
        </w:rPr>
        <w:t>л</w:t>
      </w:r>
      <w:r w:rsidRPr="00B47671">
        <w:t>е</w:t>
      </w:r>
      <w:r w:rsidRPr="00B47671">
        <w:rPr>
          <w:spacing w:val="-2"/>
        </w:rPr>
        <w:t>д</w:t>
      </w:r>
      <w:r w:rsidRPr="00B47671">
        <w:rPr>
          <w:spacing w:val="1"/>
        </w:rPr>
        <w:t>с</w:t>
      </w:r>
      <w:r w:rsidRPr="00B47671">
        <w:t>т</w:t>
      </w:r>
      <w:r w:rsidRPr="00B47671">
        <w:rPr>
          <w:spacing w:val="2"/>
        </w:rPr>
        <w:t>в</w:t>
      </w:r>
      <w:r w:rsidRPr="00B47671">
        <w:rPr>
          <w:spacing w:val="-1"/>
        </w:rPr>
        <w:t>и</w:t>
      </w:r>
      <w:r w:rsidRPr="00B47671">
        <w:t>й</w:t>
      </w:r>
      <w:r w:rsidRPr="00B47671">
        <w:rPr>
          <w:spacing w:val="36"/>
        </w:rPr>
        <w:t xml:space="preserve"> </w:t>
      </w:r>
      <w:r w:rsidRPr="00B47671">
        <w:rPr>
          <w:spacing w:val="1"/>
        </w:rPr>
        <w:t>и</w:t>
      </w:r>
      <w:r w:rsidRPr="00B47671">
        <w:t>зм</w:t>
      </w:r>
      <w:r w:rsidRPr="00B47671">
        <w:rPr>
          <w:spacing w:val="-1"/>
        </w:rPr>
        <w:t>е</w:t>
      </w:r>
      <w:r w:rsidRPr="00B47671">
        <w:rPr>
          <w:spacing w:val="2"/>
        </w:rPr>
        <w:t>н</w:t>
      </w:r>
      <w:r w:rsidRPr="00B47671">
        <w:t>ен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33"/>
        </w:rPr>
        <w:t xml:space="preserve"> </w:t>
      </w:r>
      <w:r w:rsidRPr="00B47671">
        <w:t>ее</w:t>
      </w:r>
      <w:r w:rsidRPr="00B47671">
        <w:rPr>
          <w:spacing w:val="31"/>
        </w:rPr>
        <w:t xml:space="preserve"> </w:t>
      </w:r>
      <w:r w:rsidRPr="00B47671">
        <w:rPr>
          <w:spacing w:val="1"/>
        </w:rPr>
        <w:t>с</w:t>
      </w:r>
      <w:r w:rsidRPr="00B47671">
        <w:t>остоя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я,</w:t>
      </w:r>
      <w:r w:rsidRPr="00B47671">
        <w:rPr>
          <w:spacing w:val="32"/>
        </w:rPr>
        <w:t xml:space="preserve"> </w:t>
      </w:r>
      <w:r w:rsidRPr="00B47671">
        <w:t>в</w:t>
      </w:r>
      <w:r w:rsidRPr="00B47671">
        <w:rPr>
          <w:spacing w:val="32"/>
        </w:rPr>
        <w:t xml:space="preserve"> </w:t>
      </w:r>
      <w:r w:rsidRPr="00B47671">
        <w:t>т</w:t>
      </w:r>
      <w:r w:rsidRPr="00B47671">
        <w:rPr>
          <w:spacing w:val="1"/>
        </w:rPr>
        <w:t>о</w:t>
      </w:r>
      <w:r w:rsidRPr="00B47671">
        <w:t>м</w:t>
      </w:r>
      <w:r w:rsidRPr="00B47671">
        <w:rPr>
          <w:spacing w:val="31"/>
        </w:rPr>
        <w:t xml:space="preserve"> </w:t>
      </w:r>
      <w:r w:rsidRPr="00B47671">
        <w:t>ч</w:t>
      </w:r>
      <w:r w:rsidRPr="00B47671">
        <w:rPr>
          <w:spacing w:val="-2"/>
        </w:rPr>
        <w:t>и</w:t>
      </w:r>
      <w:r w:rsidRPr="00B47671">
        <w:rPr>
          <w:spacing w:val="1"/>
        </w:rPr>
        <w:t>с</w:t>
      </w:r>
      <w:r w:rsidRPr="00B47671">
        <w:rPr>
          <w:spacing w:val="-1"/>
        </w:rPr>
        <w:t>л</w:t>
      </w:r>
      <w:r w:rsidRPr="00B47671">
        <w:t>е</w:t>
      </w:r>
      <w:r w:rsidRPr="00B47671">
        <w:rPr>
          <w:spacing w:val="32"/>
        </w:rPr>
        <w:t xml:space="preserve"> </w:t>
      </w:r>
      <w:r w:rsidRPr="00B47671">
        <w:t>в</w:t>
      </w:r>
      <w:r w:rsidRPr="00B47671">
        <w:rPr>
          <w:spacing w:val="32"/>
        </w:rPr>
        <w:t xml:space="preserve"> </w:t>
      </w:r>
      <w:r w:rsidRPr="00B47671">
        <w:t>пос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ях</w:t>
      </w:r>
      <w:r w:rsidRPr="00B47671">
        <w:rPr>
          <w:w w:val="99"/>
        </w:rPr>
        <w:t xml:space="preserve"> </w:t>
      </w:r>
      <w:r w:rsidRPr="00B47671">
        <w:t>р</w:t>
      </w:r>
      <w:r w:rsidRPr="00B47671">
        <w:rPr>
          <w:spacing w:val="-1"/>
        </w:rPr>
        <w:t>а</w:t>
      </w:r>
      <w:r w:rsidRPr="00B47671">
        <w:rPr>
          <w:spacing w:val="1"/>
        </w:rPr>
        <w:t>с</w:t>
      </w:r>
      <w:r w:rsidRPr="00B47671">
        <w:t>по</w:t>
      </w:r>
      <w:r w:rsidRPr="00B47671">
        <w:rPr>
          <w:spacing w:val="1"/>
        </w:rPr>
        <w:t>л</w:t>
      </w:r>
      <w:r w:rsidRPr="00B47671">
        <w:t>оже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53"/>
        </w:rPr>
        <w:t xml:space="preserve"> </w:t>
      </w:r>
      <w:r w:rsidRPr="00B47671">
        <w:rPr>
          <w:spacing w:val="-1"/>
        </w:rPr>
        <w:t>и</w:t>
      </w:r>
      <w:r w:rsidRPr="00B47671">
        <w:rPr>
          <w:spacing w:val="1"/>
        </w:rPr>
        <w:t>с</w:t>
      </w:r>
      <w:r w:rsidRPr="00B47671">
        <w:rPr>
          <w:spacing w:val="2"/>
        </w:rPr>
        <w:t>т</w:t>
      </w:r>
      <w:r w:rsidRPr="00B47671">
        <w:t>о</w:t>
      </w:r>
      <w:r w:rsidRPr="00B47671">
        <w:rPr>
          <w:spacing w:val="-1"/>
        </w:rPr>
        <w:t>ч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rPr>
          <w:spacing w:val="1"/>
        </w:rPr>
        <w:t>к</w:t>
      </w:r>
      <w:r w:rsidRPr="00B47671">
        <w:t>ов</w:t>
      </w:r>
      <w:r w:rsidRPr="00B47671">
        <w:rPr>
          <w:spacing w:val="52"/>
        </w:rPr>
        <w:t xml:space="preserve"> </w:t>
      </w:r>
      <w:r w:rsidRPr="00B47671">
        <w:t>ан</w:t>
      </w:r>
      <w:r w:rsidRPr="00B47671">
        <w:rPr>
          <w:spacing w:val="2"/>
        </w:rPr>
        <w:t>т</w:t>
      </w:r>
      <w:r w:rsidRPr="00B47671">
        <w:t>р</w:t>
      </w:r>
      <w:r w:rsidRPr="00B47671">
        <w:rPr>
          <w:spacing w:val="-1"/>
        </w:rPr>
        <w:t>о</w:t>
      </w:r>
      <w:r w:rsidRPr="00B47671">
        <w:rPr>
          <w:spacing w:val="2"/>
        </w:rPr>
        <w:t>п</w:t>
      </w:r>
      <w:r w:rsidRPr="00B47671">
        <w:t>о</w:t>
      </w:r>
      <w:r w:rsidRPr="00B47671">
        <w:rPr>
          <w:spacing w:val="-1"/>
        </w:rPr>
        <w:t>г</w:t>
      </w:r>
      <w:r w:rsidRPr="00B47671">
        <w:t>ен</w:t>
      </w:r>
      <w:r w:rsidRPr="00B47671">
        <w:rPr>
          <w:spacing w:val="2"/>
        </w:rPr>
        <w:t>н</w:t>
      </w:r>
      <w:r w:rsidRPr="00B47671">
        <w:t>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55"/>
        </w:rPr>
        <w:t xml:space="preserve"> </w:t>
      </w:r>
      <w:r w:rsidRPr="00B47671">
        <w:t>в</w:t>
      </w:r>
      <w:r w:rsidRPr="00B47671">
        <w:rPr>
          <w:spacing w:val="1"/>
        </w:rPr>
        <w:t>о</w:t>
      </w:r>
      <w:r w:rsidRPr="00B47671">
        <w:rPr>
          <w:spacing w:val="2"/>
        </w:rPr>
        <w:t>з</w:t>
      </w:r>
      <w:r w:rsidRPr="00B47671">
        <w:rPr>
          <w:spacing w:val="-1"/>
        </w:rPr>
        <w:t>д</w:t>
      </w:r>
      <w:r w:rsidRPr="00B47671">
        <w:rPr>
          <w:spacing w:val="1"/>
        </w:rPr>
        <w:t>е</w:t>
      </w:r>
      <w:r w:rsidRPr="00B47671">
        <w:rPr>
          <w:spacing w:val="-1"/>
        </w:rPr>
        <w:t>й</w:t>
      </w:r>
      <w:r w:rsidRPr="00B47671">
        <w:rPr>
          <w:spacing w:val="1"/>
        </w:rPr>
        <w:t>с</w:t>
      </w:r>
      <w:r w:rsidRPr="00B47671">
        <w:t>тв</w:t>
      </w:r>
      <w:r w:rsidRPr="00B47671">
        <w:rPr>
          <w:spacing w:val="-2"/>
        </w:rPr>
        <w:t>и</w:t>
      </w:r>
      <w:r w:rsidRPr="00B47671">
        <w:t>я.</w:t>
      </w:r>
      <w:r w:rsidRPr="00B47671">
        <w:rPr>
          <w:spacing w:val="55"/>
        </w:rPr>
        <w:t xml:space="preserve"> </w:t>
      </w:r>
      <w:r w:rsidRPr="00B47671">
        <w:t>М</w:t>
      </w:r>
      <w:r w:rsidRPr="00B47671">
        <w:rPr>
          <w:spacing w:val="1"/>
        </w:rPr>
        <w:t>о</w:t>
      </w:r>
      <w:r w:rsidRPr="00B47671">
        <w:t>ни</w:t>
      </w:r>
      <w:r w:rsidRPr="00B47671">
        <w:rPr>
          <w:spacing w:val="1"/>
        </w:rPr>
        <w:t>т</w:t>
      </w:r>
      <w:r w:rsidRPr="00B47671">
        <w:t>о</w:t>
      </w:r>
      <w:r w:rsidRPr="00B47671">
        <w:rPr>
          <w:spacing w:val="-1"/>
        </w:rPr>
        <w:t>р</w:t>
      </w:r>
      <w:r w:rsidRPr="00B47671">
        <w:rPr>
          <w:spacing w:val="1"/>
        </w:rPr>
        <w:t>и</w:t>
      </w:r>
      <w:r w:rsidRPr="00B47671">
        <w:t>нг  о</w:t>
      </w:r>
      <w:r w:rsidRPr="00B47671">
        <w:rPr>
          <w:spacing w:val="-2"/>
        </w:rPr>
        <w:t>к</w:t>
      </w:r>
      <w:r w:rsidRPr="00B47671">
        <w:rPr>
          <w:spacing w:val="4"/>
        </w:rPr>
        <w:t>р</w:t>
      </w:r>
      <w:r w:rsidRPr="00B47671">
        <w:rPr>
          <w:spacing w:val="-5"/>
        </w:rPr>
        <w:t>у</w:t>
      </w:r>
      <w:r w:rsidRPr="00B47671">
        <w:rPr>
          <w:spacing w:val="1"/>
        </w:rPr>
        <w:t>жа</w:t>
      </w:r>
      <w:r w:rsidRPr="00B47671">
        <w:rPr>
          <w:spacing w:val="-1"/>
        </w:rPr>
        <w:t>ю</w:t>
      </w:r>
      <w:r w:rsidRPr="00B47671">
        <w:rPr>
          <w:spacing w:val="1"/>
        </w:rPr>
        <w:t>щ</w:t>
      </w:r>
      <w:r w:rsidRPr="00B47671">
        <w:t>ей</w:t>
      </w:r>
      <w:r w:rsidRPr="00B47671">
        <w:rPr>
          <w:spacing w:val="51"/>
        </w:rPr>
        <w:t xml:space="preserve"> </w:t>
      </w:r>
      <w:r w:rsidRPr="00B47671">
        <w:rPr>
          <w:spacing w:val="1"/>
        </w:rPr>
        <w:t>ср</w:t>
      </w:r>
      <w:r w:rsidRPr="00B47671">
        <w:t>е</w:t>
      </w:r>
      <w:r w:rsidRPr="00B47671">
        <w:rPr>
          <w:spacing w:val="-2"/>
        </w:rPr>
        <w:t>д</w:t>
      </w:r>
      <w:r w:rsidRPr="00B47671">
        <w:t>ы</w:t>
      </w:r>
      <w:r w:rsidRPr="00B47671">
        <w:rPr>
          <w:w w:val="99"/>
        </w:rPr>
        <w:t xml:space="preserve"> </w:t>
      </w:r>
      <w:r w:rsidRPr="00B47671">
        <w:t>(</w:t>
      </w:r>
      <w:r w:rsidRPr="00B47671">
        <w:rPr>
          <w:spacing w:val="-1"/>
        </w:rPr>
        <w:t>эк</w:t>
      </w:r>
      <w:r w:rsidRPr="00B47671">
        <w:rPr>
          <w:spacing w:val="1"/>
        </w:rPr>
        <w:t>о</w:t>
      </w:r>
      <w:r w:rsidRPr="00B47671">
        <w:rPr>
          <w:spacing w:val="-1"/>
        </w:rPr>
        <w:t>л</w:t>
      </w:r>
      <w:r w:rsidRPr="00B47671">
        <w:t>о</w:t>
      </w:r>
      <w:r w:rsidRPr="00B47671">
        <w:rPr>
          <w:spacing w:val="1"/>
        </w:rPr>
        <w:t>г</w:t>
      </w:r>
      <w:r w:rsidRPr="00B47671">
        <w:rPr>
          <w:spacing w:val="-1"/>
        </w:rPr>
        <w:t>и</w:t>
      </w:r>
      <w:r w:rsidRPr="00B47671">
        <w:rPr>
          <w:spacing w:val="1"/>
        </w:rPr>
        <w:t>ч</w:t>
      </w:r>
      <w:r w:rsidRPr="00B47671">
        <w:t>ес</w:t>
      </w:r>
      <w:r w:rsidRPr="00B47671">
        <w:rPr>
          <w:spacing w:val="-1"/>
        </w:rPr>
        <w:t>к</w:t>
      </w:r>
      <w:r w:rsidRPr="00B47671">
        <w:rPr>
          <w:spacing w:val="1"/>
        </w:rPr>
        <w:t>и</w:t>
      </w:r>
      <w:r w:rsidRPr="00B47671">
        <w:t>й</w:t>
      </w:r>
      <w:r w:rsidRPr="00B47671">
        <w:rPr>
          <w:spacing w:val="19"/>
        </w:rPr>
        <w:t xml:space="preserve"> </w:t>
      </w:r>
      <w:r w:rsidRPr="00B47671">
        <w:t>м</w:t>
      </w:r>
      <w:r w:rsidRPr="00B47671">
        <w:rPr>
          <w:spacing w:val="-1"/>
        </w:rPr>
        <w:t>о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т</w:t>
      </w:r>
      <w:r w:rsidRPr="00B47671">
        <w:rPr>
          <w:spacing w:val="1"/>
        </w:rPr>
        <w:t>о</w:t>
      </w:r>
      <w:r w:rsidRPr="00B47671">
        <w:t>ринг)</w:t>
      </w:r>
      <w:r w:rsidRPr="00B47671">
        <w:rPr>
          <w:spacing w:val="21"/>
        </w:rPr>
        <w:t xml:space="preserve"> </w:t>
      </w:r>
      <w:r w:rsidRPr="00B47671">
        <w:t>оп</w:t>
      </w:r>
      <w:r w:rsidRPr="00B47671">
        <w:rPr>
          <w:spacing w:val="-1"/>
        </w:rPr>
        <w:t>р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яется</w:t>
      </w:r>
      <w:r w:rsidRPr="00B47671">
        <w:rPr>
          <w:spacing w:val="21"/>
        </w:rPr>
        <w:t xml:space="preserve"> </w:t>
      </w:r>
      <w:r w:rsidRPr="00B47671">
        <w:rPr>
          <w:spacing w:val="-1"/>
        </w:rPr>
        <w:t>к</w:t>
      </w:r>
      <w:r w:rsidRPr="00B47671">
        <w:rPr>
          <w:spacing w:val="1"/>
        </w:rPr>
        <w:t>а</w:t>
      </w:r>
      <w:r w:rsidRPr="00B47671">
        <w:t>к</w:t>
      </w:r>
      <w:r w:rsidRPr="00B47671">
        <w:rPr>
          <w:spacing w:val="20"/>
        </w:rPr>
        <w:t xml:space="preserve"> </w:t>
      </w:r>
      <w:r w:rsidRPr="00B47671">
        <w:t>«</w:t>
      </w:r>
      <w:r w:rsidRPr="00B47671">
        <w:rPr>
          <w:spacing w:val="1"/>
        </w:rPr>
        <w:t>ко</w:t>
      </w:r>
      <w:r w:rsidRPr="00B47671">
        <w:t>мп</w:t>
      </w:r>
      <w:r w:rsidRPr="00B47671">
        <w:rPr>
          <w:spacing w:val="-2"/>
        </w:rPr>
        <w:t>л</w:t>
      </w:r>
      <w:r w:rsidRPr="00B47671">
        <w:rPr>
          <w:spacing w:val="1"/>
        </w:rPr>
        <w:t>е</w:t>
      </w:r>
      <w:r w:rsidRPr="00B47671">
        <w:rPr>
          <w:spacing w:val="-1"/>
        </w:rPr>
        <w:t>к</w:t>
      </w:r>
      <w:r w:rsidRPr="00B47671">
        <w:rPr>
          <w:spacing w:val="1"/>
        </w:rPr>
        <w:t>с</w:t>
      </w:r>
      <w:r w:rsidRPr="00B47671">
        <w:t>ная</w:t>
      </w:r>
      <w:r w:rsidRPr="00B47671">
        <w:rPr>
          <w:spacing w:val="20"/>
        </w:rPr>
        <w:t xml:space="preserve"> </w:t>
      </w:r>
      <w:r w:rsidRPr="00B47671">
        <w:rPr>
          <w:spacing w:val="1"/>
        </w:rPr>
        <w:t>с</w:t>
      </w:r>
      <w:r w:rsidRPr="00B47671">
        <w:rPr>
          <w:spacing w:val="-1"/>
        </w:rPr>
        <w:t>и</w:t>
      </w:r>
      <w:r w:rsidRPr="00B47671">
        <w:rPr>
          <w:spacing w:val="1"/>
        </w:rPr>
        <w:t>с</w:t>
      </w:r>
      <w:r w:rsidRPr="00B47671">
        <w:t>те</w:t>
      </w:r>
      <w:r w:rsidRPr="00B47671">
        <w:rPr>
          <w:spacing w:val="1"/>
        </w:rPr>
        <w:t>м</w:t>
      </w:r>
      <w:r w:rsidRPr="00B47671">
        <w:t>а</w:t>
      </w:r>
      <w:r w:rsidRPr="00B47671">
        <w:rPr>
          <w:spacing w:val="20"/>
        </w:rPr>
        <w:t xml:space="preserve"> </w:t>
      </w:r>
      <w:r w:rsidRPr="00B47671">
        <w:t>на</w:t>
      </w:r>
      <w:r w:rsidRPr="00B47671">
        <w:rPr>
          <w:spacing w:val="1"/>
        </w:rPr>
        <w:t>бл</w:t>
      </w:r>
      <w:r w:rsidRPr="00B47671">
        <w:rPr>
          <w:spacing w:val="-1"/>
        </w:rPr>
        <w:t>юд</w:t>
      </w:r>
      <w:r w:rsidRPr="00B47671">
        <w:rPr>
          <w:spacing w:val="1"/>
        </w:rPr>
        <w:t>е</w:t>
      </w:r>
      <w:r w:rsidRPr="00B47671">
        <w:t>н</w:t>
      </w:r>
      <w:r w:rsidRPr="00B47671">
        <w:rPr>
          <w:spacing w:val="1"/>
        </w:rPr>
        <w:t>и</w:t>
      </w:r>
      <w:r w:rsidRPr="00B47671">
        <w:t>й</w:t>
      </w:r>
      <w:r w:rsidRPr="00B47671">
        <w:rPr>
          <w:spacing w:val="20"/>
        </w:rPr>
        <w:t xml:space="preserve"> </w:t>
      </w:r>
      <w:r w:rsidRPr="00B47671">
        <w:t>за</w:t>
      </w:r>
      <w:r w:rsidRPr="00B47671">
        <w:rPr>
          <w:spacing w:val="20"/>
        </w:rPr>
        <w:t xml:space="preserve"> </w:t>
      </w:r>
      <w:r w:rsidRPr="00B47671">
        <w:rPr>
          <w:spacing w:val="1"/>
        </w:rPr>
        <w:t>с</w:t>
      </w:r>
      <w:r w:rsidRPr="00B47671">
        <w:t>осто</w:t>
      </w:r>
      <w:r w:rsidRPr="00B47671">
        <w:rPr>
          <w:spacing w:val="9"/>
        </w:rPr>
        <w:t>я</w:t>
      </w:r>
      <w:r w:rsidRPr="00B47671">
        <w:t>н</w:t>
      </w:r>
      <w:r w:rsidRPr="00B47671">
        <w:rPr>
          <w:spacing w:val="1"/>
        </w:rPr>
        <w:t>и</w:t>
      </w:r>
      <w:r w:rsidRPr="00B47671">
        <w:t>ем</w:t>
      </w:r>
      <w:r w:rsidRPr="00B47671">
        <w:rPr>
          <w:w w:val="99"/>
        </w:rPr>
        <w:t xml:space="preserve"> </w:t>
      </w:r>
      <w:r w:rsidRPr="00B47671">
        <w:t>о</w:t>
      </w:r>
      <w:r w:rsidRPr="00B47671">
        <w:rPr>
          <w:spacing w:val="-2"/>
        </w:rPr>
        <w:t>к</w:t>
      </w:r>
      <w:r w:rsidRPr="00B47671">
        <w:rPr>
          <w:spacing w:val="4"/>
        </w:rPr>
        <w:t>р</w:t>
      </w:r>
      <w:r w:rsidRPr="00B47671">
        <w:rPr>
          <w:spacing w:val="-5"/>
        </w:rPr>
        <w:t>у</w:t>
      </w:r>
      <w:r w:rsidRPr="00B47671">
        <w:rPr>
          <w:spacing w:val="1"/>
        </w:rPr>
        <w:t>ж</w:t>
      </w:r>
      <w:r w:rsidRPr="00B47671">
        <w:t>а</w:t>
      </w:r>
      <w:r w:rsidRPr="00B47671">
        <w:rPr>
          <w:spacing w:val="1"/>
        </w:rPr>
        <w:t>ю</w:t>
      </w:r>
      <w:r w:rsidRPr="00B47671">
        <w:rPr>
          <w:spacing w:val="-1"/>
        </w:rPr>
        <w:t>щ</w:t>
      </w:r>
      <w:r w:rsidRPr="00B47671">
        <w:rPr>
          <w:spacing w:val="1"/>
        </w:rPr>
        <w:t>е</w:t>
      </w:r>
      <w:r w:rsidRPr="00B47671">
        <w:t>й</w:t>
      </w:r>
      <w:r w:rsidRPr="00B47671">
        <w:rPr>
          <w:spacing w:val="16"/>
        </w:rPr>
        <w:t xml:space="preserve"> </w:t>
      </w:r>
      <w:r w:rsidRPr="00B47671">
        <w:rPr>
          <w:spacing w:val="1"/>
        </w:rPr>
        <w:t>ср</w:t>
      </w:r>
      <w:r w:rsidRPr="00B47671">
        <w:t>е</w:t>
      </w:r>
      <w:r w:rsidRPr="00B47671">
        <w:rPr>
          <w:spacing w:val="-2"/>
        </w:rPr>
        <w:t>д</w:t>
      </w:r>
      <w:r w:rsidRPr="00B47671">
        <w:t>ы,</w:t>
      </w:r>
      <w:r w:rsidRPr="00B47671">
        <w:rPr>
          <w:spacing w:val="20"/>
        </w:rPr>
        <w:t xml:space="preserve"> </w:t>
      </w:r>
      <w:r w:rsidRPr="00B47671">
        <w:t>о</w:t>
      </w:r>
      <w:r w:rsidRPr="00B47671">
        <w:rPr>
          <w:spacing w:val="3"/>
        </w:rPr>
        <w:t>ц</w:t>
      </w:r>
      <w:r w:rsidRPr="00B47671">
        <w:t>ен</w:t>
      </w:r>
      <w:r w:rsidRPr="00B47671">
        <w:rPr>
          <w:spacing w:val="-1"/>
        </w:rPr>
        <w:t>к</w:t>
      </w:r>
      <w:r w:rsidRPr="00B47671">
        <w:t>и</w:t>
      </w:r>
      <w:r w:rsidRPr="00B47671">
        <w:rPr>
          <w:spacing w:val="19"/>
        </w:rPr>
        <w:t xml:space="preserve"> </w:t>
      </w:r>
      <w:r w:rsidRPr="00B47671">
        <w:t>и</w:t>
      </w:r>
      <w:r w:rsidRPr="00B47671">
        <w:rPr>
          <w:spacing w:val="19"/>
        </w:rPr>
        <w:t xml:space="preserve"> </w:t>
      </w:r>
      <w:r w:rsidRPr="00B47671">
        <w:t>пр</w:t>
      </w:r>
      <w:r w:rsidRPr="00B47671">
        <w:rPr>
          <w:spacing w:val="1"/>
        </w:rPr>
        <w:t>о</w:t>
      </w:r>
      <w:r w:rsidRPr="00B47671">
        <w:rPr>
          <w:spacing w:val="-1"/>
        </w:rPr>
        <w:t>г</w:t>
      </w:r>
      <w:r w:rsidRPr="00B47671">
        <w:t>но</w:t>
      </w:r>
      <w:r w:rsidRPr="00B47671">
        <w:rPr>
          <w:spacing w:val="2"/>
        </w:rPr>
        <w:t>з</w:t>
      </w:r>
      <w:r w:rsidRPr="00B47671">
        <w:t>а</w:t>
      </w:r>
      <w:r w:rsidRPr="00B47671">
        <w:rPr>
          <w:spacing w:val="17"/>
        </w:rPr>
        <w:t xml:space="preserve"> </w:t>
      </w:r>
      <w:r w:rsidRPr="00B47671">
        <w:rPr>
          <w:spacing w:val="6"/>
        </w:rPr>
        <w:t>е</w:t>
      </w:r>
      <w:r w:rsidRPr="00B47671">
        <w:t>е</w:t>
      </w:r>
      <w:r w:rsidRPr="00B47671">
        <w:rPr>
          <w:spacing w:val="20"/>
        </w:rPr>
        <w:t xml:space="preserve"> </w:t>
      </w:r>
      <w:r w:rsidRPr="00B47671">
        <w:rPr>
          <w:spacing w:val="-1"/>
        </w:rPr>
        <w:t>и</w:t>
      </w:r>
      <w:r w:rsidRPr="00B47671">
        <w:t>зм</w:t>
      </w:r>
      <w:r w:rsidRPr="00B47671">
        <w:rPr>
          <w:spacing w:val="-1"/>
        </w:rPr>
        <w:t>е</w:t>
      </w:r>
      <w:r w:rsidRPr="00B47671">
        <w:rPr>
          <w:spacing w:val="2"/>
        </w:rPr>
        <w:t>н</w:t>
      </w:r>
      <w:r w:rsidRPr="00B47671">
        <w:t>ен</w:t>
      </w:r>
      <w:r w:rsidRPr="00B47671">
        <w:rPr>
          <w:spacing w:val="1"/>
        </w:rPr>
        <w:t>и</w:t>
      </w:r>
      <w:r w:rsidRPr="00B47671">
        <w:t>й</w:t>
      </w:r>
      <w:r w:rsidRPr="00B47671">
        <w:rPr>
          <w:spacing w:val="17"/>
        </w:rPr>
        <w:t xml:space="preserve"> </w:t>
      </w:r>
      <w:r w:rsidRPr="00B47671">
        <w:rPr>
          <w:spacing w:val="2"/>
        </w:rPr>
        <w:t>п</w:t>
      </w:r>
      <w:r w:rsidRPr="00B47671">
        <w:t>од</w:t>
      </w:r>
      <w:r w:rsidRPr="00B47671">
        <w:rPr>
          <w:spacing w:val="19"/>
        </w:rPr>
        <w:t xml:space="preserve"> </w:t>
      </w:r>
      <w:r w:rsidRPr="00B47671">
        <w:t>во</w:t>
      </w:r>
      <w:r w:rsidRPr="00B47671">
        <w:rPr>
          <w:spacing w:val="1"/>
        </w:rPr>
        <w:t>з</w:t>
      </w:r>
      <w:r w:rsidRPr="00B47671">
        <w:rPr>
          <w:spacing w:val="-1"/>
        </w:rPr>
        <w:t>д</w:t>
      </w:r>
      <w:r w:rsidRPr="00B47671">
        <w:rPr>
          <w:spacing w:val="1"/>
        </w:rPr>
        <w:t>ейс</w:t>
      </w:r>
      <w:r w:rsidRPr="00B47671">
        <w:t>тв</w:t>
      </w:r>
      <w:r w:rsidRPr="00B47671">
        <w:rPr>
          <w:spacing w:val="-2"/>
        </w:rPr>
        <w:t>и</w:t>
      </w:r>
      <w:r w:rsidRPr="00B47671">
        <w:t>ем</w:t>
      </w:r>
      <w:r w:rsidRPr="00B47671">
        <w:rPr>
          <w:spacing w:val="19"/>
        </w:rPr>
        <w:t xml:space="preserve"> </w:t>
      </w:r>
      <w:r w:rsidRPr="00B47671">
        <w:t>п</w:t>
      </w:r>
      <w:r w:rsidRPr="00B47671">
        <w:rPr>
          <w:spacing w:val="1"/>
        </w:rPr>
        <w:t>р</w:t>
      </w:r>
      <w:r w:rsidRPr="00B47671">
        <w:rPr>
          <w:spacing w:val="-1"/>
        </w:rPr>
        <w:t>и</w:t>
      </w:r>
      <w:r w:rsidRPr="00B47671">
        <w:t>р</w:t>
      </w:r>
      <w:r w:rsidRPr="00B47671">
        <w:rPr>
          <w:spacing w:val="1"/>
        </w:rPr>
        <w:t>о</w:t>
      </w:r>
      <w:r w:rsidRPr="00B47671">
        <w:rPr>
          <w:spacing w:val="-1"/>
        </w:rPr>
        <w:t>д</w:t>
      </w:r>
      <w:r w:rsidRPr="00B47671">
        <w:t>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19"/>
        </w:rPr>
        <w:t xml:space="preserve"> </w:t>
      </w:r>
      <w:r w:rsidRPr="00B47671">
        <w:t>и</w:t>
      </w:r>
      <w:r w:rsidRPr="00B47671">
        <w:rPr>
          <w:w w:val="99"/>
        </w:rPr>
        <w:t xml:space="preserve"> </w:t>
      </w:r>
      <w:r w:rsidRPr="00B47671">
        <w:t>антр</w:t>
      </w:r>
      <w:r w:rsidRPr="00B47671">
        <w:rPr>
          <w:spacing w:val="-1"/>
        </w:rPr>
        <w:t>о</w:t>
      </w:r>
      <w:r w:rsidRPr="00B47671">
        <w:rPr>
          <w:spacing w:val="2"/>
        </w:rPr>
        <w:t>п</w:t>
      </w:r>
      <w:r w:rsidRPr="00B47671">
        <w:t>о</w:t>
      </w:r>
      <w:r w:rsidRPr="00B47671">
        <w:rPr>
          <w:spacing w:val="-1"/>
        </w:rPr>
        <w:t>г</w:t>
      </w:r>
      <w:r w:rsidRPr="00B47671">
        <w:t>е</w:t>
      </w:r>
      <w:r w:rsidRPr="00B47671">
        <w:rPr>
          <w:spacing w:val="2"/>
        </w:rPr>
        <w:t>н</w:t>
      </w:r>
      <w:r w:rsidRPr="00B47671">
        <w:t>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27"/>
        </w:rPr>
        <w:t xml:space="preserve"> </w:t>
      </w:r>
      <w:r w:rsidRPr="00B47671">
        <w:rPr>
          <w:spacing w:val="-1"/>
        </w:rPr>
        <w:t>ф</w:t>
      </w:r>
      <w:r w:rsidRPr="00B47671">
        <w:rPr>
          <w:spacing w:val="1"/>
        </w:rPr>
        <w:t>а</w:t>
      </w:r>
      <w:r w:rsidRPr="00B47671">
        <w:rPr>
          <w:spacing w:val="-1"/>
        </w:rPr>
        <w:t>к</w:t>
      </w:r>
      <w:r w:rsidRPr="00B47671">
        <w:t>т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-1"/>
        </w:rPr>
        <w:t>о</w:t>
      </w:r>
      <w:r w:rsidRPr="00B47671">
        <w:rPr>
          <w:spacing w:val="2"/>
        </w:rPr>
        <w:t>в</w:t>
      </w:r>
      <w:r w:rsidRPr="00B47671">
        <w:t>»,</w:t>
      </w:r>
      <w:r w:rsidRPr="00B47671">
        <w:rPr>
          <w:spacing w:val="26"/>
        </w:rPr>
        <w:t xml:space="preserve"> </w:t>
      </w:r>
      <w:r w:rsidRPr="00B47671">
        <w:t>а</w:t>
      </w:r>
      <w:r w:rsidRPr="00B47671">
        <w:rPr>
          <w:spacing w:val="28"/>
        </w:rPr>
        <w:t xml:space="preserve"> 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да</w:t>
      </w:r>
      <w:r w:rsidRPr="00B47671">
        <w:t>рственн</w:t>
      </w:r>
      <w:r w:rsidRPr="00B47671">
        <w:rPr>
          <w:spacing w:val="3"/>
        </w:rPr>
        <w:t>ы</w:t>
      </w:r>
      <w:r w:rsidRPr="00B47671">
        <w:t>й</w:t>
      </w:r>
      <w:r w:rsidRPr="00B47671">
        <w:rPr>
          <w:spacing w:val="25"/>
        </w:rPr>
        <w:t xml:space="preserve"> </w:t>
      </w:r>
      <w:r w:rsidRPr="00B47671">
        <w:t>м</w:t>
      </w:r>
      <w:r w:rsidRPr="00B47671">
        <w:rPr>
          <w:spacing w:val="1"/>
        </w:rPr>
        <w:t>о</w:t>
      </w:r>
      <w:r w:rsidRPr="00B47671">
        <w:t>нит</w:t>
      </w:r>
      <w:r w:rsidRPr="00B47671">
        <w:rPr>
          <w:spacing w:val="-1"/>
        </w:rPr>
        <w:t>о</w:t>
      </w:r>
      <w:r w:rsidRPr="00B47671">
        <w:rPr>
          <w:spacing w:val="1"/>
        </w:rPr>
        <w:t>р</w:t>
      </w:r>
      <w:r w:rsidRPr="00B47671">
        <w:rPr>
          <w:spacing w:val="-1"/>
        </w:rPr>
        <w:t>и</w:t>
      </w:r>
      <w:r w:rsidRPr="00B47671">
        <w:t>нг</w:t>
      </w:r>
      <w:r w:rsidRPr="00B47671">
        <w:rPr>
          <w:spacing w:val="34"/>
        </w:rPr>
        <w:t xml:space="preserve"> </w:t>
      </w:r>
      <w:r w:rsidRPr="00B47671">
        <w:rPr>
          <w:rFonts w:cs="Arial"/>
        </w:rPr>
        <w:t>-</w:t>
      </w:r>
      <w:r w:rsidRPr="00B47671">
        <w:rPr>
          <w:rFonts w:cs="Arial"/>
          <w:spacing w:val="27"/>
        </w:rPr>
        <w:t xml:space="preserve"> </w:t>
      </w:r>
      <w:r w:rsidRPr="00B47671">
        <w:rPr>
          <w:spacing w:val="-1"/>
        </w:rPr>
        <w:t>к</w:t>
      </w:r>
      <w:r w:rsidRPr="00B47671">
        <w:rPr>
          <w:spacing w:val="1"/>
        </w:rPr>
        <w:t>а</w:t>
      </w:r>
      <w:r w:rsidRPr="00B47671">
        <w:t>к</w:t>
      </w:r>
      <w:r w:rsidRPr="00B47671">
        <w:rPr>
          <w:spacing w:val="26"/>
        </w:rPr>
        <w:t xml:space="preserve"> </w:t>
      </w:r>
      <w:r w:rsidRPr="00B47671">
        <w:rPr>
          <w:spacing w:val="2"/>
        </w:rPr>
        <w:t>м</w:t>
      </w:r>
      <w:r w:rsidRPr="00B47671">
        <w:t>он</w:t>
      </w:r>
      <w:r w:rsidRPr="00B47671">
        <w:rPr>
          <w:spacing w:val="-1"/>
        </w:rPr>
        <w:t>и</w:t>
      </w:r>
      <w:r w:rsidRPr="00B47671">
        <w:rPr>
          <w:spacing w:val="2"/>
        </w:rPr>
        <w:t>т</w:t>
      </w:r>
      <w:r w:rsidRPr="00B47671">
        <w:t>о</w:t>
      </w:r>
      <w:r w:rsidRPr="00B47671">
        <w:rPr>
          <w:spacing w:val="1"/>
        </w:rPr>
        <w:t>ри</w:t>
      </w:r>
      <w:r w:rsidRPr="00B47671">
        <w:t>нг</w:t>
      </w:r>
      <w:r w:rsidRPr="00B47671">
        <w:rPr>
          <w:spacing w:val="26"/>
        </w:rPr>
        <w:t xml:space="preserve"> </w:t>
      </w:r>
      <w:r w:rsidRPr="00B47671">
        <w:t>о</w:t>
      </w:r>
      <w:r w:rsidRPr="00B47671">
        <w:rPr>
          <w:spacing w:val="1"/>
        </w:rPr>
        <w:t>кр</w:t>
      </w:r>
      <w:r w:rsidRPr="00B47671">
        <w:rPr>
          <w:spacing w:val="-5"/>
        </w:rPr>
        <w:t>у</w:t>
      </w:r>
      <w:r w:rsidRPr="00B47671">
        <w:rPr>
          <w:spacing w:val="3"/>
        </w:rPr>
        <w:t>ж</w:t>
      </w:r>
      <w:r w:rsidRPr="00B47671">
        <w:t>а</w:t>
      </w:r>
      <w:r w:rsidRPr="00B47671">
        <w:rPr>
          <w:spacing w:val="1"/>
        </w:rPr>
        <w:t>ю</w:t>
      </w:r>
      <w:r w:rsidRPr="00B47671">
        <w:rPr>
          <w:spacing w:val="-1"/>
        </w:rPr>
        <w:t>щ</w:t>
      </w:r>
      <w:r w:rsidRPr="00B47671">
        <w:t>ей</w:t>
      </w:r>
      <w:r w:rsidRPr="00B47671">
        <w:rPr>
          <w:spacing w:val="27"/>
        </w:rPr>
        <w:t xml:space="preserve"> </w:t>
      </w:r>
      <w:r w:rsidRPr="00B47671">
        <w:rPr>
          <w:spacing w:val="1"/>
        </w:rPr>
        <w:t>с</w:t>
      </w:r>
      <w:r w:rsidRPr="00B47671">
        <w:t>р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ы,</w:t>
      </w:r>
      <w:r w:rsidRPr="00B47671">
        <w:rPr>
          <w:w w:val="99"/>
        </w:rPr>
        <w:t xml:space="preserve"> 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щ</w:t>
      </w:r>
      <w:r w:rsidRPr="00B47671">
        <w:t>еств</w:t>
      </w:r>
      <w:r w:rsidRPr="00B47671">
        <w:rPr>
          <w:spacing w:val="-2"/>
        </w:rPr>
        <w:t>л</w:t>
      </w:r>
      <w:r w:rsidRPr="00B47671">
        <w:rPr>
          <w:spacing w:val="2"/>
        </w:rPr>
        <w:t>я</w:t>
      </w:r>
      <w:r w:rsidRPr="00B47671">
        <w:t>е</w:t>
      </w:r>
      <w:r w:rsidRPr="00B47671">
        <w:rPr>
          <w:spacing w:val="-1"/>
        </w:rPr>
        <w:t>м</w:t>
      </w:r>
      <w:r w:rsidRPr="00B47671">
        <w:rPr>
          <w:spacing w:val="3"/>
        </w:rPr>
        <w:t>ы</w:t>
      </w:r>
      <w:r w:rsidRPr="00B47671">
        <w:t>й</w:t>
      </w:r>
      <w:r w:rsidRPr="00B47671">
        <w:rPr>
          <w:spacing w:val="39"/>
        </w:rPr>
        <w:t xml:space="preserve"> </w:t>
      </w:r>
      <w:r w:rsidRPr="00B47671">
        <w:t>о</w:t>
      </w:r>
      <w:r w:rsidRPr="00B47671">
        <w:rPr>
          <w:spacing w:val="1"/>
        </w:rPr>
        <w:t>р</w:t>
      </w:r>
      <w:r w:rsidRPr="00B47671">
        <w:rPr>
          <w:spacing w:val="-1"/>
        </w:rPr>
        <w:t>г</w:t>
      </w:r>
      <w:r w:rsidRPr="00B47671">
        <w:t>а</w:t>
      </w:r>
      <w:r w:rsidRPr="00B47671">
        <w:rPr>
          <w:spacing w:val="2"/>
        </w:rPr>
        <w:t>н</w:t>
      </w:r>
      <w:r w:rsidRPr="00B47671">
        <w:t>а</w:t>
      </w:r>
      <w:r w:rsidRPr="00B47671">
        <w:rPr>
          <w:spacing w:val="-1"/>
        </w:rPr>
        <w:t>м</w:t>
      </w:r>
      <w:r w:rsidRPr="00B47671">
        <w:t>и</w:t>
      </w:r>
      <w:r w:rsidRPr="00B47671">
        <w:rPr>
          <w:spacing w:val="42"/>
        </w:rPr>
        <w:t xml:space="preserve"> 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да</w:t>
      </w:r>
      <w:r w:rsidRPr="00B47671">
        <w:t>рствен</w:t>
      </w:r>
      <w:r w:rsidRPr="00B47671">
        <w:rPr>
          <w:spacing w:val="2"/>
        </w:rPr>
        <w:t>н</w:t>
      </w:r>
      <w:r w:rsidRPr="00B47671">
        <w:t>ой</w:t>
      </w:r>
      <w:r w:rsidRPr="00B47671">
        <w:rPr>
          <w:spacing w:val="41"/>
        </w:rPr>
        <w:t xml:space="preserve"> </w:t>
      </w:r>
      <w:r w:rsidRPr="00B47671">
        <w:t>в</w:t>
      </w:r>
      <w:r w:rsidRPr="00B47671">
        <w:rPr>
          <w:spacing w:val="-2"/>
        </w:rPr>
        <w:t>л</w:t>
      </w:r>
      <w:r w:rsidRPr="00B47671">
        <w:t>ас</w:t>
      </w:r>
      <w:r w:rsidRPr="00B47671">
        <w:rPr>
          <w:spacing w:val="2"/>
        </w:rPr>
        <w:t>т</w:t>
      </w:r>
      <w:r w:rsidRPr="00B47671">
        <w:t>и</w:t>
      </w:r>
      <w:r w:rsidRPr="00B47671">
        <w:rPr>
          <w:spacing w:val="39"/>
        </w:rPr>
        <w:t xml:space="preserve"> </w:t>
      </w:r>
      <w:r w:rsidRPr="00B47671">
        <w:rPr>
          <w:spacing w:val="1"/>
        </w:rPr>
        <w:t>Р</w:t>
      </w:r>
      <w:r w:rsidRPr="00B47671">
        <w:t>ос</w:t>
      </w:r>
      <w:r w:rsidRPr="00B47671">
        <w:rPr>
          <w:spacing w:val="1"/>
        </w:rPr>
        <w:t>с</w:t>
      </w:r>
      <w:r w:rsidRPr="00B47671">
        <w:rPr>
          <w:spacing w:val="-1"/>
        </w:rPr>
        <w:t>ий</w:t>
      </w:r>
      <w:r w:rsidRPr="00B47671">
        <w:rPr>
          <w:spacing w:val="1"/>
        </w:rPr>
        <w:t>ск</w:t>
      </w:r>
      <w:r w:rsidRPr="00B47671">
        <w:t>ой</w:t>
      </w:r>
      <w:r w:rsidRPr="00B47671">
        <w:rPr>
          <w:spacing w:val="40"/>
        </w:rPr>
        <w:t xml:space="preserve"> </w:t>
      </w:r>
      <w:r w:rsidRPr="00B47671">
        <w:rPr>
          <w:spacing w:val="2"/>
        </w:rPr>
        <w:t>Ф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е</w:t>
      </w:r>
      <w:r w:rsidRPr="00B47671">
        <w:rPr>
          <w:spacing w:val="1"/>
        </w:rPr>
        <w:t>р</w:t>
      </w:r>
      <w:r w:rsidRPr="00B47671">
        <w:t>ац</w:t>
      </w:r>
      <w:r w:rsidRPr="00B47671">
        <w:rPr>
          <w:spacing w:val="1"/>
        </w:rPr>
        <w:t>и</w:t>
      </w:r>
      <w:r w:rsidRPr="00B47671">
        <w:t>и</w:t>
      </w:r>
      <w:r w:rsidRPr="00B47671">
        <w:rPr>
          <w:spacing w:val="39"/>
        </w:rPr>
        <w:t xml:space="preserve"> </w:t>
      </w:r>
      <w:r w:rsidRPr="00B47671">
        <w:t>и</w:t>
      </w:r>
      <w:r w:rsidRPr="00B47671">
        <w:rPr>
          <w:spacing w:val="39"/>
        </w:rPr>
        <w:t xml:space="preserve"> 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1"/>
        </w:rPr>
        <w:t>г</w:t>
      </w:r>
      <w:r w:rsidRPr="00B47671">
        <w:t>ана</w:t>
      </w:r>
      <w:r w:rsidRPr="00B47671">
        <w:rPr>
          <w:spacing w:val="1"/>
        </w:rPr>
        <w:t>м</w:t>
      </w:r>
      <w:r w:rsidRPr="00B47671">
        <w:t>и</w:t>
      </w:r>
      <w:r w:rsidRPr="00B47671">
        <w:rPr>
          <w:w w:val="99"/>
        </w:rPr>
        <w:t xml:space="preserve"> 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</w:t>
      </w:r>
      <w:r w:rsidRPr="00B47671">
        <w:t>а</w:t>
      </w:r>
      <w:r w:rsidRPr="00B47671">
        <w:rPr>
          <w:spacing w:val="-1"/>
        </w:rPr>
        <w:t>р</w:t>
      </w:r>
      <w:r w:rsidRPr="00B47671">
        <w:rPr>
          <w:spacing w:val="1"/>
        </w:rPr>
        <w:t>с</w:t>
      </w:r>
      <w:r w:rsidRPr="00B47671">
        <w:rPr>
          <w:spacing w:val="2"/>
        </w:rPr>
        <w:t>т</w:t>
      </w:r>
      <w:r w:rsidRPr="00B47671">
        <w:t>венн</w:t>
      </w:r>
      <w:r w:rsidRPr="00B47671">
        <w:rPr>
          <w:spacing w:val="2"/>
        </w:rPr>
        <w:t>о</w:t>
      </w:r>
      <w:r w:rsidRPr="00B47671">
        <w:t>й</w:t>
      </w:r>
      <w:r w:rsidRPr="00B47671">
        <w:rPr>
          <w:spacing w:val="-15"/>
        </w:rPr>
        <w:t xml:space="preserve"> </w:t>
      </w:r>
      <w:r w:rsidRPr="00B47671">
        <w:rPr>
          <w:spacing w:val="1"/>
        </w:rPr>
        <w:t>в</w:t>
      </w:r>
      <w:r w:rsidRPr="00B47671">
        <w:rPr>
          <w:spacing w:val="-1"/>
        </w:rPr>
        <w:t>л</w:t>
      </w:r>
      <w:r w:rsidRPr="00B47671">
        <w:t>ас</w:t>
      </w:r>
      <w:r w:rsidRPr="00B47671">
        <w:rPr>
          <w:spacing w:val="2"/>
        </w:rPr>
        <w:t>т</w:t>
      </w:r>
      <w:r w:rsidRPr="00B47671">
        <w:t>и</w:t>
      </w:r>
      <w:r w:rsidRPr="00B47671">
        <w:rPr>
          <w:spacing w:val="-15"/>
        </w:rPr>
        <w:t xml:space="preserve"> </w:t>
      </w:r>
      <w:r w:rsidRPr="00B47671">
        <w:t>с</w:t>
      </w:r>
      <w:r w:rsidRPr="00B47671">
        <w:rPr>
          <w:spacing w:val="-5"/>
        </w:rPr>
        <w:t>у</w:t>
      </w:r>
      <w:r w:rsidRPr="00B47671">
        <w:t>б</w:t>
      </w:r>
      <w:r w:rsidRPr="00B47671">
        <w:rPr>
          <w:spacing w:val="2"/>
        </w:rPr>
        <w:t>ъ</w:t>
      </w:r>
      <w:r w:rsidRPr="00B47671">
        <w:t>е</w:t>
      </w:r>
      <w:r w:rsidRPr="00B47671">
        <w:rPr>
          <w:spacing w:val="-2"/>
        </w:rPr>
        <w:t>к</w:t>
      </w:r>
      <w:r w:rsidRPr="00B47671">
        <w:rPr>
          <w:spacing w:val="2"/>
        </w:rPr>
        <w:t>т</w:t>
      </w:r>
      <w:r w:rsidRPr="00B47671">
        <w:t>ов</w:t>
      </w:r>
      <w:r w:rsidRPr="00B47671">
        <w:rPr>
          <w:spacing w:val="-12"/>
        </w:rPr>
        <w:t xml:space="preserve"> </w:t>
      </w:r>
      <w:r w:rsidRPr="00B47671">
        <w:rPr>
          <w:spacing w:val="-1"/>
        </w:rPr>
        <w:t>Р</w:t>
      </w:r>
      <w:r w:rsidRPr="00B47671">
        <w:t>ос</w:t>
      </w:r>
      <w:r w:rsidRPr="00B47671">
        <w:rPr>
          <w:spacing w:val="1"/>
        </w:rPr>
        <w:t>си</w:t>
      </w:r>
      <w:r w:rsidRPr="00B47671">
        <w:rPr>
          <w:spacing w:val="-1"/>
        </w:rPr>
        <w:t>й</w:t>
      </w:r>
      <w:r w:rsidRPr="00B47671">
        <w:rPr>
          <w:spacing w:val="1"/>
        </w:rPr>
        <w:t>с</w:t>
      </w:r>
      <w:r w:rsidRPr="00B47671">
        <w:rPr>
          <w:spacing w:val="-1"/>
        </w:rPr>
        <w:t>к</w:t>
      </w:r>
      <w:r w:rsidRPr="00B47671">
        <w:rPr>
          <w:spacing w:val="1"/>
        </w:rPr>
        <w:t>о</w:t>
      </w:r>
      <w:r w:rsidRPr="00B47671">
        <w:t>й</w:t>
      </w:r>
      <w:r w:rsidRPr="00B47671">
        <w:rPr>
          <w:spacing w:val="-15"/>
        </w:rPr>
        <w:t xml:space="preserve"> </w:t>
      </w:r>
      <w:r w:rsidRPr="00B47671">
        <w:rPr>
          <w:spacing w:val="1"/>
        </w:rPr>
        <w:t>Ф</w:t>
      </w:r>
      <w:r w:rsidRPr="00B47671">
        <w:t>е</w:t>
      </w:r>
      <w:r w:rsidRPr="00B47671">
        <w:rPr>
          <w:spacing w:val="6"/>
        </w:rPr>
        <w:t>д</w:t>
      </w:r>
      <w:r w:rsidRPr="00B47671">
        <w:t>е</w:t>
      </w:r>
      <w:r w:rsidRPr="00B47671">
        <w:rPr>
          <w:spacing w:val="-1"/>
        </w:rPr>
        <w:t>р</w:t>
      </w:r>
      <w:r w:rsidRPr="00B47671">
        <w:t>ац</w:t>
      </w:r>
      <w:r w:rsidRPr="00B47671">
        <w:rPr>
          <w:spacing w:val="1"/>
        </w:rPr>
        <w:t>и</w:t>
      </w:r>
      <w:r w:rsidRPr="00B47671">
        <w:rPr>
          <w:spacing w:val="-1"/>
        </w:rPr>
        <w:t>и</w:t>
      </w:r>
      <w:r w:rsidRPr="00B47671">
        <w:t>.</w:t>
      </w:r>
    </w:p>
    <w:p w:rsidR="00C44C2D" w:rsidRPr="00B47671" w:rsidRDefault="00C44C2D" w:rsidP="00C44C2D">
      <w:pPr>
        <w:pStyle w:val="afb"/>
        <w:spacing w:before="4" w:line="360" w:lineRule="auto"/>
        <w:ind w:right="857" w:firstLine="709"/>
        <w:jc w:val="both"/>
      </w:pPr>
      <w:r w:rsidRPr="00B47671">
        <w:t>В</w:t>
      </w:r>
      <w:r w:rsidRPr="00B47671">
        <w:rPr>
          <w:spacing w:val="12"/>
        </w:rPr>
        <w:t xml:space="preserve"> </w:t>
      </w:r>
      <w:r w:rsidRPr="00B47671">
        <w:t>на</w:t>
      </w:r>
      <w:r w:rsidRPr="00B47671">
        <w:rPr>
          <w:spacing w:val="1"/>
        </w:rPr>
        <w:t>с</w:t>
      </w:r>
      <w:r w:rsidRPr="00B47671">
        <w:t>тоя</w:t>
      </w:r>
      <w:r w:rsidRPr="00B47671">
        <w:rPr>
          <w:spacing w:val="1"/>
        </w:rPr>
        <w:t>щ</w:t>
      </w:r>
      <w:r w:rsidRPr="00B47671">
        <w:t>ее</w:t>
      </w:r>
      <w:r w:rsidRPr="00B47671">
        <w:rPr>
          <w:spacing w:val="12"/>
        </w:rPr>
        <w:t xml:space="preserve"> </w:t>
      </w:r>
      <w:r w:rsidRPr="00B47671">
        <w:t>в</w:t>
      </w:r>
      <w:r w:rsidRPr="00B47671">
        <w:rPr>
          <w:spacing w:val="1"/>
        </w:rPr>
        <w:t>р</w:t>
      </w:r>
      <w:r w:rsidRPr="00B47671">
        <w:t>е</w:t>
      </w:r>
      <w:r w:rsidRPr="00B47671">
        <w:rPr>
          <w:spacing w:val="-1"/>
        </w:rPr>
        <w:t>м</w:t>
      </w:r>
      <w:r w:rsidRPr="00B47671">
        <w:t>я</w:t>
      </w:r>
      <w:r w:rsidRPr="00B47671">
        <w:rPr>
          <w:spacing w:val="13"/>
        </w:rPr>
        <w:t xml:space="preserve"> </w:t>
      </w:r>
      <w:r w:rsidRPr="00B47671">
        <w:t>п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1"/>
        </w:rPr>
        <w:t>я</w:t>
      </w:r>
      <w:r w:rsidRPr="00B47671">
        <w:rPr>
          <w:spacing w:val="-1"/>
        </w:rPr>
        <w:t>д</w:t>
      </w:r>
      <w:r w:rsidRPr="00B47671">
        <w:t>ок</w:t>
      </w:r>
      <w:r w:rsidRPr="00B47671">
        <w:rPr>
          <w:spacing w:val="11"/>
        </w:rPr>
        <w:t xml:space="preserve"> 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1"/>
        </w:rPr>
        <w:t>г</w:t>
      </w:r>
      <w:r w:rsidRPr="00B47671">
        <w:t>ан</w:t>
      </w:r>
      <w:r w:rsidRPr="00B47671">
        <w:rPr>
          <w:spacing w:val="-1"/>
        </w:rPr>
        <w:t>и</w:t>
      </w:r>
      <w:r w:rsidRPr="00B47671">
        <w:rPr>
          <w:spacing w:val="2"/>
        </w:rPr>
        <w:t>з</w:t>
      </w:r>
      <w:r w:rsidRPr="00B47671">
        <w:t>ац</w:t>
      </w:r>
      <w:r w:rsidRPr="00B47671">
        <w:rPr>
          <w:spacing w:val="-1"/>
        </w:rPr>
        <w:t>и</w:t>
      </w:r>
      <w:r w:rsidRPr="00B47671">
        <w:t>и</w:t>
      </w:r>
      <w:r w:rsidRPr="00B47671">
        <w:rPr>
          <w:spacing w:val="13"/>
        </w:rPr>
        <w:t xml:space="preserve"> </w:t>
      </w:r>
      <w:r w:rsidRPr="00B47671">
        <w:t>и</w:t>
      </w:r>
      <w:r w:rsidRPr="00B47671">
        <w:rPr>
          <w:spacing w:val="12"/>
        </w:rPr>
        <w:t xml:space="preserve"> </w:t>
      </w:r>
      <w:r w:rsidRPr="00B47671">
        <w:rPr>
          <w:spacing w:val="3"/>
        </w:rPr>
        <w:t>ф</w:t>
      </w:r>
      <w:r w:rsidRPr="00B47671">
        <w:rPr>
          <w:spacing w:val="-5"/>
        </w:rPr>
        <w:t>у</w:t>
      </w:r>
      <w:r w:rsidRPr="00B47671">
        <w:t>нк</w:t>
      </w:r>
      <w:r w:rsidRPr="00B47671">
        <w:rPr>
          <w:spacing w:val="2"/>
        </w:rPr>
        <w:t>ц</w:t>
      </w:r>
      <w:r w:rsidRPr="00B47671">
        <w:rPr>
          <w:spacing w:val="-1"/>
        </w:rPr>
        <w:t>и</w:t>
      </w:r>
      <w:r w:rsidRPr="00B47671">
        <w:t>он</w:t>
      </w:r>
      <w:r w:rsidRPr="00B47671">
        <w:rPr>
          <w:spacing w:val="1"/>
        </w:rPr>
        <w:t>и</w:t>
      </w:r>
      <w:r w:rsidRPr="00B47671">
        <w:t>р</w:t>
      </w:r>
      <w:r w:rsidRPr="00B47671">
        <w:rPr>
          <w:spacing w:val="-1"/>
        </w:rPr>
        <w:t>о</w:t>
      </w:r>
      <w:r w:rsidRPr="00B47671">
        <w:rPr>
          <w:spacing w:val="2"/>
        </w:rPr>
        <w:t>в</w:t>
      </w:r>
      <w:r w:rsidRPr="00B47671">
        <w:t>ан</w:t>
      </w:r>
      <w:r w:rsidRPr="00B47671">
        <w:rPr>
          <w:spacing w:val="1"/>
        </w:rPr>
        <w:t>и</w:t>
      </w:r>
      <w:r w:rsidRPr="00B47671">
        <w:t>я</w:t>
      </w:r>
      <w:r w:rsidRPr="00B47671">
        <w:rPr>
          <w:spacing w:val="13"/>
        </w:rPr>
        <w:t xml:space="preserve"> </w:t>
      </w:r>
      <w:r w:rsidRPr="00B47671">
        <w:rPr>
          <w:spacing w:val="-1"/>
        </w:rPr>
        <w:t>э</w:t>
      </w:r>
      <w:r w:rsidRPr="00B47671">
        <w:t>т</w:t>
      </w:r>
      <w:r w:rsidRPr="00B47671">
        <w:rPr>
          <w:spacing w:val="1"/>
        </w:rPr>
        <w:t>о</w:t>
      </w:r>
      <w:r w:rsidRPr="00B47671">
        <w:t>й</w:t>
      </w:r>
      <w:r w:rsidRPr="00B47671">
        <w:rPr>
          <w:spacing w:val="12"/>
        </w:rPr>
        <w:t xml:space="preserve"> </w:t>
      </w:r>
      <w:r w:rsidRPr="00B47671">
        <w:rPr>
          <w:spacing w:val="-1"/>
        </w:rPr>
        <w:t>к</w:t>
      </w:r>
      <w:r w:rsidRPr="00B47671">
        <w:t>о</w:t>
      </w:r>
      <w:r w:rsidRPr="00B47671">
        <w:rPr>
          <w:spacing w:val="1"/>
        </w:rPr>
        <w:t>м</w:t>
      </w:r>
      <w:r w:rsidRPr="00B47671">
        <w:t>п</w:t>
      </w:r>
      <w:r w:rsidRPr="00B47671">
        <w:rPr>
          <w:spacing w:val="1"/>
        </w:rPr>
        <w:t>л</w:t>
      </w:r>
      <w:r w:rsidRPr="00B47671">
        <w:t>е</w:t>
      </w:r>
      <w:r w:rsidRPr="00B47671">
        <w:rPr>
          <w:spacing w:val="-2"/>
        </w:rPr>
        <w:t>к</w:t>
      </w:r>
      <w:r w:rsidRPr="00B47671">
        <w:rPr>
          <w:spacing w:val="1"/>
        </w:rPr>
        <w:t>с</w:t>
      </w:r>
      <w:r w:rsidRPr="00B47671">
        <w:t>ной</w:t>
      </w:r>
      <w:r w:rsidRPr="00B47671">
        <w:rPr>
          <w:spacing w:val="12"/>
        </w:rPr>
        <w:t xml:space="preserve"> </w:t>
      </w:r>
      <w:r w:rsidRPr="00B47671">
        <w:rPr>
          <w:spacing w:val="1"/>
        </w:rPr>
        <w:t>с</w:t>
      </w:r>
      <w:r w:rsidRPr="00B47671">
        <w:rPr>
          <w:spacing w:val="-1"/>
        </w:rPr>
        <w:t>и</w:t>
      </w:r>
      <w:r w:rsidRPr="00B47671">
        <w:rPr>
          <w:spacing w:val="1"/>
        </w:rPr>
        <w:t>с</w:t>
      </w:r>
      <w:r w:rsidRPr="00B47671">
        <w:t>т</w:t>
      </w:r>
      <w:r w:rsidRPr="00B47671">
        <w:rPr>
          <w:spacing w:val="1"/>
        </w:rPr>
        <w:t>е</w:t>
      </w:r>
      <w:r w:rsidRPr="00B47671">
        <w:t>мы</w:t>
      </w:r>
      <w:r w:rsidRPr="00B47671">
        <w:rPr>
          <w:w w:val="99"/>
        </w:rPr>
        <w:t xml:space="preserve"> </w:t>
      </w:r>
      <w:r w:rsidRPr="00B47671">
        <w:t>р</w:t>
      </w:r>
      <w:r w:rsidRPr="00B47671">
        <w:rPr>
          <w:spacing w:val="-1"/>
        </w:rPr>
        <w:t>е</w:t>
      </w:r>
      <w:r w:rsidRPr="00B47671">
        <w:rPr>
          <w:spacing w:val="4"/>
        </w:rPr>
        <w:t>г</w:t>
      </w:r>
      <w:r w:rsidRPr="00B47671">
        <w:rPr>
          <w:spacing w:val="-5"/>
        </w:rPr>
        <w:t>у</w:t>
      </w:r>
      <w:r w:rsidRPr="00B47671">
        <w:rPr>
          <w:spacing w:val="1"/>
        </w:rPr>
        <w:t>л</w:t>
      </w:r>
      <w:r w:rsidRPr="00B47671">
        <w:rPr>
          <w:spacing w:val="-1"/>
        </w:rPr>
        <w:t>и</w:t>
      </w:r>
      <w:r w:rsidRPr="00B47671">
        <w:rPr>
          <w:spacing w:val="4"/>
        </w:rPr>
        <w:t>р</w:t>
      </w:r>
      <w:r w:rsidRPr="00B47671">
        <w:rPr>
          <w:spacing w:val="-5"/>
        </w:rPr>
        <w:t>у</w:t>
      </w:r>
      <w:r w:rsidRPr="00B47671">
        <w:t xml:space="preserve">ется   </w:t>
      </w:r>
      <w:r w:rsidRPr="00B47671">
        <w:rPr>
          <w:spacing w:val="1"/>
        </w:rPr>
        <w:t xml:space="preserve"> </w:t>
      </w:r>
      <w:r w:rsidRPr="00B47671">
        <w:t>поста</w:t>
      </w:r>
      <w:r w:rsidRPr="00B47671">
        <w:rPr>
          <w:spacing w:val="2"/>
        </w:rPr>
        <w:t>н</w:t>
      </w:r>
      <w:r w:rsidRPr="00B47671">
        <w:t>овлен</w:t>
      </w:r>
      <w:r w:rsidRPr="00B47671">
        <w:rPr>
          <w:spacing w:val="-1"/>
        </w:rPr>
        <w:t>и</w:t>
      </w:r>
      <w:r w:rsidRPr="00B47671">
        <w:rPr>
          <w:spacing w:val="1"/>
        </w:rPr>
        <w:t>е</w:t>
      </w:r>
      <w:r w:rsidRPr="00B47671">
        <w:t xml:space="preserve">м  </w:t>
      </w:r>
      <w:r w:rsidRPr="00B47671">
        <w:rPr>
          <w:spacing w:val="55"/>
        </w:rPr>
        <w:t xml:space="preserve"> </w:t>
      </w:r>
      <w:r w:rsidRPr="00B47671">
        <w:t>Пр</w:t>
      </w:r>
      <w:r w:rsidRPr="00B47671">
        <w:rPr>
          <w:spacing w:val="1"/>
        </w:rPr>
        <w:t>а</w:t>
      </w:r>
      <w:r w:rsidRPr="00B47671">
        <w:t>в</w:t>
      </w:r>
      <w:r w:rsidRPr="00B47671">
        <w:rPr>
          <w:spacing w:val="-2"/>
        </w:rPr>
        <w:t>и</w:t>
      </w:r>
      <w:r w:rsidRPr="00B47671">
        <w:rPr>
          <w:spacing w:val="2"/>
        </w:rPr>
        <w:t>т</w:t>
      </w:r>
      <w:r w:rsidRPr="00B47671">
        <w:t>е</w:t>
      </w:r>
      <w:r w:rsidRPr="00B47671">
        <w:rPr>
          <w:spacing w:val="1"/>
        </w:rPr>
        <w:t>л</w:t>
      </w:r>
      <w:r w:rsidRPr="00B47671">
        <w:t xml:space="preserve">ьства   </w:t>
      </w:r>
      <w:r w:rsidRPr="00B47671">
        <w:rPr>
          <w:spacing w:val="1"/>
        </w:rPr>
        <w:t xml:space="preserve"> </w:t>
      </w:r>
      <w:r w:rsidRPr="00B47671">
        <w:rPr>
          <w:spacing w:val="-1"/>
        </w:rPr>
        <w:t>Р</w:t>
      </w:r>
      <w:r w:rsidRPr="00B47671">
        <w:t>ос</w:t>
      </w:r>
      <w:r w:rsidRPr="00B47671">
        <w:rPr>
          <w:spacing w:val="1"/>
        </w:rPr>
        <w:t>си</w:t>
      </w:r>
      <w:r w:rsidRPr="00B47671">
        <w:rPr>
          <w:spacing w:val="-1"/>
        </w:rPr>
        <w:t>й</w:t>
      </w:r>
      <w:r w:rsidRPr="00B47671">
        <w:rPr>
          <w:spacing w:val="1"/>
        </w:rPr>
        <w:t>с</w:t>
      </w:r>
      <w:r w:rsidRPr="00B47671">
        <w:rPr>
          <w:spacing w:val="-1"/>
        </w:rPr>
        <w:t>к</w:t>
      </w:r>
      <w:r w:rsidRPr="00B47671">
        <w:rPr>
          <w:spacing w:val="1"/>
        </w:rPr>
        <w:t>о</w:t>
      </w:r>
      <w:r w:rsidRPr="00B47671">
        <w:t xml:space="preserve">й  </w:t>
      </w:r>
      <w:r w:rsidRPr="00B47671">
        <w:rPr>
          <w:spacing w:val="54"/>
        </w:rPr>
        <w:t xml:space="preserve"> </w:t>
      </w:r>
      <w:r w:rsidRPr="00B47671">
        <w:rPr>
          <w:spacing w:val="2"/>
        </w:rPr>
        <w:t>Ф</w:t>
      </w:r>
      <w:r w:rsidRPr="00B47671">
        <w:t>е</w:t>
      </w:r>
      <w:r w:rsidRPr="00B47671">
        <w:rPr>
          <w:spacing w:val="1"/>
        </w:rPr>
        <w:t>д</w:t>
      </w:r>
      <w:r w:rsidRPr="00B47671">
        <w:t>е</w:t>
      </w:r>
      <w:r w:rsidRPr="00B47671">
        <w:rPr>
          <w:spacing w:val="-1"/>
        </w:rPr>
        <w:t>р</w:t>
      </w:r>
      <w:r w:rsidRPr="00B47671">
        <w:t>а</w:t>
      </w:r>
      <w:r w:rsidRPr="00B47671">
        <w:rPr>
          <w:spacing w:val="3"/>
        </w:rPr>
        <w:t>ц</w:t>
      </w:r>
      <w:r w:rsidRPr="00B47671">
        <w:rPr>
          <w:spacing w:val="-1"/>
        </w:rPr>
        <w:t>и</w:t>
      </w:r>
      <w:r w:rsidRPr="00B47671">
        <w:t xml:space="preserve">и   </w:t>
      </w:r>
      <w:r w:rsidRPr="00B47671">
        <w:rPr>
          <w:spacing w:val="1"/>
        </w:rPr>
        <w:t xml:space="preserve"> </w:t>
      </w:r>
      <w:r w:rsidRPr="00B47671">
        <w:t xml:space="preserve">«Об   </w:t>
      </w:r>
      <w:r w:rsidRPr="00B47671">
        <w:rPr>
          <w:spacing w:val="2"/>
        </w:rPr>
        <w:t xml:space="preserve"> </w:t>
      </w:r>
      <w:r w:rsidRPr="00B47671">
        <w:rPr>
          <w:spacing w:val="-5"/>
        </w:rPr>
        <w:t>у</w:t>
      </w:r>
      <w:r w:rsidRPr="00B47671">
        <w:rPr>
          <w:spacing w:val="2"/>
        </w:rPr>
        <w:t>т</w:t>
      </w:r>
      <w:r w:rsidRPr="00B47671">
        <w:t>ве</w:t>
      </w:r>
      <w:r w:rsidRPr="00B47671">
        <w:rPr>
          <w:spacing w:val="-1"/>
        </w:rPr>
        <w:t>р</w:t>
      </w:r>
      <w:r w:rsidRPr="00B47671">
        <w:rPr>
          <w:spacing w:val="3"/>
        </w:rPr>
        <w:t>ж</w:t>
      </w:r>
      <w:r w:rsidRPr="00B47671">
        <w:rPr>
          <w:spacing w:val="-1"/>
        </w:rPr>
        <w:t>д</w:t>
      </w:r>
      <w:r w:rsidRPr="00B47671">
        <w:t>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и</w:t>
      </w:r>
      <w:r>
        <w:t xml:space="preserve"> </w:t>
      </w:r>
      <w:r w:rsidRPr="00B47671">
        <w:t>По</w:t>
      </w:r>
      <w:r w:rsidRPr="00B47671">
        <w:rPr>
          <w:spacing w:val="-2"/>
        </w:rPr>
        <w:t>л</w:t>
      </w:r>
      <w:r w:rsidRPr="00B47671">
        <w:t>оже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-5"/>
        </w:rPr>
        <w:t xml:space="preserve"> </w:t>
      </w:r>
      <w:r w:rsidRPr="00B47671">
        <w:t>о</w:t>
      </w:r>
      <w:r w:rsidRPr="00B47671">
        <w:rPr>
          <w:spacing w:val="-5"/>
        </w:rPr>
        <w:t xml:space="preserve"> 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3"/>
        </w:rPr>
        <w:t>с</w:t>
      </w:r>
      <w:r w:rsidRPr="00B47671">
        <w:rPr>
          <w:spacing w:val="-5"/>
        </w:rPr>
        <w:t>у</w:t>
      </w:r>
      <w:r w:rsidRPr="00B47671">
        <w:rPr>
          <w:spacing w:val="1"/>
        </w:rPr>
        <w:t>да</w:t>
      </w:r>
      <w:r w:rsidRPr="00B47671">
        <w:t>рств</w:t>
      </w:r>
      <w:r w:rsidRPr="00B47671">
        <w:rPr>
          <w:spacing w:val="1"/>
        </w:rPr>
        <w:t>е</w:t>
      </w:r>
      <w:r w:rsidRPr="00B47671">
        <w:t>нной</w:t>
      </w:r>
      <w:r w:rsidRPr="00B47671">
        <w:rPr>
          <w:spacing w:val="-8"/>
        </w:rPr>
        <w:t xml:space="preserve"> </w:t>
      </w:r>
      <w:r w:rsidRPr="00B47671">
        <w:rPr>
          <w:spacing w:val="3"/>
        </w:rPr>
        <w:t>с</w:t>
      </w:r>
      <w:r w:rsidRPr="00B47671">
        <w:rPr>
          <w:spacing w:val="1"/>
        </w:rPr>
        <w:t>л</w:t>
      </w:r>
      <w:r w:rsidRPr="00B47671">
        <w:rPr>
          <w:spacing w:val="-5"/>
        </w:rPr>
        <w:t>у</w:t>
      </w:r>
      <w:r w:rsidRPr="00B47671">
        <w:rPr>
          <w:spacing w:val="1"/>
        </w:rPr>
        <w:t>ж</w:t>
      </w:r>
      <w:r w:rsidRPr="00B47671">
        <w:t>бе</w:t>
      </w:r>
      <w:r w:rsidRPr="00B47671">
        <w:rPr>
          <w:spacing w:val="-6"/>
        </w:rPr>
        <w:t xml:space="preserve"> </w:t>
      </w:r>
      <w:r w:rsidRPr="00B47671">
        <w:t>на</w:t>
      </w:r>
      <w:r w:rsidRPr="00B47671">
        <w:rPr>
          <w:spacing w:val="1"/>
        </w:rPr>
        <w:t>блю</w:t>
      </w:r>
      <w:r w:rsidRPr="00B47671">
        <w:rPr>
          <w:spacing w:val="-1"/>
        </w:rPr>
        <w:t>д</w:t>
      </w:r>
      <w:r w:rsidRPr="00B47671">
        <w:t>ен</w:t>
      </w:r>
      <w:r w:rsidRPr="00B47671">
        <w:rPr>
          <w:spacing w:val="1"/>
        </w:rPr>
        <w:t>и</w:t>
      </w:r>
      <w:r w:rsidRPr="00B47671">
        <w:t>я</w:t>
      </w:r>
      <w:r w:rsidRPr="00B47671">
        <w:rPr>
          <w:spacing w:val="1"/>
        </w:rPr>
        <w:t xml:space="preserve"> </w:t>
      </w:r>
      <w:r w:rsidRPr="00B47671">
        <w:t>за</w:t>
      </w:r>
      <w:r w:rsidRPr="00B47671">
        <w:rPr>
          <w:spacing w:val="-7"/>
        </w:rPr>
        <w:t xml:space="preserve"> </w:t>
      </w:r>
      <w:r w:rsidRPr="00B47671">
        <w:rPr>
          <w:spacing w:val="3"/>
        </w:rPr>
        <w:t>с</w:t>
      </w:r>
      <w:r w:rsidRPr="00B47671">
        <w:t>остоян</w:t>
      </w:r>
      <w:r w:rsidRPr="00B47671">
        <w:rPr>
          <w:spacing w:val="1"/>
        </w:rPr>
        <w:t>и</w:t>
      </w:r>
      <w:r w:rsidRPr="00B47671">
        <w:t>ем</w:t>
      </w:r>
      <w:r w:rsidRPr="00B47671">
        <w:rPr>
          <w:spacing w:val="-5"/>
        </w:rPr>
        <w:t xml:space="preserve"> </w:t>
      </w:r>
      <w:r w:rsidRPr="00B47671">
        <w:t>о</w:t>
      </w:r>
      <w:r w:rsidRPr="00B47671">
        <w:rPr>
          <w:spacing w:val="1"/>
        </w:rPr>
        <w:t>кр</w:t>
      </w:r>
      <w:r w:rsidRPr="00B47671">
        <w:rPr>
          <w:spacing w:val="-5"/>
        </w:rPr>
        <w:t>у</w:t>
      </w:r>
      <w:r w:rsidRPr="00B47671">
        <w:rPr>
          <w:spacing w:val="1"/>
        </w:rPr>
        <w:t>жающ</w:t>
      </w:r>
      <w:r w:rsidRPr="00B47671">
        <w:t>ей</w:t>
      </w:r>
      <w:r w:rsidRPr="00B47671">
        <w:rPr>
          <w:spacing w:val="-8"/>
        </w:rPr>
        <w:t xml:space="preserve"> </w:t>
      </w:r>
      <w:r w:rsidRPr="00B47671">
        <w:rPr>
          <w:spacing w:val="2"/>
        </w:rPr>
        <w:t>п</w:t>
      </w:r>
      <w:r w:rsidRPr="00B47671">
        <w:t>рир</w:t>
      </w:r>
      <w:r w:rsidRPr="00B47671">
        <w:rPr>
          <w:spacing w:val="1"/>
        </w:rPr>
        <w:t>о</w:t>
      </w:r>
      <w:r w:rsidRPr="00B47671">
        <w:rPr>
          <w:spacing w:val="-1"/>
        </w:rPr>
        <w:t>д</w:t>
      </w:r>
      <w:r w:rsidRPr="00B47671">
        <w:t>н</w:t>
      </w:r>
      <w:r w:rsidRPr="00B47671">
        <w:rPr>
          <w:spacing w:val="2"/>
        </w:rPr>
        <w:t>о</w:t>
      </w:r>
      <w:r w:rsidRPr="00B47671">
        <w:t>й</w:t>
      </w:r>
      <w:r w:rsidRPr="00B47671">
        <w:rPr>
          <w:spacing w:val="-8"/>
        </w:rPr>
        <w:t xml:space="preserve"> </w:t>
      </w:r>
      <w:r w:rsidRPr="00B47671">
        <w:rPr>
          <w:spacing w:val="1"/>
        </w:rPr>
        <w:t>с</w:t>
      </w:r>
      <w:r w:rsidRPr="00B47671">
        <w:t>р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ы</w:t>
      </w:r>
      <w:r w:rsidRPr="00B47671">
        <w:rPr>
          <w:spacing w:val="8"/>
        </w:rPr>
        <w:t>»</w:t>
      </w:r>
      <w:r w:rsidRPr="00B47671">
        <w:rPr>
          <w:rFonts w:cs="Arial"/>
        </w:rPr>
        <w:t>.</w:t>
      </w:r>
      <w:r w:rsidRPr="00B47671">
        <w:rPr>
          <w:rFonts w:cs="Arial"/>
          <w:w w:val="99"/>
        </w:rPr>
        <w:t xml:space="preserve"> </w:t>
      </w:r>
      <w:r w:rsidRPr="00B47671">
        <w:rPr>
          <w:spacing w:val="-1"/>
        </w:rPr>
        <w:t>Е</w:t>
      </w:r>
      <w:r w:rsidRPr="00B47671">
        <w:t>ё</w:t>
      </w:r>
      <w:r w:rsidRPr="00B47671">
        <w:rPr>
          <w:spacing w:val="4"/>
        </w:rPr>
        <w:t xml:space="preserve"> </w:t>
      </w:r>
      <w:r w:rsidRPr="00B47671">
        <w:t>основн</w:t>
      </w:r>
      <w:r w:rsidRPr="00B47671">
        <w:rPr>
          <w:spacing w:val="2"/>
        </w:rPr>
        <w:t>о</w:t>
      </w:r>
      <w:r w:rsidRPr="00B47671">
        <w:t>й</w:t>
      </w:r>
      <w:r w:rsidRPr="00B47671">
        <w:rPr>
          <w:spacing w:val="3"/>
        </w:rPr>
        <w:t xml:space="preserve"> </w:t>
      </w:r>
      <w:r w:rsidRPr="00B47671">
        <w:t>з</w:t>
      </w:r>
      <w:r w:rsidRPr="00B47671">
        <w:rPr>
          <w:spacing w:val="1"/>
        </w:rPr>
        <w:t>а</w:t>
      </w:r>
      <w:r w:rsidRPr="00B47671">
        <w:rPr>
          <w:spacing w:val="-1"/>
        </w:rPr>
        <w:t>д</w:t>
      </w:r>
      <w:r w:rsidRPr="00B47671">
        <w:t>а</w:t>
      </w:r>
      <w:r w:rsidRPr="00B47671">
        <w:rPr>
          <w:spacing w:val="1"/>
        </w:rPr>
        <w:t>ч</w:t>
      </w:r>
      <w:r w:rsidRPr="00B47671">
        <w:t>ей</w:t>
      </w:r>
      <w:r w:rsidRPr="00B47671">
        <w:rPr>
          <w:spacing w:val="4"/>
        </w:rPr>
        <w:t xml:space="preserve"> </w:t>
      </w:r>
      <w:r w:rsidRPr="00B47671">
        <w:t>я</w:t>
      </w:r>
      <w:r w:rsidRPr="00B47671">
        <w:rPr>
          <w:spacing w:val="2"/>
        </w:rPr>
        <w:t>в</w:t>
      </w:r>
      <w:r w:rsidRPr="00B47671">
        <w:rPr>
          <w:spacing w:val="1"/>
        </w:rPr>
        <w:t>л</w:t>
      </w:r>
      <w:r w:rsidRPr="00B47671">
        <w:t>яется</w:t>
      </w:r>
      <w:r w:rsidRPr="00B47671">
        <w:rPr>
          <w:spacing w:val="3"/>
        </w:rPr>
        <w:t xml:space="preserve"> </w:t>
      </w:r>
      <w:r w:rsidRPr="00B47671">
        <w:t>на</w:t>
      </w:r>
      <w:r w:rsidRPr="00B47671">
        <w:rPr>
          <w:spacing w:val="3"/>
        </w:rPr>
        <w:t>б</w:t>
      </w:r>
      <w:r w:rsidRPr="00B47671">
        <w:rPr>
          <w:spacing w:val="-1"/>
        </w:rPr>
        <w:t>л</w:t>
      </w:r>
      <w:r w:rsidRPr="00B47671">
        <w:rPr>
          <w:spacing w:val="1"/>
        </w:rPr>
        <w:t>ю</w:t>
      </w:r>
      <w:r w:rsidRPr="00B47671">
        <w:rPr>
          <w:spacing w:val="-1"/>
        </w:rPr>
        <w:t>д</w:t>
      </w:r>
      <w:r w:rsidRPr="00B47671">
        <w:t>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е</w:t>
      </w:r>
      <w:r w:rsidRPr="00B47671">
        <w:rPr>
          <w:spacing w:val="4"/>
        </w:rPr>
        <w:t xml:space="preserve"> </w:t>
      </w:r>
      <w:r w:rsidRPr="00B47671">
        <w:t>за</w:t>
      </w:r>
      <w:r w:rsidRPr="00B47671">
        <w:rPr>
          <w:spacing w:val="5"/>
        </w:rPr>
        <w:t xml:space="preserve"> </w:t>
      </w:r>
      <w:r w:rsidRPr="00B47671">
        <w:rPr>
          <w:spacing w:val="1"/>
        </w:rPr>
        <w:t>с</w:t>
      </w:r>
      <w:r w:rsidRPr="00B47671">
        <w:t>остоян</w:t>
      </w:r>
      <w:r w:rsidRPr="00B47671">
        <w:rPr>
          <w:spacing w:val="1"/>
        </w:rPr>
        <w:t>и</w:t>
      </w:r>
      <w:r w:rsidRPr="00B47671">
        <w:t>ем</w:t>
      </w:r>
      <w:r w:rsidRPr="00B47671">
        <w:rPr>
          <w:spacing w:val="4"/>
        </w:rPr>
        <w:t xml:space="preserve"> </w:t>
      </w:r>
      <w:r w:rsidRPr="00B47671">
        <w:t>ат</w:t>
      </w:r>
      <w:r w:rsidRPr="00B47671">
        <w:rPr>
          <w:spacing w:val="1"/>
        </w:rPr>
        <w:t>м</w:t>
      </w:r>
      <w:r w:rsidRPr="00B47671">
        <w:t>ос</w:t>
      </w:r>
      <w:r w:rsidRPr="00B47671">
        <w:rPr>
          <w:spacing w:val="-1"/>
        </w:rPr>
        <w:t>ф</w:t>
      </w:r>
      <w:r w:rsidRPr="00B47671">
        <w:t>е</w:t>
      </w:r>
      <w:r w:rsidRPr="00B47671">
        <w:rPr>
          <w:spacing w:val="-1"/>
        </w:rPr>
        <w:t>р</w:t>
      </w:r>
      <w:r w:rsidRPr="00B47671">
        <w:rPr>
          <w:spacing w:val="2"/>
        </w:rPr>
        <w:t>н</w:t>
      </w:r>
      <w:r w:rsidRPr="00B47671">
        <w:t>о</w:t>
      </w:r>
      <w:r w:rsidRPr="00B47671">
        <w:rPr>
          <w:spacing w:val="1"/>
        </w:rPr>
        <w:t>г</w:t>
      </w:r>
      <w:r w:rsidRPr="00B47671">
        <w:t>о</w:t>
      </w:r>
      <w:r w:rsidRPr="00B47671">
        <w:rPr>
          <w:spacing w:val="3"/>
        </w:rPr>
        <w:t xml:space="preserve"> </w:t>
      </w:r>
      <w:r w:rsidRPr="00B47671">
        <w:rPr>
          <w:spacing w:val="2"/>
        </w:rPr>
        <w:t>в</w:t>
      </w:r>
      <w:r w:rsidRPr="00B47671">
        <w:t>оз</w:t>
      </w:r>
      <w:r w:rsidRPr="00B47671">
        <w:rPr>
          <w:spacing w:val="3"/>
        </w:rPr>
        <w:t>д</w:t>
      </w:r>
      <w:r w:rsidRPr="00B47671">
        <w:rPr>
          <w:spacing w:val="-5"/>
        </w:rPr>
        <w:t>у</w:t>
      </w:r>
      <w:r w:rsidRPr="00B47671">
        <w:rPr>
          <w:spacing w:val="1"/>
        </w:rPr>
        <w:t>х</w:t>
      </w:r>
      <w:r w:rsidRPr="00B47671">
        <w:t>а,</w:t>
      </w:r>
      <w:r w:rsidRPr="00B47671">
        <w:rPr>
          <w:spacing w:val="3"/>
        </w:rPr>
        <w:t xml:space="preserve"> </w:t>
      </w:r>
      <w:r w:rsidRPr="00B47671">
        <w:t>по</w:t>
      </w:r>
      <w:r w:rsidRPr="00B47671">
        <w:rPr>
          <w:spacing w:val="1"/>
        </w:rPr>
        <w:t>в</w:t>
      </w:r>
      <w:r w:rsidRPr="00B47671">
        <w:t>е</w:t>
      </w:r>
      <w:r w:rsidRPr="00B47671">
        <w:rPr>
          <w:spacing w:val="-1"/>
        </w:rPr>
        <w:t>р</w:t>
      </w:r>
      <w:r w:rsidRPr="00B47671">
        <w:rPr>
          <w:spacing w:val="1"/>
        </w:rPr>
        <w:t>х</w:t>
      </w:r>
      <w:r w:rsidRPr="00B47671">
        <w:t>но</w:t>
      </w:r>
      <w:r w:rsidRPr="00B47671">
        <w:rPr>
          <w:spacing w:val="1"/>
        </w:rPr>
        <w:t>с</w:t>
      </w:r>
      <w:r w:rsidRPr="00B47671">
        <w:t>тн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w w:val="99"/>
        </w:rPr>
        <w:t xml:space="preserve"> </w:t>
      </w:r>
      <w:r w:rsidRPr="00B47671">
        <w:t>вод</w:t>
      </w:r>
      <w:r w:rsidRPr="00B47671">
        <w:rPr>
          <w:spacing w:val="23"/>
        </w:rPr>
        <w:t xml:space="preserve"> </w:t>
      </w:r>
      <w:r w:rsidRPr="00B47671">
        <w:rPr>
          <w:spacing w:val="5"/>
        </w:rPr>
        <w:t>с</w:t>
      </w:r>
      <w:r w:rsidRPr="00B47671">
        <w:rPr>
          <w:spacing w:val="-7"/>
        </w:rPr>
        <w:t>у</w:t>
      </w:r>
      <w:r w:rsidRPr="00B47671">
        <w:rPr>
          <w:spacing w:val="3"/>
        </w:rPr>
        <w:t>ш</w:t>
      </w:r>
      <w:r w:rsidRPr="00B47671">
        <w:t>и</w:t>
      </w:r>
      <w:r w:rsidRPr="00B47671">
        <w:rPr>
          <w:spacing w:val="26"/>
        </w:rPr>
        <w:t xml:space="preserve"> </w:t>
      </w:r>
      <w:r w:rsidRPr="00B47671">
        <w:t>и</w:t>
      </w:r>
      <w:r w:rsidRPr="00B47671">
        <w:rPr>
          <w:spacing w:val="23"/>
        </w:rPr>
        <w:t xml:space="preserve"> </w:t>
      </w:r>
      <w:r w:rsidRPr="00B47671">
        <w:t>м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1"/>
        </w:rPr>
        <w:t>е</w:t>
      </w:r>
      <w:r w:rsidRPr="00B47671">
        <w:rPr>
          <w:spacing w:val="-1"/>
        </w:rPr>
        <w:t>й</w:t>
      </w:r>
      <w:r w:rsidRPr="00B47671">
        <w:t>,</w:t>
      </w:r>
      <w:r w:rsidRPr="00B47671">
        <w:rPr>
          <w:spacing w:val="24"/>
        </w:rPr>
        <w:t xml:space="preserve"> </w:t>
      </w:r>
      <w:r w:rsidRPr="00B47671">
        <w:t>п</w:t>
      </w:r>
      <w:r w:rsidRPr="00B47671">
        <w:rPr>
          <w:spacing w:val="1"/>
        </w:rPr>
        <w:t>оч</w:t>
      </w:r>
      <w:r w:rsidRPr="00B47671">
        <w:t>в,</w:t>
      </w:r>
      <w:r w:rsidRPr="00B47671">
        <w:rPr>
          <w:spacing w:val="24"/>
        </w:rPr>
        <w:t xml:space="preserve"> </w:t>
      </w:r>
      <w:r w:rsidRPr="00B47671">
        <w:t>оцен</w:t>
      </w:r>
      <w:r w:rsidRPr="00B47671">
        <w:rPr>
          <w:spacing w:val="1"/>
        </w:rPr>
        <w:t>к</w:t>
      </w:r>
      <w:r w:rsidRPr="00B47671">
        <w:t>а</w:t>
      </w:r>
      <w:r w:rsidRPr="00B47671">
        <w:rPr>
          <w:spacing w:val="24"/>
        </w:rPr>
        <w:t xml:space="preserve"> </w:t>
      </w:r>
      <w:r w:rsidRPr="00B47671">
        <w:t>и</w:t>
      </w:r>
      <w:r w:rsidRPr="00B47671">
        <w:rPr>
          <w:spacing w:val="23"/>
        </w:rPr>
        <w:t xml:space="preserve"> </w:t>
      </w:r>
      <w:r w:rsidRPr="00B47671">
        <w:rPr>
          <w:spacing w:val="2"/>
        </w:rPr>
        <w:t>п</w:t>
      </w:r>
      <w:r w:rsidRPr="00B47671">
        <w:t>р</w:t>
      </w:r>
      <w:r w:rsidRPr="00B47671">
        <w:rPr>
          <w:spacing w:val="1"/>
        </w:rPr>
        <w:t>о</w:t>
      </w:r>
      <w:r w:rsidRPr="00B47671">
        <w:rPr>
          <w:spacing w:val="-1"/>
        </w:rPr>
        <w:t>г</w:t>
      </w:r>
      <w:r w:rsidRPr="00B47671">
        <w:t>ноз</w:t>
      </w:r>
      <w:r w:rsidRPr="00B47671">
        <w:rPr>
          <w:spacing w:val="27"/>
        </w:rPr>
        <w:t xml:space="preserve"> </w:t>
      </w:r>
      <w:r w:rsidRPr="00B47671">
        <w:rPr>
          <w:spacing w:val="-1"/>
        </w:rPr>
        <w:t>и</w:t>
      </w:r>
      <w:r w:rsidRPr="00B47671">
        <w:t>х</w:t>
      </w:r>
      <w:r w:rsidRPr="00B47671">
        <w:rPr>
          <w:spacing w:val="26"/>
        </w:rPr>
        <w:t xml:space="preserve"> </w:t>
      </w:r>
      <w:r w:rsidRPr="00B47671">
        <w:rPr>
          <w:spacing w:val="-1"/>
        </w:rPr>
        <w:t>и</w:t>
      </w:r>
      <w:r w:rsidRPr="00B47671">
        <w:t>зм</w:t>
      </w:r>
      <w:r w:rsidRPr="00B47671">
        <w:rPr>
          <w:spacing w:val="-1"/>
        </w:rPr>
        <w:t>е</w:t>
      </w:r>
      <w:r w:rsidRPr="00B47671">
        <w:rPr>
          <w:spacing w:val="2"/>
        </w:rPr>
        <w:t>н</w:t>
      </w:r>
      <w:r w:rsidRPr="00B47671">
        <w:t>ен</w:t>
      </w:r>
      <w:r w:rsidRPr="00B47671">
        <w:rPr>
          <w:spacing w:val="1"/>
        </w:rPr>
        <w:t>и</w:t>
      </w:r>
      <w:r w:rsidRPr="00B47671">
        <w:t>я</w:t>
      </w:r>
      <w:r w:rsidRPr="00B47671">
        <w:rPr>
          <w:spacing w:val="24"/>
        </w:rPr>
        <w:t xml:space="preserve"> </w:t>
      </w:r>
      <w:r w:rsidRPr="00B47671">
        <w:t>п</w:t>
      </w:r>
      <w:r w:rsidRPr="00B47671">
        <w:rPr>
          <w:spacing w:val="1"/>
        </w:rPr>
        <w:t>о</w:t>
      </w:r>
      <w:r w:rsidRPr="00B47671">
        <w:t>д</w:t>
      </w:r>
      <w:r w:rsidRPr="00B47671">
        <w:rPr>
          <w:spacing w:val="23"/>
        </w:rPr>
        <w:t xml:space="preserve"> </w:t>
      </w:r>
      <w:r w:rsidRPr="00B47671">
        <w:t>во</w:t>
      </w:r>
      <w:r w:rsidRPr="00B47671">
        <w:rPr>
          <w:spacing w:val="1"/>
        </w:rPr>
        <w:t>з</w:t>
      </w:r>
      <w:r w:rsidRPr="00B47671">
        <w:rPr>
          <w:spacing w:val="-1"/>
        </w:rPr>
        <w:t>д</w:t>
      </w:r>
      <w:r w:rsidRPr="00B47671">
        <w:rPr>
          <w:spacing w:val="1"/>
        </w:rPr>
        <w:t>ейс</w:t>
      </w:r>
      <w:r w:rsidRPr="00B47671">
        <w:t>тв</w:t>
      </w:r>
      <w:r w:rsidRPr="00B47671">
        <w:rPr>
          <w:spacing w:val="-2"/>
        </w:rPr>
        <w:t>и</w:t>
      </w:r>
      <w:r w:rsidRPr="00B47671">
        <w:t>ем</w:t>
      </w:r>
      <w:r w:rsidRPr="00B47671">
        <w:rPr>
          <w:spacing w:val="24"/>
        </w:rPr>
        <w:t xml:space="preserve"> </w:t>
      </w:r>
      <w:r w:rsidRPr="00B47671">
        <w:rPr>
          <w:spacing w:val="2"/>
        </w:rPr>
        <w:t>п</w:t>
      </w:r>
      <w:r w:rsidRPr="00B47671">
        <w:t>рир</w:t>
      </w:r>
      <w:r w:rsidRPr="00B47671">
        <w:rPr>
          <w:spacing w:val="1"/>
        </w:rPr>
        <w:t>о</w:t>
      </w:r>
      <w:r w:rsidRPr="00B47671">
        <w:rPr>
          <w:spacing w:val="-1"/>
        </w:rPr>
        <w:t>д</w:t>
      </w:r>
      <w:r w:rsidRPr="00B47671">
        <w:t>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25"/>
        </w:rPr>
        <w:t xml:space="preserve"> </w:t>
      </w:r>
      <w:r w:rsidRPr="00B47671">
        <w:t>и</w:t>
      </w:r>
      <w:r w:rsidRPr="00B47671">
        <w:rPr>
          <w:w w:val="99"/>
        </w:rPr>
        <w:t xml:space="preserve"> </w:t>
      </w:r>
      <w:r w:rsidRPr="00B47671">
        <w:t>антр</w:t>
      </w:r>
      <w:r w:rsidRPr="00B47671">
        <w:rPr>
          <w:spacing w:val="-1"/>
        </w:rPr>
        <w:t>о</w:t>
      </w:r>
      <w:r w:rsidRPr="00B47671">
        <w:rPr>
          <w:spacing w:val="2"/>
        </w:rPr>
        <w:t>п</w:t>
      </w:r>
      <w:r w:rsidRPr="00B47671">
        <w:t>о</w:t>
      </w:r>
      <w:r w:rsidRPr="00B47671">
        <w:rPr>
          <w:spacing w:val="-1"/>
        </w:rPr>
        <w:t>г</w:t>
      </w:r>
      <w:r w:rsidRPr="00B47671">
        <w:t>е</w:t>
      </w:r>
      <w:r w:rsidRPr="00B47671">
        <w:rPr>
          <w:spacing w:val="2"/>
        </w:rPr>
        <w:t>н</w:t>
      </w:r>
      <w:r w:rsidRPr="00B47671">
        <w:t>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1"/>
        </w:rPr>
        <w:t xml:space="preserve"> </w:t>
      </w:r>
      <w:r w:rsidRPr="00B47671">
        <w:rPr>
          <w:spacing w:val="-1"/>
        </w:rPr>
        <w:t>ф</w:t>
      </w:r>
      <w:r w:rsidRPr="00B47671">
        <w:rPr>
          <w:spacing w:val="1"/>
        </w:rPr>
        <w:t>а</w:t>
      </w:r>
      <w:r w:rsidRPr="00B47671">
        <w:rPr>
          <w:spacing w:val="-1"/>
        </w:rPr>
        <w:t>к</w:t>
      </w:r>
      <w:r w:rsidRPr="00B47671">
        <w:t>т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1"/>
        </w:rPr>
        <w:t>о</w:t>
      </w:r>
      <w:r w:rsidRPr="00B47671">
        <w:t>в.</w:t>
      </w:r>
      <w:r w:rsidRPr="00B47671">
        <w:rPr>
          <w:spacing w:val="1"/>
        </w:rPr>
        <w:t xml:space="preserve"> </w:t>
      </w:r>
      <w:r w:rsidRPr="00B47671">
        <w:t>Пр</w:t>
      </w:r>
      <w:r w:rsidRPr="00B47671">
        <w:rPr>
          <w:spacing w:val="1"/>
        </w:rPr>
        <w:t>о</w:t>
      </w:r>
      <w:r w:rsidRPr="00B47671">
        <w:rPr>
          <w:spacing w:val="-1"/>
        </w:rPr>
        <w:t>и</w:t>
      </w:r>
      <w:r w:rsidRPr="00B47671">
        <w:rPr>
          <w:spacing w:val="1"/>
        </w:rPr>
        <w:t>сх</w:t>
      </w:r>
      <w:r w:rsidRPr="00B47671">
        <w:t>о</w:t>
      </w:r>
      <w:r w:rsidRPr="00B47671">
        <w:rPr>
          <w:spacing w:val="-2"/>
        </w:rPr>
        <w:t>д</w:t>
      </w:r>
      <w:r w:rsidRPr="00B47671">
        <w:rPr>
          <w:spacing w:val="2"/>
        </w:rPr>
        <w:t>я</w:t>
      </w:r>
      <w:r w:rsidRPr="00B47671">
        <w:rPr>
          <w:spacing w:val="1"/>
        </w:rPr>
        <w:t>щ</w:t>
      </w:r>
      <w:r w:rsidRPr="00B47671">
        <w:rPr>
          <w:spacing w:val="-1"/>
        </w:rPr>
        <w:t>и</w:t>
      </w:r>
      <w:r w:rsidRPr="00B47671">
        <w:t>е</w:t>
      </w:r>
      <w:r w:rsidRPr="00B47671">
        <w:rPr>
          <w:spacing w:val="3"/>
        </w:rPr>
        <w:t xml:space="preserve"> </w:t>
      </w:r>
      <w:r w:rsidRPr="00B47671">
        <w:rPr>
          <w:spacing w:val="-1"/>
        </w:rPr>
        <w:t>и</w:t>
      </w:r>
      <w:r w:rsidRPr="00B47671">
        <w:rPr>
          <w:spacing w:val="4"/>
        </w:rPr>
        <w:t>м</w:t>
      </w:r>
      <w:r w:rsidRPr="00B47671">
        <w:t>е</w:t>
      </w:r>
      <w:r w:rsidRPr="00B47671">
        <w:rPr>
          <w:spacing w:val="2"/>
        </w:rPr>
        <w:t>н</w:t>
      </w:r>
      <w:r w:rsidRPr="00B47671">
        <w:t>но в</w:t>
      </w:r>
      <w:r w:rsidRPr="00B47671">
        <w:rPr>
          <w:spacing w:val="3"/>
        </w:rPr>
        <w:t xml:space="preserve"> </w:t>
      </w:r>
      <w:r w:rsidRPr="00B47671">
        <w:rPr>
          <w:spacing w:val="-1"/>
        </w:rPr>
        <w:t>э</w:t>
      </w:r>
      <w:r w:rsidRPr="00B47671">
        <w:rPr>
          <w:spacing w:val="2"/>
        </w:rPr>
        <w:t>т</w:t>
      </w:r>
      <w:r w:rsidRPr="00B47671">
        <w:rPr>
          <w:spacing w:val="-1"/>
        </w:rPr>
        <w:t>и</w:t>
      </w:r>
      <w:r w:rsidRPr="00B47671">
        <w:t>х</w:t>
      </w:r>
      <w:r w:rsidRPr="00B47671">
        <w:rPr>
          <w:spacing w:val="2"/>
        </w:rPr>
        <w:t xml:space="preserve"> </w:t>
      </w:r>
      <w:r w:rsidRPr="00B47671">
        <w:rPr>
          <w:spacing w:val="-1"/>
        </w:rPr>
        <w:t>к</w:t>
      </w:r>
      <w:r w:rsidRPr="00B47671">
        <w:rPr>
          <w:spacing w:val="1"/>
        </w:rPr>
        <w:t>о</w:t>
      </w:r>
      <w:r w:rsidRPr="00B47671">
        <w:t>мпо</w:t>
      </w:r>
      <w:r w:rsidRPr="00B47671">
        <w:rPr>
          <w:spacing w:val="2"/>
        </w:rPr>
        <w:t>н</w:t>
      </w:r>
      <w:r w:rsidRPr="00B47671">
        <w:t>ент</w:t>
      </w:r>
      <w:r w:rsidRPr="00B47671">
        <w:rPr>
          <w:spacing w:val="2"/>
        </w:rPr>
        <w:t>а</w:t>
      </w:r>
      <w:r w:rsidRPr="00B47671">
        <w:t>х</w:t>
      </w:r>
      <w:r w:rsidRPr="00B47671">
        <w:rPr>
          <w:spacing w:val="1"/>
        </w:rPr>
        <w:t xml:space="preserve"> </w:t>
      </w:r>
      <w:r w:rsidRPr="00B47671">
        <w:t>о</w:t>
      </w:r>
      <w:r w:rsidRPr="00B47671">
        <w:rPr>
          <w:spacing w:val="-2"/>
        </w:rPr>
        <w:t>к</w:t>
      </w:r>
      <w:r w:rsidRPr="00B47671">
        <w:rPr>
          <w:spacing w:val="4"/>
        </w:rPr>
        <w:t>р</w:t>
      </w:r>
      <w:r w:rsidRPr="00B47671">
        <w:rPr>
          <w:spacing w:val="-5"/>
        </w:rPr>
        <w:t>у</w:t>
      </w:r>
      <w:r w:rsidRPr="00B47671">
        <w:rPr>
          <w:spacing w:val="1"/>
        </w:rPr>
        <w:t>ж</w:t>
      </w:r>
      <w:r w:rsidRPr="00B47671">
        <w:t>а</w:t>
      </w:r>
      <w:r w:rsidRPr="00B47671">
        <w:rPr>
          <w:spacing w:val="1"/>
        </w:rPr>
        <w:t>ю</w:t>
      </w:r>
      <w:r w:rsidRPr="00B47671">
        <w:rPr>
          <w:spacing w:val="-1"/>
        </w:rPr>
        <w:t>щ</w:t>
      </w:r>
      <w:r w:rsidRPr="00B47671">
        <w:rPr>
          <w:spacing w:val="1"/>
        </w:rPr>
        <w:t>е</w:t>
      </w:r>
      <w:r w:rsidRPr="00B47671">
        <w:t xml:space="preserve">й  </w:t>
      </w:r>
      <w:r w:rsidRPr="00B47671">
        <w:rPr>
          <w:spacing w:val="1"/>
        </w:rPr>
        <w:t>ср</w:t>
      </w:r>
      <w:r w:rsidRPr="00B47671">
        <w:t>е</w:t>
      </w:r>
      <w:r w:rsidRPr="00B47671">
        <w:rPr>
          <w:spacing w:val="-2"/>
        </w:rPr>
        <w:t>д</w:t>
      </w:r>
      <w:r w:rsidRPr="00B47671">
        <w:t>ы</w:t>
      </w:r>
      <w:r w:rsidRPr="00B47671">
        <w:rPr>
          <w:w w:val="99"/>
        </w:rPr>
        <w:t xml:space="preserve"> </w:t>
      </w:r>
      <w:r w:rsidRPr="00B47671">
        <w:rPr>
          <w:spacing w:val="-1"/>
        </w:rPr>
        <w:t>фи</w:t>
      </w:r>
      <w:r w:rsidRPr="00B47671">
        <w:rPr>
          <w:spacing w:val="2"/>
        </w:rPr>
        <w:t>з</w:t>
      </w:r>
      <w:r w:rsidRPr="00B47671">
        <w:rPr>
          <w:spacing w:val="-1"/>
        </w:rPr>
        <w:t>и</w:t>
      </w:r>
      <w:r w:rsidRPr="00B47671">
        <w:rPr>
          <w:spacing w:val="1"/>
        </w:rPr>
        <w:t>ч</w:t>
      </w:r>
      <w:r w:rsidRPr="00B47671">
        <w:t>ес</w:t>
      </w:r>
      <w:r w:rsidRPr="00B47671">
        <w:rPr>
          <w:spacing w:val="-1"/>
        </w:rPr>
        <w:t>к</w:t>
      </w:r>
      <w:r w:rsidRPr="00B47671">
        <w:rPr>
          <w:spacing w:val="1"/>
        </w:rPr>
        <w:t>и</w:t>
      </w:r>
      <w:r w:rsidRPr="00B47671">
        <w:t>е</w:t>
      </w:r>
      <w:r w:rsidRPr="00B47671">
        <w:rPr>
          <w:spacing w:val="13"/>
        </w:rPr>
        <w:t xml:space="preserve"> </w:t>
      </w:r>
      <w:r w:rsidRPr="00B47671">
        <w:t>и</w:t>
      </w:r>
      <w:r w:rsidRPr="00B47671">
        <w:rPr>
          <w:spacing w:val="13"/>
        </w:rPr>
        <w:t xml:space="preserve"> </w:t>
      </w:r>
      <w:r w:rsidRPr="00B47671">
        <w:rPr>
          <w:spacing w:val="1"/>
        </w:rPr>
        <w:t>х</w:t>
      </w:r>
      <w:r w:rsidRPr="00B47671">
        <w:rPr>
          <w:spacing w:val="-1"/>
        </w:rPr>
        <w:t>и</w:t>
      </w:r>
      <w:r w:rsidRPr="00B47671">
        <w:rPr>
          <w:spacing w:val="2"/>
        </w:rPr>
        <w:t>м</w:t>
      </w:r>
      <w:r w:rsidRPr="00B47671">
        <w:rPr>
          <w:spacing w:val="-1"/>
        </w:rPr>
        <w:t>и</w:t>
      </w:r>
      <w:r w:rsidRPr="00B47671">
        <w:t>ч</w:t>
      </w:r>
      <w:r w:rsidRPr="00B47671">
        <w:rPr>
          <w:spacing w:val="-1"/>
        </w:rPr>
        <w:t>е</w:t>
      </w:r>
      <w:r w:rsidRPr="00B47671">
        <w:rPr>
          <w:spacing w:val="1"/>
        </w:rPr>
        <w:t>ск</w:t>
      </w:r>
      <w:r w:rsidRPr="00B47671">
        <w:rPr>
          <w:spacing w:val="-1"/>
        </w:rPr>
        <w:t>и</w:t>
      </w:r>
      <w:r w:rsidRPr="00B47671">
        <w:t>е</w:t>
      </w:r>
      <w:r w:rsidRPr="00B47671">
        <w:rPr>
          <w:spacing w:val="15"/>
        </w:rPr>
        <w:t xml:space="preserve"> </w:t>
      </w:r>
      <w:r w:rsidRPr="00B47671">
        <w:t>пр</w:t>
      </w:r>
      <w:r w:rsidRPr="00B47671">
        <w:rPr>
          <w:spacing w:val="-1"/>
        </w:rPr>
        <w:t>о</w:t>
      </w:r>
      <w:r w:rsidRPr="00B47671">
        <w:t>цес</w:t>
      </w:r>
      <w:r w:rsidRPr="00B47671">
        <w:rPr>
          <w:spacing w:val="1"/>
        </w:rPr>
        <w:t>с</w:t>
      </w:r>
      <w:r w:rsidRPr="00B47671">
        <w:t>ы,</w:t>
      </w:r>
      <w:r w:rsidRPr="00B47671">
        <w:rPr>
          <w:spacing w:val="13"/>
        </w:rPr>
        <w:t xml:space="preserve"> </w:t>
      </w:r>
      <w:r w:rsidRPr="00B47671">
        <w:t>а</w:t>
      </w:r>
      <w:r w:rsidRPr="00B47671">
        <w:rPr>
          <w:spacing w:val="13"/>
        </w:rPr>
        <w:t xml:space="preserve"> </w:t>
      </w:r>
      <w:r w:rsidRPr="00B47671">
        <w:t>та</w:t>
      </w:r>
      <w:r w:rsidRPr="00B47671">
        <w:rPr>
          <w:spacing w:val="-2"/>
        </w:rPr>
        <w:t>к</w:t>
      </w:r>
      <w:r w:rsidRPr="00B47671">
        <w:rPr>
          <w:spacing w:val="1"/>
        </w:rPr>
        <w:t>ж</w:t>
      </w:r>
      <w:r w:rsidRPr="00B47671">
        <w:t>е</w:t>
      </w:r>
      <w:r w:rsidRPr="00B47671">
        <w:rPr>
          <w:spacing w:val="13"/>
        </w:rPr>
        <w:t xml:space="preserve"> </w:t>
      </w:r>
      <w:r w:rsidRPr="00B47671">
        <w:rPr>
          <w:spacing w:val="-1"/>
        </w:rPr>
        <w:t>и</w:t>
      </w:r>
      <w:r w:rsidRPr="00B47671">
        <w:t>х</w:t>
      </w:r>
      <w:r w:rsidRPr="00B47671">
        <w:rPr>
          <w:spacing w:val="15"/>
        </w:rPr>
        <w:t xml:space="preserve"> </w:t>
      </w:r>
      <w:r w:rsidRPr="00B47671">
        <w:t>за</w:t>
      </w:r>
      <w:r w:rsidRPr="00B47671">
        <w:rPr>
          <w:spacing w:val="-2"/>
        </w:rPr>
        <w:t>г</w:t>
      </w:r>
      <w:r w:rsidRPr="00B47671">
        <w:t>рязне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е</w:t>
      </w:r>
      <w:r w:rsidRPr="00B47671">
        <w:rPr>
          <w:spacing w:val="13"/>
        </w:rPr>
        <w:t xml:space="preserve"> </w:t>
      </w:r>
      <w:r w:rsidRPr="00B47671">
        <w:rPr>
          <w:spacing w:val="1"/>
        </w:rPr>
        <w:t>о</w:t>
      </w:r>
      <w:r w:rsidRPr="00B47671">
        <w:rPr>
          <w:spacing w:val="-1"/>
        </w:rPr>
        <w:t>к</w:t>
      </w:r>
      <w:r w:rsidRPr="00B47671">
        <w:t>аз</w:t>
      </w:r>
      <w:r w:rsidRPr="00B47671">
        <w:rPr>
          <w:spacing w:val="2"/>
        </w:rPr>
        <w:t>ы</w:t>
      </w:r>
      <w:r w:rsidRPr="00B47671">
        <w:t>ва</w:t>
      </w:r>
      <w:r w:rsidRPr="00B47671">
        <w:rPr>
          <w:spacing w:val="1"/>
        </w:rPr>
        <w:t>ю</w:t>
      </w:r>
      <w:r w:rsidRPr="00B47671">
        <w:t>т</w:t>
      </w:r>
      <w:r w:rsidRPr="00B47671">
        <w:rPr>
          <w:spacing w:val="13"/>
        </w:rPr>
        <w:t xml:space="preserve"> </w:t>
      </w:r>
      <w:r w:rsidRPr="00B47671">
        <w:t>во</w:t>
      </w:r>
      <w:r w:rsidRPr="00B47671">
        <w:rPr>
          <w:spacing w:val="1"/>
        </w:rPr>
        <w:t>з</w:t>
      </w:r>
      <w:r w:rsidRPr="00B47671">
        <w:rPr>
          <w:spacing w:val="-1"/>
        </w:rPr>
        <w:t>д</w:t>
      </w:r>
      <w:r w:rsidRPr="00B47671">
        <w:rPr>
          <w:spacing w:val="1"/>
        </w:rPr>
        <w:t>е</w:t>
      </w:r>
      <w:r w:rsidRPr="00B47671">
        <w:rPr>
          <w:spacing w:val="-1"/>
        </w:rPr>
        <w:t>й</w:t>
      </w:r>
      <w:r w:rsidRPr="00B47671">
        <w:rPr>
          <w:spacing w:val="1"/>
        </w:rPr>
        <w:t>с</w:t>
      </w:r>
      <w:r w:rsidRPr="00B47671">
        <w:t>тв</w:t>
      </w:r>
      <w:r w:rsidRPr="00B47671">
        <w:rPr>
          <w:spacing w:val="1"/>
        </w:rPr>
        <w:t>и</w:t>
      </w:r>
      <w:r w:rsidRPr="00B47671">
        <w:t>е</w:t>
      </w:r>
      <w:r w:rsidRPr="00B47671">
        <w:rPr>
          <w:spacing w:val="13"/>
        </w:rPr>
        <w:t xml:space="preserve"> </w:t>
      </w:r>
      <w:r w:rsidRPr="00B47671">
        <w:t>на</w:t>
      </w:r>
      <w:r w:rsidRPr="00B47671">
        <w:rPr>
          <w:spacing w:val="14"/>
        </w:rPr>
        <w:t xml:space="preserve"> </w:t>
      </w:r>
      <w:r w:rsidRPr="00B47671">
        <w:t>з</w:t>
      </w:r>
      <w:r w:rsidRPr="00B47671">
        <w:rPr>
          <w:spacing w:val="-1"/>
        </w:rPr>
        <w:t>д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-1"/>
        </w:rPr>
        <w:t>о</w:t>
      </w:r>
      <w:r w:rsidRPr="00B47671">
        <w:rPr>
          <w:spacing w:val="2"/>
        </w:rPr>
        <w:t>в</w:t>
      </w:r>
      <w:r w:rsidRPr="00B47671">
        <w:t>ье</w:t>
      </w:r>
      <w:r w:rsidRPr="00B47671">
        <w:rPr>
          <w:w w:val="99"/>
        </w:rPr>
        <w:t xml:space="preserve"> </w:t>
      </w:r>
      <w:r w:rsidRPr="00B47671">
        <w:lastRenderedPageBreak/>
        <w:t>ч</w:t>
      </w:r>
      <w:r w:rsidRPr="00B47671">
        <w:rPr>
          <w:spacing w:val="-1"/>
        </w:rPr>
        <w:t>е</w:t>
      </w:r>
      <w:r w:rsidRPr="00B47671">
        <w:rPr>
          <w:spacing w:val="1"/>
        </w:rPr>
        <w:t>л</w:t>
      </w:r>
      <w:r w:rsidRPr="00B47671">
        <w:t>ов</w:t>
      </w:r>
      <w:r w:rsidRPr="00B47671">
        <w:rPr>
          <w:spacing w:val="1"/>
        </w:rPr>
        <w:t>е</w:t>
      </w:r>
      <w:r w:rsidRPr="00B47671">
        <w:rPr>
          <w:spacing w:val="-1"/>
        </w:rPr>
        <w:t>к</w:t>
      </w:r>
      <w:r w:rsidRPr="00B47671">
        <w:t>а,</w:t>
      </w:r>
      <w:r w:rsidRPr="00B47671">
        <w:rPr>
          <w:spacing w:val="-6"/>
        </w:rPr>
        <w:t xml:space="preserve"> </w:t>
      </w:r>
      <w:r w:rsidRPr="00B47671">
        <w:rPr>
          <w:spacing w:val="1"/>
        </w:rPr>
        <w:t>с</w:t>
      </w:r>
      <w:r w:rsidRPr="00B47671">
        <w:t>остоя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е</w:t>
      </w:r>
      <w:r w:rsidRPr="00B47671">
        <w:rPr>
          <w:spacing w:val="-6"/>
        </w:rPr>
        <w:t xml:space="preserve"> </w:t>
      </w:r>
      <w:r w:rsidRPr="00B47671">
        <w:rPr>
          <w:spacing w:val="1"/>
        </w:rPr>
        <w:t>ж</w:t>
      </w:r>
      <w:r w:rsidRPr="00B47671">
        <w:rPr>
          <w:spacing w:val="-1"/>
        </w:rPr>
        <w:t>и</w:t>
      </w:r>
      <w:r w:rsidRPr="00B47671">
        <w:rPr>
          <w:spacing w:val="2"/>
        </w:rPr>
        <w:t>в</w:t>
      </w:r>
      <w:r w:rsidRPr="00B47671">
        <w:rPr>
          <w:spacing w:val="1"/>
        </w:rPr>
        <w:t>о</w:t>
      </w:r>
      <w:r w:rsidRPr="00B47671">
        <w:t>тно</w:t>
      </w:r>
      <w:r w:rsidRPr="00B47671">
        <w:rPr>
          <w:spacing w:val="-1"/>
        </w:rPr>
        <w:t>г</w:t>
      </w:r>
      <w:r w:rsidRPr="00B47671">
        <w:t>о,</w:t>
      </w:r>
      <w:r w:rsidRPr="00B47671">
        <w:rPr>
          <w:spacing w:val="-5"/>
        </w:rPr>
        <w:t xml:space="preserve"> </w:t>
      </w:r>
      <w:r w:rsidRPr="00B47671">
        <w:rPr>
          <w:spacing w:val="1"/>
        </w:rPr>
        <w:t>р</w:t>
      </w:r>
      <w:r w:rsidRPr="00B47671">
        <w:t>аст</w:t>
      </w:r>
      <w:r w:rsidRPr="00B47671">
        <w:rPr>
          <w:spacing w:val="-1"/>
        </w:rPr>
        <w:t>и</w:t>
      </w:r>
      <w:r w:rsidRPr="00B47671">
        <w:rPr>
          <w:spacing w:val="2"/>
        </w:rPr>
        <w:t>т</w:t>
      </w:r>
      <w:r w:rsidRPr="00B47671">
        <w:t>е</w:t>
      </w:r>
      <w:r w:rsidRPr="00B47671">
        <w:rPr>
          <w:spacing w:val="1"/>
        </w:rPr>
        <w:t>л</w:t>
      </w:r>
      <w:r w:rsidRPr="00B47671">
        <w:t>ьно</w:t>
      </w:r>
      <w:r w:rsidRPr="00B47671">
        <w:rPr>
          <w:spacing w:val="1"/>
        </w:rPr>
        <w:t>г</w:t>
      </w:r>
      <w:r w:rsidRPr="00B47671">
        <w:t>о</w:t>
      </w:r>
      <w:r w:rsidRPr="00B47671">
        <w:rPr>
          <w:spacing w:val="-6"/>
        </w:rPr>
        <w:t xml:space="preserve"> </w:t>
      </w:r>
      <w:r w:rsidRPr="00B47671">
        <w:t>м</w:t>
      </w:r>
      <w:r w:rsidRPr="00B47671">
        <w:rPr>
          <w:spacing w:val="-2"/>
        </w:rPr>
        <w:t>и</w:t>
      </w:r>
      <w:r w:rsidRPr="00B47671">
        <w:rPr>
          <w:spacing w:val="1"/>
        </w:rPr>
        <w:t>р</w:t>
      </w:r>
      <w:r w:rsidRPr="00B47671">
        <w:t>а</w:t>
      </w:r>
      <w:r w:rsidRPr="00B47671">
        <w:rPr>
          <w:spacing w:val="-5"/>
        </w:rPr>
        <w:t xml:space="preserve"> </w:t>
      </w:r>
      <w:r w:rsidRPr="00B47671">
        <w:t>и</w:t>
      </w:r>
      <w:r w:rsidRPr="00B47671">
        <w:rPr>
          <w:spacing w:val="-7"/>
        </w:rPr>
        <w:t xml:space="preserve"> </w:t>
      </w:r>
      <w:r w:rsidRPr="00B47671">
        <w:rPr>
          <w:spacing w:val="-1"/>
        </w:rPr>
        <w:t>эк</w:t>
      </w:r>
      <w:r w:rsidRPr="00B47671">
        <w:t>ос</w:t>
      </w:r>
      <w:r w:rsidRPr="00B47671">
        <w:rPr>
          <w:spacing w:val="-1"/>
        </w:rPr>
        <w:t>и</w:t>
      </w:r>
      <w:r w:rsidRPr="00B47671">
        <w:rPr>
          <w:spacing w:val="1"/>
        </w:rPr>
        <w:t>с</w:t>
      </w:r>
      <w:r w:rsidRPr="00B47671">
        <w:rPr>
          <w:spacing w:val="2"/>
        </w:rPr>
        <w:t>т</w:t>
      </w:r>
      <w:r w:rsidRPr="00B47671">
        <w:t>ем</w:t>
      </w:r>
      <w:r w:rsidRPr="00B47671">
        <w:rPr>
          <w:spacing w:val="-5"/>
        </w:rPr>
        <w:t xml:space="preserve"> </w:t>
      </w:r>
      <w:r w:rsidRPr="00B47671">
        <w:t>в</w:t>
      </w:r>
      <w:r w:rsidRPr="00B47671">
        <w:rPr>
          <w:spacing w:val="-6"/>
        </w:rPr>
        <w:t xml:space="preserve"> </w:t>
      </w:r>
      <w:r w:rsidRPr="00B47671">
        <w:t>це</w:t>
      </w:r>
      <w:r w:rsidRPr="00B47671">
        <w:rPr>
          <w:spacing w:val="-2"/>
        </w:rPr>
        <w:t>л</w:t>
      </w:r>
      <w:r w:rsidRPr="00B47671">
        <w:rPr>
          <w:spacing w:val="1"/>
        </w:rPr>
        <w:t>о</w:t>
      </w:r>
      <w:r w:rsidRPr="00B47671">
        <w:t>м,</w:t>
      </w:r>
      <w:r w:rsidRPr="00B47671">
        <w:rPr>
          <w:spacing w:val="-5"/>
        </w:rPr>
        <w:t xml:space="preserve"> </w:t>
      </w:r>
      <w:r w:rsidRPr="00B47671">
        <w:t>а</w:t>
      </w:r>
      <w:r w:rsidRPr="00B47671">
        <w:rPr>
          <w:spacing w:val="-6"/>
        </w:rPr>
        <w:t xml:space="preserve"> </w:t>
      </w:r>
      <w:r w:rsidRPr="00B47671">
        <w:t>та</w:t>
      </w:r>
      <w:r w:rsidRPr="00B47671">
        <w:rPr>
          <w:spacing w:val="-2"/>
        </w:rPr>
        <w:t>к</w:t>
      </w:r>
      <w:r w:rsidRPr="00B47671">
        <w:rPr>
          <w:spacing w:val="1"/>
        </w:rPr>
        <w:t>ж</w:t>
      </w:r>
      <w:r w:rsidRPr="00B47671">
        <w:t>е</w:t>
      </w:r>
      <w:r w:rsidRPr="00B47671">
        <w:rPr>
          <w:spacing w:val="-5"/>
        </w:rPr>
        <w:t xml:space="preserve"> </w:t>
      </w:r>
      <w:r w:rsidRPr="00B47671">
        <w:t>на</w:t>
      </w:r>
      <w:r w:rsidRPr="00B47671">
        <w:rPr>
          <w:spacing w:val="-6"/>
        </w:rPr>
        <w:t xml:space="preserve"> </w:t>
      </w:r>
      <w:r w:rsidRPr="00B47671">
        <w:rPr>
          <w:spacing w:val="-1"/>
        </w:rPr>
        <w:t>д</w:t>
      </w:r>
      <w:r w:rsidRPr="00B47671">
        <w:rPr>
          <w:spacing w:val="11"/>
        </w:rPr>
        <w:t>е</w:t>
      </w:r>
      <w:r w:rsidRPr="00B47671">
        <w:t>ят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ь</w:t>
      </w:r>
      <w:r w:rsidRPr="00B47671">
        <w:rPr>
          <w:spacing w:val="2"/>
        </w:rPr>
        <w:t>н</w:t>
      </w:r>
      <w:r w:rsidRPr="00B47671">
        <w:t>ость</w:t>
      </w:r>
      <w:r w:rsidRPr="00B47671">
        <w:rPr>
          <w:w w:val="99"/>
        </w:rPr>
        <w:t xml:space="preserve"> </w:t>
      </w:r>
      <w:r w:rsidRPr="00B47671">
        <w:t>от</w:t>
      </w:r>
      <w:r w:rsidRPr="00B47671">
        <w:rPr>
          <w:spacing w:val="-1"/>
        </w:rPr>
        <w:t>р</w:t>
      </w:r>
      <w:r w:rsidRPr="00B47671">
        <w:t>а</w:t>
      </w:r>
      <w:r w:rsidRPr="00B47671">
        <w:rPr>
          <w:spacing w:val="3"/>
        </w:rPr>
        <w:t>с</w:t>
      </w:r>
      <w:r w:rsidRPr="00B47671">
        <w:rPr>
          <w:spacing w:val="-1"/>
        </w:rPr>
        <w:t>л</w:t>
      </w:r>
      <w:r w:rsidRPr="00B47671">
        <w:t>ей</w:t>
      </w:r>
      <w:r w:rsidRPr="00B47671">
        <w:rPr>
          <w:spacing w:val="-19"/>
        </w:rPr>
        <w:t xml:space="preserve"> </w:t>
      </w:r>
      <w:r w:rsidRPr="00B47671">
        <w:rPr>
          <w:spacing w:val="1"/>
        </w:rPr>
        <w:t>э</w:t>
      </w:r>
      <w:r w:rsidRPr="00B47671">
        <w:rPr>
          <w:spacing w:val="-1"/>
        </w:rPr>
        <w:t>к</w:t>
      </w:r>
      <w:r w:rsidRPr="00B47671">
        <w:t>он</w:t>
      </w:r>
      <w:r w:rsidRPr="00B47671">
        <w:rPr>
          <w:spacing w:val="2"/>
        </w:rPr>
        <w:t>о</w:t>
      </w:r>
      <w:r w:rsidRPr="00B47671">
        <w:t>м</w:t>
      </w:r>
      <w:r w:rsidRPr="00B47671">
        <w:rPr>
          <w:spacing w:val="1"/>
        </w:rPr>
        <w:t>и</w:t>
      </w:r>
      <w:r w:rsidRPr="00B47671">
        <w:rPr>
          <w:spacing w:val="-1"/>
        </w:rPr>
        <w:t>ки</w:t>
      </w:r>
      <w:r w:rsidRPr="00B47671">
        <w:t>.</w:t>
      </w:r>
    </w:p>
    <w:p w:rsidR="00C44C2D" w:rsidRPr="00C44C2D" w:rsidRDefault="00C44C2D" w:rsidP="0026763D">
      <w:pPr>
        <w:pStyle w:val="4"/>
        <w:keepNext w:val="0"/>
        <w:keepLines w:val="0"/>
        <w:widowControl w:val="0"/>
        <w:numPr>
          <w:ilvl w:val="1"/>
          <w:numId w:val="44"/>
        </w:numPr>
        <w:spacing w:before="0" w:line="252" w:lineRule="exact"/>
        <w:ind w:firstLine="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bookmarkStart w:id="37" w:name="_Toc79085792"/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Мер</w:t>
      </w:r>
      <w:r w:rsidRPr="00C44C2D">
        <w:rPr>
          <w:rFonts w:ascii="Times New Roman" w:hAnsi="Times New Roman" w:cs="Times New Roman"/>
          <w:i w:val="0"/>
          <w:color w:val="auto"/>
          <w:spacing w:val="-3"/>
          <w:sz w:val="28"/>
          <w:szCs w:val="28"/>
        </w:rPr>
        <w:t>о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Pr="00C44C2D">
        <w:rPr>
          <w:rFonts w:ascii="Times New Roman" w:hAnsi="Times New Roman" w:cs="Times New Roman"/>
          <w:i w:val="0"/>
          <w:color w:val="auto"/>
          <w:spacing w:val="-3"/>
          <w:sz w:val="28"/>
          <w:szCs w:val="28"/>
        </w:rPr>
        <w:t>р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ия</w:t>
      </w:r>
      <w:r w:rsidRPr="00C44C2D">
        <w:rPr>
          <w:rFonts w:ascii="Times New Roman" w:hAnsi="Times New Roman" w:cs="Times New Roman"/>
          <w:i w:val="0"/>
          <w:color w:val="auto"/>
          <w:spacing w:val="-3"/>
          <w:sz w:val="28"/>
          <w:szCs w:val="28"/>
        </w:rPr>
        <w:t>т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ия</w:t>
      </w:r>
      <w:r w:rsidRPr="00C44C2D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 xml:space="preserve"> 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по</w:t>
      </w:r>
      <w:r w:rsidRPr="00C44C2D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 xml:space="preserve"> 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C44C2D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>х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Pr="00C44C2D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>а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не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 xml:space="preserve"> 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земе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л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Pr="00C44C2D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 xml:space="preserve"> 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Pr="00C44C2D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>е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л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ьс</w:t>
      </w:r>
      <w:r w:rsidRPr="00C44C2D">
        <w:rPr>
          <w:rFonts w:ascii="Times New Roman" w:hAnsi="Times New Roman" w:cs="Times New Roman"/>
          <w:i w:val="0"/>
          <w:color w:val="auto"/>
          <w:spacing w:val="-3"/>
          <w:sz w:val="28"/>
          <w:szCs w:val="28"/>
        </w:rPr>
        <w:t>к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C44C2D">
        <w:rPr>
          <w:rFonts w:ascii="Times New Roman" w:hAnsi="Times New Roman" w:cs="Times New Roman"/>
          <w:i w:val="0"/>
          <w:color w:val="auto"/>
          <w:spacing w:val="-1"/>
          <w:sz w:val="28"/>
          <w:szCs w:val="28"/>
        </w:rPr>
        <w:t>х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оз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я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йстве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н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но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г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 xml:space="preserve"> 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зн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ч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ен</w:t>
      </w:r>
      <w:r w:rsidRPr="00C44C2D">
        <w:rPr>
          <w:rFonts w:ascii="Times New Roman" w:hAnsi="Times New Roman" w:cs="Times New Roman"/>
          <w:i w:val="0"/>
          <w:color w:val="auto"/>
          <w:spacing w:val="-2"/>
          <w:sz w:val="28"/>
          <w:szCs w:val="28"/>
        </w:rPr>
        <w:t>и</w:t>
      </w:r>
      <w:r w:rsidRPr="00C44C2D">
        <w:rPr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bookmarkEnd w:id="37"/>
    </w:p>
    <w:p w:rsidR="00C44C2D" w:rsidRPr="00B47671" w:rsidRDefault="00C44C2D" w:rsidP="00C44C2D">
      <w:pPr>
        <w:spacing w:before="8" w:line="120" w:lineRule="exact"/>
        <w:rPr>
          <w:sz w:val="12"/>
          <w:szCs w:val="12"/>
        </w:rPr>
      </w:pPr>
    </w:p>
    <w:p w:rsidR="00C44C2D" w:rsidRPr="00B47671" w:rsidRDefault="00C44C2D" w:rsidP="00C44C2D">
      <w:pPr>
        <w:pStyle w:val="afb"/>
        <w:spacing w:line="360" w:lineRule="auto"/>
        <w:ind w:right="849" w:firstLine="709"/>
        <w:jc w:val="both"/>
      </w:pPr>
      <w:r w:rsidRPr="00B47671">
        <w:t>Необ</w:t>
      </w:r>
      <w:r w:rsidRPr="00B47671">
        <w:rPr>
          <w:spacing w:val="1"/>
        </w:rPr>
        <w:t>х</w:t>
      </w:r>
      <w:r w:rsidRPr="00B47671">
        <w:t>о</w:t>
      </w:r>
      <w:r w:rsidRPr="00B47671">
        <w:rPr>
          <w:spacing w:val="1"/>
        </w:rPr>
        <w:t>д</w:t>
      </w:r>
      <w:r w:rsidRPr="00B47671">
        <w:rPr>
          <w:spacing w:val="-1"/>
        </w:rPr>
        <w:t>и</w:t>
      </w:r>
      <w:r w:rsidRPr="00B47671">
        <w:t>мо</w:t>
      </w:r>
      <w:r w:rsidRPr="00B47671">
        <w:rPr>
          <w:spacing w:val="52"/>
        </w:rPr>
        <w:t xml:space="preserve"> </w:t>
      </w:r>
      <w:r w:rsidRPr="00B47671">
        <w:rPr>
          <w:spacing w:val="1"/>
        </w:rPr>
        <w:t>р</w:t>
      </w:r>
      <w:r w:rsidRPr="00B47671">
        <w:t>аз</w:t>
      </w:r>
      <w:r w:rsidRPr="00B47671">
        <w:rPr>
          <w:spacing w:val="1"/>
        </w:rPr>
        <w:t>р</w:t>
      </w:r>
      <w:r w:rsidRPr="00B47671">
        <w:t>абот</w:t>
      </w:r>
      <w:r w:rsidRPr="00B47671">
        <w:rPr>
          <w:spacing w:val="1"/>
        </w:rPr>
        <w:t>а</w:t>
      </w:r>
      <w:r w:rsidRPr="00B47671">
        <w:t>ть</w:t>
      </w:r>
      <w:r w:rsidRPr="00B47671">
        <w:rPr>
          <w:spacing w:val="53"/>
        </w:rPr>
        <w:t xml:space="preserve"> </w:t>
      </w:r>
      <w:r w:rsidRPr="00B47671">
        <w:t>в</w:t>
      </w:r>
      <w:r w:rsidRPr="00B47671">
        <w:rPr>
          <w:spacing w:val="53"/>
        </w:rPr>
        <w:t xml:space="preserve"> </w:t>
      </w:r>
      <w:r w:rsidRPr="00B47671">
        <w:t>р</w:t>
      </w:r>
      <w:r w:rsidRPr="00B47671">
        <w:rPr>
          <w:spacing w:val="-1"/>
        </w:rPr>
        <w:t>а</w:t>
      </w:r>
      <w:r w:rsidRPr="00B47671">
        <w:rPr>
          <w:spacing w:val="2"/>
        </w:rPr>
        <w:t>м</w:t>
      </w:r>
      <w:r w:rsidRPr="00B47671">
        <w:rPr>
          <w:spacing w:val="-1"/>
        </w:rPr>
        <w:t>к</w:t>
      </w:r>
      <w:r w:rsidRPr="00B47671">
        <w:t>ах</w:t>
      </w:r>
      <w:r w:rsidRPr="00B47671">
        <w:rPr>
          <w:spacing w:val="55"/>
        </w:rPr>
        <w:t xml:space="preserve"> </w:t>
      </w:r>
      <w:r w:rsidRPr="00B47671">
        <w:t>зе</w:t>
      </w:r>
      <w:r w:rsidRPr="00B47671">
        <w:rPr>
          <w:spacing w:val="1"/>
        </w:rPr>
        <w:t>м</w:t>
      </w:r>
      <w:r w:rsidRPr="00B47671">
        <w:rPr>
          <w:spacing w:val="-1"/>
        </w:rPr>
        <w:t>л</w:t>
      </w:r>
      <w:r w:rsidRPr="00B47671">
        <w:rPr>
          <w:spacing w:val="1"/>
        </w:rPr>
        <w:t>е</w:t>
      </w:r>
      <w:r w:rsidRPr="00B47671">
        <w:rPr>
          <w:spacing w:val="-5"/>
        </w:rPr>
        <w:t>у</w:t>
      </w:r>
      <w:r w:rsidRPr="00B47671">
        <w:rPr>
          <w:spacing w:val="3"/>
        </w:rPr>
        <w:t>с</w:t>
      </w:r>
      <w:r w:rsidRPr="00B47671">
        <w:t>тр</w:t>
      </w:r>
      <w:r w:rsidRPr="00B47671">
        <w:rPr>
          <w:spacing w:val="1"/>
        </w:rPr>
        <w:t>о</w:t>
      </w:r>
      <w:r w:rsidRPr="00B47671">
        <w:rPr>
          <w:spacing w:val="-1"/>
        </w:rPr>
        <w:t>й</w:t>
      </w:r>
      <w:r w:rsidRPr="00B47671">
        <w:rPr>
          <w:spacing w:val="1"/>
        </w:rPr>
        <w:t>с</w:t>
      </w:r>
      <w:r w:rsidRPr="00B47671">
        <w:t>тва</w:t>
      </w:r>
      <w:r w:rsidRPr="00B47671">
        <w:rPr>
          <w:spacing w:val="52"/>
        </w:rPr>
        <w:t xml:space="preserve"> </w:t>
      </w:r>
      <w:r w:rsidRPr="00B47671">
        <w:rPr>
          <w:spacing w:val="1"/>
        </w:rPr>
        <w:t>сх</w:t>
      </w:r>
      <w:r w:rsidRPr="00B47671">
        <w:t>е</w:t>
      </w:r>
      <w:r w:rsidRPr="00B47671">
        <w:rPr>
          <w:spacing w:val="-1"/>
        </w:rPr>
        <w:t>м</w:t>
      </w:r>
      <w:r w:rsidRPr="00B47671">
        <w:t>ы</w:t>
      </w:r>
      <w:r w:rsidRPr="00B47671">
        <w:rPr>
          <w:spacing w:val="55"/>
        </w:rPr>
        <w:t xml:space="preserve"> </w:t>
      </w:r>
      <w:r w:rsidRPr="00B47671">
        <w:t>охр</w:t>
      </w:r>
      <w:r w:rsidRPr="00B47671">
        <w:rPr>
          <w:spacing w:val="-1"/>
        </w:rPr>
        <w:t>а</w:t>
      </w:r>
      <w:r w:rsidRPr="00B47671">
        <w:t>ны</w:t>
      </w:r>
      <w:r w:rsidRPr="00B47671">
        <w:rPr>
          <w:spacing w:val="54"/>
        </w:rPr>
        <w:t xml:space="preserve"> </w:t>
      </w:r>
      <w:r w:rsidRPr="00B47671">
        <w:t>зе</w:t>
      </w:r>
      <w:r w:rsidRPr="00B47671">
        <w:rPr>
          <w:spacing w:val="-1"/>
        </w:rPr>
        <w:t>м</w:t>
      </w:r>
      <w:r w:rsidRPr="00B47671">
        <w:rPr>
          <w:spacing w:val="1"/>
        </w:rPr>
        <w:t>ел</w:t>
      </w:r>
      <w:r w:rsidRPr="00B47671">
        <w:t>ь</w:t>
      </w:r>
      <w:r w:rsidRPr="00B47671">
        <w:rPr>
          <w:w w:val="99"/>
        </w:rPr>
        <w:t xml:space="preserve"> </w:t>
      </w:r>
      <w:r w:rsidRPr="00B47671">
        <w:rPr>
          <w:spacing w:val="1"/>
        </w:rPr>
        <w:t>с</w:t>
      </w:r>
      <w:r w:rsidRPr="00B47671">
        <w:t>е</w:t>
      </w:r>
      <w:r w:rsidRPr="00B47671">
        <w:rPr>
          <w:spacing w:val="-2"/>
        </w:rPr>
        <w:t>л</w:t>
      </w:r>
      <w:r w:rsidRPr="00B47671">
        <w:t>ьс</w:t>
      </w:r>
      <w:r w:rsidRPr="00B47671">
        <w:rPr>
          <w:spacing w:val="1"/>
        </w:rPr>
        <w:t>к</w:t>
      </w:r>
      <w:r w:rsidRPr="00B47671">
        <w:t>охозя</w:t>
      </w:r>
      <w:r w:rsidRPr="00B47671">
        <w:rPr>
          <w:spacing w:val="-2"/>
        </w:rPr>
        <w:t>й</w:t>
      </w:r>
      <w:r w:rsidRPr="00B47671">
        <w:rPr>
          <w:spacing w:val="1"/>
        </w:rPr>
        <w:t>с</w:t>
      </w:r>
      <w:r w:rsidRPr="00B47671">
        <w:rPr>
          <w:spacing w:val="2"/>
        </w:rPr>
        <w:t>т</w:t>
      </w:r>
      <w:r w:rsidRPr="00B47671">
        <w:t>венн</w:t>
      </w:r>
      <w:r w:rsidRPr="00B47671">
        <w:rPr>
          <w:spacing w:val="2"/>
        </w:rPr>
        <w:t>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30"/>
        </w:rPr>
        <w:t xml:space="preserve"> </w:t>
      </w:r>
      <w:r w:rsidRPr="00B47671">
        <w:t>назна</w:t>
      </w:r>
      <w:r w:rsidRPr="00B47671">
        <w:rPr>
          <w:spacing w:val="1"/>
        </w:rPr>
        <w:t>ч</w:t>
      </w:r>
      <w:r w:rsidRPr="00B47671">
        <w:t>ен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29"/>
        </w:rPr>
        <w:t xml:space="preserve"> </w:t>
      </w:r>
      <w:r w:rsidRPr="00B47671">
        <w:t>(</w:t>
      </w:r>
      <w:r w:rsidRPr="00B47671">
        <w:rPr>
          <w:spacing w:val="1"/>
        </w:rPr>
        <w:t>сх</w:t>
      </w:r>
      <w:r w:rsidRPr="00B47671">
        <w:t>е</w:t>
      </w:r>
      <w:r w:rsidRPr="00B47671">
        <w:rPr>
          <w:spacing w:val="-1"/>
        </w:rPr>
        <w:t>м</w:t>
      </w:r>
      <w:r w:rsidRPr="00B47671">
        <w:t>ы</w:t>
      </w:r>
      <w:r w:rsidRPr="00B47671">
        <w:rPr>
          <w:spacing w:val="27"/>
        </w:rPr>
        <w:t xml:space="preserve"> </w:t>
      </w:r>
      <w:r w:rsidRPr="00B47671">
        <w:rPr>
          <w:spacing w:val="2"/>
        </w:rPr>
        <w:t>п</w:t>
      </w:r>
      <w:r w:rsidRPr="00B47671">
        <w:rPr>
          <w:spacing w:val="1"/>
        </w:rPr>
        <w:t>р</w:t>
      </w:r>
      <w:r w:rsidRPr="00B47671">
        <w:rPr>
          <w:spacing w:val="-1"/>
        </w:rPr>
        <w:t>и</w:t>
      </w:r>
      <w:r w:rsidRPr="00B47671">
        <w:t>р</w:t>
      </w:r>
      <w:r w:rsidRPr="00B47671">
        <w:rPr>
          <w:spacing w:val="1"/>
        </w:rPr>
        <w:t>о</w:t>
      </w:r>
      <w:r w:rsidRPr="00B47671">
        <w:rPr>
          <w:spacing w:val="-1"/>
        </w:rPr>
        <w:t>д</w:t>
      </w:r>
      <w:r w:rsidRPr="00B47671">
        <w:t>н</w:t>
      </w:r>
      <w:r w:rsidRPr="00B47671">
        <w:rPr>
          <w:spacing w:val="5"/>
        </w:rPr>
        <w:t>о</w:t>
      </w:r>
      <w:r w:rsidRPr="00B47671">
        <w:rPr>
          <w:rFonts w:cs="Arial"/>
        </w:rPr>
        <w:t>-</w:t>
      </w:r>
      <w:r w:rsidRPr="00B47671">
        <w:rPr>
          <w:spacing w:val="1"/>
        </w:rPr>
        <w:t>се</w:t>
      </w:r>
      <w:r w:rsidRPr="00B47671">
        <w:rPr>
          <w:spacing w:val="-1"/>
        </w:rPr>
        <w:t>л</w:t>
      </w:r>
      <w:r w:rsidRPr="00B47671">
        <w:t>ьс</w:t>
      </w:r>
      <w:r w:rsidRPr="00B47671">
        <w:rPr>
          <w:spacing w:val="1"/>
        </w:rPr>
        <w:t>к</w:t>
      </w:r>
      <w:r w:rsidRPr="00B47671">
        <w:t>охозя</w:t>
      </w:r>
      <w:r w:rsidRPr="00B47671">
        <w:rPr>
          <w:spacing w:val="-2"/>
        </w:rPr>
        <w:t>й</w:t>
      </w:r>
      <w:r w:rsidRPr="00B47671">
        <w:rPr>
          <w:spacing w:val="1"/>
        </w:rPr>
        <w:t>с</w:t>
      </w:r>
      <w:r w:rsidRPr="00B47671">
        <w:rPr>
          <w:spacing w:val="2"/>
        </w:rPr>
        <w:t>т</w:t>
      </w:r>
      <w:r w:rsidRPr="00B47671">
        <w:t>в</w:t>
      </w:r>
      <w:r w:rsidRPr="00B47671">
        <w:rPr>
          <w:spacing w:val="1"/>
        </w:rPr>
        <w:t>е</w:t>
      </w:r>
      <w:r w:rsidRPr="00B47671">
        <w:t>нно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28"/>
        </w:rPr>
        <w:t xml:space="preserve"> </w:t>
      </w:r>
      <w:r w:rsidRPr="00B47671">
        <w:t>р</w:t>
      </w:r>
      <w:r w:rsidRPr="00B47671">
        <w:rPr>
          <w:spacing w:val="1"/>
        </w:rPr>
        <w:t>а</w:t>
      </w:r>
      <w:r w:rsidRPr="00B47671">
        <w:rPr>
          <w:spacing w:val="-1"/>
        </w:rPr>
        <w:t>й</w:t>
      </w:r>
      <w:r w:rsidRPr="00B47671">
        <w:t>о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р</w:t>
      </w:r>
      <w:r w:rsidRPr="00B47671">
        <w:rPr>
          <w:spacing w:val="1"/>
        </w:rPr>
        <w:t>о</w:t>
      </w:r>
      <w:r w:rsidRPr="00B47671">
        <w:t>ва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w w:val="99"/>
        </w:rPr>
        <w:t xml:space="preserve"> </w:t>
      </w:r>
      <w:r w:rsidRPr="00B47671">
        <w:t>зе</w:t>
      </w:r>
      <w:r w:rsidRPr="00B47671">
        <w:rPr>
          <w:spacing w:val="-1"/>
        </w:rPr>
        <w:t>м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ь</w:t>
      </w:r>
      <w:r w:rsidRPr="00B47671">
        <w:rPr>
          <w:spacing w:val="25"/>
        </w:rPr>
        <w:t xml:space="preserve"> </w:t>
      </w:r>
      <w:r w:rsidRPr="00B47671">
        <w:t>с</w:t>
      </w:r>
      <w:r w:rsidRPr="00B47671">
        <w:rPr>
          <w:spacing w:val="27"/>
        </w:rPr>
        <w:t xml:space="preserve"> </w:t>
      </w:r>
      <w:r w:rsidRPr="00B47671">
        <w:t>ц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rPr>
          <w:spacing w:val="1"/>
        </w:rPr>
        <w:t>ь</w:t>
      </w:r>
      <w:r w:rsidRPr="00B47671">
        <w:t>ю</w:t>
      </w:r>
      <w:r w:rsidRPr="00B47671">
        <w:rPr>
          <w:spacing w:val="25"/>
        </w:rPr>
        <w:t xml:space="preserve"> </w:t>
      </w:r>
      <w:r w:rsidRPr="00B47671">
        <w:rPr>
          <w:spacing w:val="1"/>
        </w:rPr>
        <w:t>с</w:t>
      </w:r>
      <w:r w:rsidRPr="00B47671">
        <w:t>охр</w:t>
      </w:r>
      <w:r w:rsidRPr="00B47671">
        <w:rPr>
          <w:spacing w:val="1"/>
        </w:rPr>
        <w:t>а</w:t>
      </w:r>
      <w:r w:rsidRPr="00B47671">
        <w:rPr>
          <w:spacing w:val="2"/>
        </w:rPr>
        <w:t>н</w:t>
      </w:r>
      <w:r w:rsidRPr="00B47671">
        <w:t>ен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29"/>
        </w:rPr>
        <w:t xml:space="preserve"> </w:t>
      </w:r>
      <w:r w:rsidRPr="00B47671">
        <w:t>особо</w:t>
      </w:r>
      <w:r w:rsidRPr="00B47671">
        <w:rPr>
          <w:spacing w:val="26"/>
        </w:rPr>
        <w:t xml:space="preserve"> </w:t>
      </w:r>
      <w:r w:rsidRPr="00B47671">
        <w:t>ценн</w:t>
      </w:r>
      <w:r w:rsidRPr="00B47671">
        <w:rPr>
          <w:spacing w:val="1"/>
        </w:rPr>
        <w:t>ы</w:t>
      </w:r>
      <w:r w:rsidRPr="00B47671">
        <w:t>х</w:t>
      </w:r>
      <w:r w:rsidRPr="00B47671">
        <w:rPr>
          <w:spacing w:val="27"/>
        </w:rPr>
        <w:t xml:space="preserve"> </w:t>
      </w:r>
      <w:r w:rsidRPr="00B47671">
        <w:t>п</w:t>
      </w:r>
      <w:r w:rsidRPr="00B47671">
        <w:rPr>
          <w:spacing w:val="1"/>
        </w:rPr>
        <w:t>род</w:t>
      </w:r>
      <w:r w:rsidRPr="00B47671">
        <w:rPr>
          <w:spacing w:val="2"/>
        </w:rPr>
        <w:t>у</w:t>
      </w:r>
      <w:r w:rsidRPr="00B47671">
        <w:rPr>
          <w:spacing w:val="1"/>
        </w:rPr>
        <w:t>к</w:t>
      </w:r>
      <w:r w:rsidRPr="00B47671">
        <w:t>т</w:t>
      </w:r>
      <w:r w:rsidRPr="00B47671">
        <w:rPr>
          <w:spacing w:val="1"/>
        </w:rPr>
        <w:t>и</w:t>
      </w:r>
      <w:r w:rsidRPr="00B47671">
        <w:t>вных</w:t>
      </w:r>
      <w:r w:rsidRPr="00B47671">
        <w:rPr>
          <w:spacing w:val="27"/>
        </w:rPr>
        <w:t xml:space="preserve"> </w:t>
      </w:r>
      <w:r w:rsidRPr="00B47671">
        <w:rPr>
          <w:spacing w:val="1"/>
        </w:rPr>
        <w:t>с</w:t>
      </w:r>
      <w:r w:rsidRPr="00B47671">
        <w:t>е</w:t>
      </w:r>
      <w:r w:rsidRPr="00B47671">
        <w:rPr>
          <w:spacing w:val="1"/>
        </w:rPr>
        <w:t>л</w:t>
      </w:r>
      <w:r w:rsidRPr="00B47671">
        <w:t>ьс</w:t>
      </w:r>
      <w:r w:rsidRPr="00B47671">
        <w:rPr>
          <w:spacing w:val="-1"/>
        </w:rPr>
        <w:t>к</w:t>
      </w:r>
      <w:r w:rsidRPr="00B47671">
        <w:t>охоз</w:t>
      </w:r>
      <w:r w:rsidRPr="00B47671">
        <w:rPr>
          <w:spacing w:val="1"/>
        </w:rPr>
        <w:t>яйс</w:t>
      </w:r>
      <w:r w:rsidRPr="00B47671">
        <w:t>твенных</w:t>
      </w:r>
      <w:r w:rsidRPr="00B47671">
        <w:rPr>
          <w:spacing w:val="29"/>
        </w:rPr>
        <w:t xml:space="preserve"> </w:t>
      </w:r>
      <w:r w:rsidRPr="00B47671">
        <w:rPr>
          <w:spacing w:val="-5"/>
        </w:rPr>
        <w:t>у</w:t>
      </w:r>
      <w:r w:rsidRPr="00B47671">
        <w:rPr>
          <w:spacing w:val="1"/>
        </w:rPr>
        <w:t>г</w:t>
      </w:r>
      <w:r w:rsidRPr="00B47671">
        <w:t>о</w:t>
      </w:r>
      <w:r w:rsidRPr="00B47671">
        <w:rPr>
          <w:spacing w:val="1"/>
        </w:rPr>
        <w:t>д</w:t>
      </w:r>
      <w:r w:rsidRPr="00B47671">
        <w:rPr>
          <w:spacing w:val="-1"/>
        </w:rPr>
        <w:t>ий</w:t>
      </w:r>
      <w:r w:rsidRPr="00B47671">
        <w:t>)</w:t>
      </w:r>
      <w:r w:rsidRPr="00B47671">
        <w:rPr>
          <w:spacing w:val="28"/>
        </w:rPr>
        <w:t xml:space="preserve"> </w:t>
      </w:r>
      <w:r w:rsidRPr="00B47671">
        <w:rPr>
          <w:spacing w:val="2"/>
        </w:rPr>
        <w:t>н</w:t>
      </w:r>
      <w:r w:rsidRPr="00B47671">
        <w:t>а</w:t>
      </w:r>
      <w:r w:rsidRPr="00B47671">
        <w:rPr>
          <w:w w:val="99"/>
        </w:rPr>
        <w:t xml:space="preserve"> </w:t>
      </w:r>
      <w:r w:rsidRPr="00B47671">
        <w:rPr>
          <w:spacing w:val="-1"/>
        </w:rPr>
        <w:t>о</w:t>
      </w:r>
      <w:r w:rsidRPr="00B47671">
        <w:rPr>
          <w:spacing w:val="1"/>
        </w:rPr>
        <w:t>с</w:t>
      </w:r>
      <w:r w:rsidRPr="00B47671">
        <w:t>нова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и</w:t>
      </w:r>
      <w:r w:rsidRPr="00B47671">
        <w:rPr>
          <w:spacing w:val="18"/>
        </w:rPr>
        <w:t xml:space="preserve"> </w:t>
      </w:r>
      <w:r w:rsidRPr="00B47671">
        <w:rPr>
          <w:spacing w:val="2"/>
        </w:rPr>
        <w:t>З</w:t>
      </w:r>
      <w:r w:rsidRPr="00B47671">
        <w:t>е</w:t>
      </w:r>
      <w:r w:rsidRPr="00B47671">
        <w:rPr>
          <w:spacing w:val="-1"/>
        </w:rPr>
        <w:t>м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ь</w:t>
      </w:r>
      <w:r w:rsidRPr="00B47671">
        <w:rPr>
          <w:spacing w:val="2"/>
        </w:rPr>
        <w:t>н</w:t>
      </w:r>
      <w:r w:rsidRPr="00B47671">
        <w:t>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22"/>
        </w:rPr>
        <w:t xml:space="preserve"> </w:t>
      </w:r>
      <w:r w:rsidRPr="00B47671">
        <w:rPr>
          <w:spacing w:val="-1"/>
        </w:rPr>
        <w:t>к</w:t>
      </w:r>
      <w:r w:rsidRPr="00B47671">
        <w:t>о</w:t>
      </w:r>
      <w:r w:rsidRPr="00B47671">
        <w:rPr>
          <w:spacing w:val="1"/>
        </w:rPr>
        <w:t>д</w:t>
      </w:r>
      <w:r w:rsidRPr="00B47671">
        <w:t>е</w:t>
      </w:r>
      <w:r w:rsidRPr="00B47671">
        <w:rPr>
          <w:spacing w:val="-2"/>
        </w:rPr>
        <w:t>к</w:t>
      </w:r>
      <w:r w:rsidRPr="00B47671">
        <w:rPr>
          <w:spacing w:val="1"/>
        </w:rPr>
        <w:t>с</w:t>
      </w:r>
      <w:r w:rsidRPr="00B47671">
        <w:t>а</w:t>
      </w:r>
      <w:r w:rsidRPr="00B47671">
        <w:rPr>
          <w:spacing w:val="22"/>
        </w:rPr>
        <w:t xml:space="preserve"> </w:t>
      </w:r>
      <w:r w:rsidRPr="00B47671">
        <w:rPr>
          <w:spacing w:val="-1"/>
        </w:rPr>
        <w:t>Р</w:t>
      </w:r>
      <w:r w:rsidRPr="00B47671">
        <w:t>ос</w:t>
      </w:r>
      <w:r w:rsidRPr="00B47671">
        <w:rPr>
          <w:spacing w:val="1"/>
        </w:rPr>
        <w:t>с</w:t>
      </w:r>
      <w:r w:rsidRPr="00B47671">
        <w:rPr>
          <w:spacing w:val="-1"/>
        </w:rPr>
        <w:t>ий</w:t>
      </w:r>
      <w:r w:rsidRPr="00B47671">
        <w:rPr>
          <w:spacing w:val="1"/>
        </w:rPr>
        <w:t>ск</w:t>
      </w:r>
      <w:r w:rsidRPr="00B47671">
        <w:t>ой</w:t>
      </w:r>
      <w:r w:rsidRPr="00B47671">
        <w:rPr>
          <w:spacing w:val="18"/>
        </w:rPr>
        <w:t xml:space="preserve"> </w:t>
      </w:r>
      <w:r w:rsidRPr="00B47671">
        <w:rPr>
          <w:spacing w:val="2"/>
        </w:rPr>
        <w:t>Ф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t>е</w:t>
      </w:r>
      <w:r w:rsidRPr="00B47671">
        <w:rPr>
          <w:spacing w:val="1"/>
        </w:rPr>
        <w:t>р</w:t>
      </w:r>
      <w:r w:rsidRPr="00B47671">
        <w:t>ац</w:t>
      </w:r>
      <w:r w:rsidRPr="00B47671">
        <w:rPr>
          <w:spacing w:val="1"/>
        </w:rPr>
        <w:t>и</w:t>
      </w:r>
      <w:r w:rsidRPr="00B47671">
        <w:t>и</w:t>
      </w:r>
      <w:r w:rsidRPr="00B47671">
        <w:rPr>
          <w:spacing w:val="19"/>
        </w:rPr>
        <w:t xml:space="preserve"> </w:t>
      </w:r>
      <w:r w:rsidRPr="00B47671">
        <w:t>(</w:t>
      </w:r>
      <w:r w:rsidRPr="00B47671">
        <w:rPr>
          <w:spacing w:val="1"/>
        </w:rPr>
        <w:t>с</w:t>
      </w:r>
      <w:r w:rsidRPr="00B47671">
        <w:t>тат</w:t>
      </w:r>
      <w:r w:rsidRPr="00B47671">
        <w:rPr>
          <w:spacing w:val="-1"/>
        </w:rPr>
        <w:t>ь</w:t>
      </w:r>
      <w:r w:rsidRPr="00B47671">
        <w:t>и</w:t>
      </w:r>
      <w:r w:rsidRPr="00B47671">
        <w:rPr>
          <w:spacing w:val="18"/>
        </w:rPr>
        <w:t xml:space="preserve"> </w:t>
      </w:r>
      <w:r w:rsidRPr="00B47671">
        <w:rPr>
          <w:spacing w:val="1"/>
        </w:rPr>
        <w:t>1</w:t>
      </w:r>
      <w:r w:rsidRPr="00B47671">
        <w:t>2,</w:t>
      </w:r>
      <w:r w:rsidRPr="00B47671">
        <w:rPr>
          <w:spacing w:val="26"/>
        </w:rPr>
        <w:t xml:space="preserve"> </w:t>
      </w:r>
      <w:r w:rsidRPr="00B47671">
        <w:t>1</w:t>
      </w:r>
      <w:r w:rsidRPr="00B47671">
        <w:rPr>
          <w:spacing w:val="-1"/>
        </w:rPr>
        <w:t>3</w:t>
      </w:r>
      <w:r w:rsidRPr="00B47671">
        <w:t>;</w:t>
      </w:r>
      <w:r w:rsidRPr="00B47671">
        <w:rPr>
          <w:spacing w:val="22"/>
        </w:rPr>
        <w:t xml:space="preserve"> </w:t>
      </w:r>
      <w:r w:rsidRPr="00B47671">
        <w:rPr>
          <w:spacing w:val="1"/>
        </w:rPr>
        <w:t>с</w:t>
      </w:r>
      <w:r w:rsidRPr="00B47671">
        <w:t>тат</w:t>
      </w:r>
      <w:r w:rsidRPr="00B47671">
        <w:rPr>
          <w:spacing w:val="-1"/>
        </w:rPr>
        <w:t>ь</w:t>
      </w:r>
      <w:r w:rsidRPr="00B47671">
        <w:t>и</w:t>
      </w:r>
      <w:r w:rsidRPr="00B47671">
        <w:rPr>
          <w:spacing w:val="19"/>
        </w:rPr>
        <w:t xml:space="preserve"> </w:t>
      </w:r>
      <w:r w:rsidRPr="00B47671">
        <w:t>6</w:t>
      </w:r>
      <w:r w:rsidRPr="00B47671">
        <w:rPr>
          <w:spacing w:val="-1"/>
        </w:rPr>
        <w:t>8</w:t>
      </w:r>
      <w:r w:rsidRPr="00B47671">
        <w:t>),</w:t>
      </w:r>
      <w:r w:rsidRPr="00B47671">
        <w:rPr>
          <w:spacing w:val="19"/>
        </w:rPr>
        <w:t xml:space="preserve"> </w:t>
      </w:r>
      <w:r w:rsidRPr="00B47671">
        <w:rPr>
          <w:spacing w:val="1"/>
        </w:rPr>
        <w:t>с</w:t>
      </w:r>
      <w:r w:rsidRPr="00B47671">
        <w:t>о</w:t>
      </w:r>
      <w:r w:rsidRPr="00B47671">
        <w:rPr>
          <w:spacing w:val="1"/>
        </w:rPr>
        <w:t>г</w:t>
      </w:r>
      <w:r w:rsidRPr="00B47671">
        <w:rPr>
          <w:spacing w:val="-1"/>
        </w:rPr>
        <w:t>л</w:t>
      </w:r>
      <w:r w:rsidRPr="00B47671">
        <w:t>асно</w:t>
      </w:r>
      <w:r w:rsidRPr="00B47671">
        <w:rPr>
          <w:w w:val="99"/>
        </w:rPr>
        <w:t xml:space="preserve"> </w:t>
      </w:r>
      <w:r w:rsidRPr="00B47671">
        <w:rPr>
          <w:spacing w:val="-1"/>
        </w:rPr>
        <w:t>к</w:t>
      </w:r>
      <w:r w:rsidRPr="00B47671">
        <w:t>от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-1"/>
        </w:rPr>
        <w:t>о</w:t>
      </w:r>
      <w:r w:rsidRPr="00B47671">
        <w:rPr>
          <w:spacing w:val="4"/>
        </w:rPr>
        <w:t>м</w:t>
      </w:r>
      <w:r w:rsidRPr="00B47671">
        <w:t>у</w:t>
      </w:r>
      <w:r w:rsidRPr="00B47671">
        <w:rPr>
          <w:spacing w:val="2"/>
        </w:rPr>
        <w:t xml:space="preserve"> </w:t>
      </w:r>
      <w:r w:rsidRPr="00B47671">
        <w:rPr>
          <w:spacing w:val="-7"/>
        </w:rPr>
        <w:t>у</w:t>
      </w:r>
      <w:r w:rsidRPr="00B47671">
        <w:rPr>
          <w:spacing w:val="1"/>
        </w:rPr>
        <w:t>с</w:t>
      </w:r>
      <w:r w:rsidRPr="00B47671">
        <w:rPr>
          <w:spacing w:val="2"/>
        </w:rPr>
        <w:t>т</w:t>
      </w:r>
      <w:r w:rsidRPr="00B47671">
        <w:t>ана</w:t>
      </w:r>
      <w:r w:rsidRPr="00B47671">
        <w:rPr>
          <w:spacing w:val="1"/>
        </w:rPr>
        <w:t>вл</w:t>
      </w:r>
      <w:r w:rsidRPr="00B47671">
        <w:rPr>
          <w:spacing w:val="-1"/>
        </w:rPr>
        <w:t>и</w:t>
      </w:r>
      <w:r w:rsidRPr="00B47671">
        <w:t>в</w:t>
      </w:r>
      <w:r w:rsidRPr="00B47671">
        <w:rPr>
          <w:spacing w:val="1"/>
        </w:rPr>
        <w:t>а</w:t>
      </w:r>
      <w:r w:rsidRPr="00B47671">
        <w:t>е</w:t>
      </w:r>
      <w:r w:rsidRPr="00B47671">
        <w:rPr>
          <w:spacing w:val="1"/>
        </w:rPr>
        <w:t>тс</w:t>
      </w:r>
      <w:r w:rsidRPr="00B47671">
        <w:t>я</w:t>
      </w:r>
      <w:r w:rsidRPr="00B47671">
        <w:rPr>
          <w:spacing w:val="1"/>
        </w:rPr>
        <w:t xml:space="preserve"> </w:t>
      </w:r>
      <w:r w:rsidRPr="00B47671">
        <w:t>пр</w:t>
      </w:r>
      <w:r w:rsidRPr="00B47671">
        <w:rPr>
          <w:spacing w:val="-2"/>
        </w:rPr>
        <w:t>и</w:t>
      </w:r>
      <w:r w:rsidRPr="00B47671">
        <w:t>о</w:t>
      </w:r>
      <w:r w:rsidRPr="00B47671">
        <w:rPr>
          <w:spacing w:val="1"/>
        </w:rPr>
        <w:t>р</w:t>
      </w:r>
      <w:r w:rsidRPr="00B47671">
        <w:rPr>
          <w:spacing w:val="-1"/>
        </w:rPr>
        <w:t>и</w:t>
      </w:r>
      <w:r w:rsidRPr="00B47671">
        <w:rPr>
          <w:spacing w:val="2"/>
        </w:rPr>
        <w:t>т</w:t>
      </w:r>
      <w:r w:rsidRPr="00B47671">
        <w:t>ет</w:t>
      </w:r>
      <w:r w:rsidRPr="00B47671">
        <w:rPr>
          <w:spacing w:val="1"/>
        </w:rPr>
        <w:t xml:space="preserve"> </w:t>
      </w:r>
      <w:r w:rsidRPr="00B47671">
        <w:t>охр</w:t>
      </w:r>
      <w:r w:rsidRPr="00B47671">
        <w:rPr>
          <w:spacing w:val="-1"/>
        </w:rPr>
        <w:t>а</w:t>
      </w:r>
      <w:r w:rsidRPr="00B47671">
        <w:t>ны</w:t>
      </w:r>
      <w:r w:rsidRPr="00B47671">
        <w:rPr>
          <w:spacing w:val="2"/>
        </w:rPr>
        <w:t xml:space="preserve"> з</w:t>
      </w:r>
      <w:r w:rsidRPr="00B47671">
        <w:rPr>
          <w:spacing w:val="1"/>
        </w:rPr>
        <w:t>е</w:t>
      </w:r>
      <w:r w:rsidRPr="00B47671">
        <w:t>м</w:t>
      </w:r>
      <w:r w:rsidRPr="00B47671">
        <w:rPr>
          <w:spacing w:val="-2"/>
        </w:rPr>
        <w:t>л</w:t>
      </w:r>
      <w:r w:rsidRPr="00B47671">
        <w:t>и</w:t>
      </w:r>
      <w:r w:rsidRPr="00B47671">
        <w:rPr>
          <w:spacing w:val="2"/>
        </w:rPr>
        <w:t xml:space="preserve"> </w:t>
      </w:r>
      <w:r w:rsidRPr="00B47671">
        <w:rPr>
          <w:spacing w:val="-1"/>
        </w:rPr>
        <w:t>к</w:t>
      </w:r>
      <w:r w:rsidRPr="00B47671">
        <w:rPr>
          <w:spacing w:val="1"/>
        </w:rPr>
        <w:t>а</w:t>
      </w:r>
      <w:r w:rsidRPr="00B47671">
        <w:t>к</w:t>
      </w:r>
      <w:r w:rsidRPr="00B47671">
        <w:rPr>
          <w:spacing w:val="1"/>
        </w:rPr>
        <w:t xml:space="preserve"> </w:t>
      </w:r>
      <w:r w:rsidRPr="00B47671">
        <w:t>важн</w:t>
      </w:r>
      <w:r w:rsidRPr="00B47671">
        <w:rPr>
          <w:spacing w:val="2"/>
        </w:rPr>
        <w:t>е</w:t>
      </w:r>
      <w:r w:rsidRPr="00B47671">
        <w:rPr>
          <w:spacing w:val="-1"/>
        </w:rPr>
        <w:t>й</w:t>
      </w:r>
      <w:r w:rsidRPr="00B47671">
        <w:t>ш</w:t>
      </w:r>
      <w:r w:rsidRPr="00B47671">
        <w:rPr>
          <w:spacing w:val="1"/>
        </w:rPr>
        <w:t>е</w:t>
      </w:r>
      <w:r w:rsidRPr="00B47671">
        <w:rPr>
          <w:spacing w:val="-1"/>
        </w:rPr>
        <w:t>г</w:t>
      </w:r>
      <w:r w:rsidRPr="00B47671">
        <w:t xml:space="preserve">о </w:t>
      </w:r>
      <w:r w:rsidRPr="00B47671">
        <w:rPr>
          <w:spacing w:val="1"/>
        </w:rPr>
        <w:t>ко</w:t>
      </w:r>
      <w:r w:rsidRPr="00B47671">
        <w:t>мпонен</w:t>
      </w:r>
      <w:r w:rsidRPr="00B47671">
        <w:rPr>
          <w:spacing w:val="2"/>
        </w:rPr>
        <w:t>т</w:t>
      </w:r>
      <w:r w:rsidRPr="00B47671">
        <w:t>а</w:t>
      </w:r>
      <w:r w:rsidRPr="00B47671">
        <w:rPr>
          <w:spacing w:val="1"/>
        </w:rPr>
        <w:t xml:space="preserve"> </w:t>
      </w:r>
      <w:r w:rsidRPr="00B47671">
        <w:t>о</w:t>
      </w:r>
      <w:r w:rsidRPr="00B47671">
        <w:rPr>
          <w:spacing w:val="1"/>
        </w:rPr>
        <w:t>кр</w:t>
      </w:r>
      <w:r w:rsidRPr="00B47671">
        <w:rPr>
          <w:spacing w:val="-5"/>
        </w:rPr>
        <w:t>у</w:t>
      </w:r>
      <w:r w:rsidRPr="00B47671">
        <w:rPr>
          <w:spacing w:val="3"/>
        </w:rPr>
        <w:t>ж</w:t>
      </w:r>
      <w:r w:rsidRPr="00B47671">
        <w:t>а</w:t>
      </w:r>
      <w:r w:rsidRPr="00B47671">
        <w:rPr>
          <w:spacing w:val="1"/>
        </w:rPr>
        <w:t>ю</w:t>
      </w:r>
      <w:r w:rsidRPr="00B47671">
        <w:rPr>
          <w:spacing w:val="-1"/>
        </w:rPr>
        <w:t>щ</w:t>
      </w:r>
      <w:r w:rsidRPr="00B47671">
        <w:rPr>
          <w:spacing w:val="1"/>
        </w:rPr>
        <w:t>е</w:t>
      </w:r>
      <w:r w:rsidRPr="00B47671">
        <w:t>й</w:t>
      </w:r>
      <w:r w:rsidRPr="00B47671">
        <w:rPr>
          <w:w w:val="99"/>
        </w:rPr>
        <w:t xml:space="preserve"> </w:t>
      </w:r>
      <w:r w:rsidRPr="00B47671">
        <w:rPr>
          <w:spacing w:val="1"/>
        </w:rPr>
        <w:t>с</w:t>
      </w:r>
      <w:r w:rsidRPr="00B47671">
        <w:t>р</w:t>
      </w:r>
      <w:r w:rsidRPr="00B47671">
        <w:rPr>
          <w:spacing w:val="-1"/>
        </w:rPr>
        <w:t>ед</w:t>
      </w:r>
      <w:r w:rsidRPr="00B47671">
        <w:t>ы</w:t>
      </w:r>
      <w:r w:rsidRPr="00B47671">
        <w:rPr>
          <w:spacing w:val="5"/>
        </w:rPr>
        <w:t xml:space="preserve"> </w:t>
      </w:r>
      <w:r w:rsidRPr="00B47671">
        <w:t>и</w:t>
      </w:r>
      <w:r w:rsidRPr="00B47671">
        <w:rPr>
          <w:spacing w:val="4"/>
        </w:rPr>
        <w:t xml:space="preserve"> </w:t>
      </w:r>
      <w:r w:rsidRPr="00B47671">
        <w:rPr>
          <w:spacing w:val="1"/>
        </w:rPr>
        <w:t>с</w:t>
      </w:r>
      <w:r w:rsidRPr="00B47671">
        <w:t>р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rPr>
          <w:spacing w:val="1"/>
        </w:rPr>
        <w:t>с</w:t>
      </w:r>
      <w:r w:rsidRPr="00B47671">
        <w:t>тва</w:t>
      </w:r>
      <w:r w:rsidRPr="00B47671">
        <w:rPr>
          <w:spacing w:val="5"/>
        </w:rPr>
        <w:t xml:space="preserve"> </w:t>
      </w:r>
      <w:r w:rsidRPr="00B47671">
        <w:t>п</w:t>
      </w:r>
      <w:r w:rsidRPr="00B47671">
        <w:rPr>
          <w:spacing w:val="1"/>
        </w:rPr>
        <w:t>р</w:t>
      </w:r>
      <w:r w:rsidRPr="00B47671">
        <w:t>о</w:t>
      </w:r>
      <w:r w:rsidRPr="00B47671">
        <w:rPr>
          <w:spacing w:val="-2"/>
        </w:rPr>
        <w:t>и</w:t>
      </w:r>
      <w:r w:rsidRPr="00B47671">
        <w:rPr>
          <w:spacing w:val="2"/>
        </w:rPr>
        <w:t>зв</w:t>
      </w:r>
      <w:r w:rsidRPr="00B47671">
        <w:t>о</w:t>
      </w:r>
      <w:r w:rsidRPr="00B47671">
        <w:rPr>
          <w:spacing w:val="-2"/>
        </w:rPr>
        <w:t>д</w:t>
      </w:r>
      <w:r w:rsidRPr="00B47671">
        <w:rPr>
          <w:spacing w:val="1"/>
        </w:rPr>
        <w:t>с</w:t>
      </w:r>
      <w:r w:rsidRPr="00B47671">
        <w:t>тв</w:t>
      </w:r>
      <w:r w:rsidRPr="00B47671">
        <w:rPr>
          <w:spacing w:val="1"/>
        </w:rPr>
        <w:t>а</w:t>
      </w:r>
      <w:r w:rsidRPr="00B47671">
        <w:t>,</w:t>
      </w:r>
      <w:r w:rsidRPr="00B47671">
        <w:rPr>
          <w:spacing w:val="5"/>
        </w:rPr>
        <w:t xml:space="preserve"> </w:t>
      </w:r>
      <w:r w:rsidRPr="00B47671">
        <w:t>в</w:t>
      </w:r>
      <w:r w:rsidRPr="00B47671">
        <w:rPr>
          <w:spacing w:val="6"/>
        </w:rPr>
        <w:t xml:space="preserve"> </w:t>
      </w:r>
      <w:r w:rsidRPr="00B47671">
        <w:t>том</w:t>
      </w:r>
      <w:r w:rsidRPr="00B47671">
        <w:rPr>
          <w:spacing w:val="4"/>
        </w:rPr>
        <w:t xml:space="preserve"> </w:t>
      </w:r>
      <w:r w:rsidRPr="00B47671">
        <w:rPr>
          <w:spacing w:val="1"/>
        </w:rPr>
        <w:t>ч</w:t>
      </w:r>
      <w:r w:rsidRPr="00B47671">
        <w:rPr>
          <w:spacing w:val="-1"/>
        </w:rPr>
        <w:t>и</w:t>
      </w:r>
      <w:r w:rsidRPr="00B47671">
        <w:rPr>
          <w:spacing w:val="1"/>
        </w:rPr>
        <w:t>с</w:t>
      </w:r>
      <w:r w:rsidRPr="00B47671">
        <w:rPr>
          <w:spacing w:val="-1"/>
        </w:rPr>
        <w:t>л</w:t>
      </w:r>
      <w:r w:rsidRPr="00B47671">
        <w:t>е</w:t>
      </w:r>
      <w:r w:rsidRPr="00B47671">
        <w:rPr>
          <w:spacing w:val="6"/>
        </w:rPr>
        <w:t xml:space="preserve"> </w:t>
      </w:r>
      <w:r w:rsidRPr="00B47671">
        <w:t>в</w:t>
      </w:r>
      <w:r w:rsidRPr="00B47671">
        <w:rPr>
          <w:spacing w:val="9"/>
        </w:rPr>
        <w:t xml:space="preserve"> </w:t>
      </w:r>
      <w:r w:rsidRPr="00B47671">
        <w:rPr>
          <w:spacing w:val="1"/>
        </w:rPr>
        <w:t>с</w:t>
      </w:r>
      <w:r w:rsidRPr="00B47671">
        <w:t>е</w:t>
      </w:r>
      <w:r w:rsidRPr="00B47671">
        <w:rPr>
          <w:spacing w:val="1"/>
        </w:rPr>
        <w:t>л</w:t>
      </w:r>
      <w:r w:rsidRPr="00B47671">
        <w:t>ьс</w:t>
      </w:r>
      <w:r w:rsidRPr="00B47671">
        <w:rPr>
          <w:spacing w:val="-1"/>
        </w:rPr>
        <w:t>к</w:t>
      </w:r>
      <w:r w:rsidRPr="00B47671">
        <w:t>ом</w:t>
      </w:r>
      <w:r w:rsidRPr="00B47671">
        <w:rPr>
          <w:spacing w:val="5"/>
        </w:rPr>
        <w:t xml:space="preserve"> </w:t>
      </w:r>
      <w:r w:rsidRPr="00B47671">
        <w:rPr>
          <w:spacing w:val="1"/>
        </w:rPr>
        <w:t>х</w:t>
      </w:r>
      <w:r w:rsidRPr="00B47671">
        <w:t>оз</w:t>
      </w:r>
      <w:r w:rsidRPr="00B47671">
        <w:rPr>
          <w:spacing w:val="1"/>
        </w:rPr>
        <w:t>я</w:t>
      </w:r>
      <w:r w:rsidRPr="00B47671">
        <w:rPr>
          <w:spacing w:val="-1"/>
        </w:rPr>
        <w:t>й</w:t>
      </w:r>
      <w:r w:rsidRPr="00B47671">
        <w:rPr>
          <w:spacing w:val="1"/>
        </w:rPr>
        <w:t>с</w:t>
      </w:r>
      <w:r w:rsidRPr="00B47671">
        <w:t>тве,</w:t>
      </w:r>
      <w:r w:rsidRPr="00B47671">
        <w:rPr>
          <w:spacing w:val="4"/>
        </w:rPr>
        <w:t xml:space="preserve"> </w:t>
      </w:r>
      <w:r w:rsidRPr="00B47671">
        <w:t>а</w:t>
      </w:r>
      <w:r w:rsidRPr="00B47671">
        <w:rPr>
          <w:spacing w:val="6"/>
        </w:rPr>
        <w:t xml:space="preserve"> </w:t>
      </w:r>
      <w:r w:rsidRPr="00B47671">
        <w:t>т</w:t>
      </w:r>
      <w:r w:rsidRPr="00B47671">
        <w:rPr>
          <w:spacing w:val="1"/>
        </w:rPr>
        <w:t>а</w:t>
      </w:r>
      <w:r w:rsidRPr="00B47671">
        <w:t>к</w:t>
      </w:r>
      <w:r w:rsidRPr="00B47671">
        <w:rPr>
          <w:spacing w:val="4"/>
        </w:rPr>
        <w:t xml:space="preserve"> </w:t>
      </w:r>
      <w:r w:rsidRPr="00B47671">
        <w:rPr>
          <w:spacing w:val="1"/>
        </w:rPr>
        <w:t>ж</w:t>
      </w:r>
      <w:r w:rsidRPr="00B47671">
        <w:t>е</w:t>
      </w:r>
      <w:r w:rsidRPr="00B47671">
        <w:rPr>
          <w:spacing w:val="8"/>
        </w:rPr>
        <w:t xml:space="preserve"> </w:t>
      </w:r>
      <w:r w:rsidRPr="00B47671">
        <w:rPr>
          <w:spacing w:val="1"/>
        </w:rPr>
        <w:t>с</w:t>
      </w:r>
      <w:r w:rsidRPr="00B47671">
        <w:t>тат</w:t>
      </w:r>
      <w:r w:rsidRPr="00B47671">
        <w:rPr>
          <w:spacing w:val="-1"/>
        </w:rPr>
        <w:t>ь</w:t>
      </w:r>
      <w:r w:rsidRPr="00B47671">
        <w:t>и</w:t>
      </w:r>
      <w:r w:rsidRPr="00B47671">
        <w:rPr>
          <w:spacing w:val="4"/>
        </w:rPr>
        <w:t xml:space="preserve"> </w:t>
      </w:r>
      <w:r w:rsidRPr="00B47671">
        <w:t>Ф</w:t>
      </w:r>
      <w:r w:rsidRPr="00B47671">
        <w:rPr>
          <w:spacing w:val="1"/>
        </w:rPr>
        <w:t>е</w:t>
      </w:r>
      <w:r w:rsidRPr="00B47671">
        <w:rPr>
          <w:spacing w:val="-1"/>
        </w:rPr>
        <w:t>д</w:t>
      </w:r>
      <w:r w:rsidRPr="00B47671">
        <w:rPr>
          <w:spacing w:val="1"/>
        </w:rPr>
        <w:t>е</w:t>
      </w:r>
      <w:r w:rsidRPr="00B47671">
        <w:rPr>
          <w:spacing w:val="4"/>
        </w:rPr>
        <w:t>р</w:t>
      </w:r>
      <w:r w:rsidRPr="00B47671">
        <w:rPr>
          <w:spacing w:val="1"/>
        </w:rPr>
        <w:t>а</w:t>
      </w:r>
      <w:r w:rsidRPr="00B47671">
        <w:rPr>
          <w:spacing w:val="-1"/>
        </w:rPr>
        <w:t>л</w:t>
      </w:r>
      <w:r w:rsidRPr="00B47671">
        <w:t>ьн</w:t>
      </w:r>
      <w:r w:rsidRPr="00B47671">
        <w:rPr>
          <w:spacing w:val="1"/>
        </w:rPr>
        <w:t>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w w:val="99"/>
        </w:rPr>
        <w:t xml:space="preserve"> </w:t>
      </w:r>
      <w:r w:rsidRPr="00B47671">
        <w:rPr>
          <w:spacing w:val="-1"/>
        </w:rPr>
        <w:t>з</w:t>
      </w:r>
      <w:r w:rsidRPr="00B47671">
        <w:t>а</w:t>
      </w:r>
      <w:r w:rsidRPr="00B47671">
        <w:rPr>
          <w:spacing w:val="-2"/>
        </w:rPr>
        <w:t>к</w:t>
      </w:r>
      <w:r w:rsidRPr="00B47671">
        <w:t>о</w:t>
      </w:r>
      <w:r w:rsidRPr="00B47671">
        <w:rPr>
          <w:spacing w:val="2"/>
        </w:rPr>
        <w:t>н</w:t>
      </w:r>
      <w:r w:rsidRPr="00B47671">
        <w:t>а</w:t>
      </w:r>
      <w:r w:rsidRPr="00B47671">
        <w:rPr>
          <w:spacing w:val="6"/>
        </w:rPr>
        <w:t xml:space="preserve"> </w:t>
      </w:r>
      <w:r w:rsidRPr="00B47671">
        <w:t>от</w:t>
      </w:r>
      <w:r w:rsidRPr="00B47671">
        <w:rPr>
          <w:spacing w:val="7"/>
        </w:rPr>
        <w:t xml:space="preserve"> </w:t>
      </w:r>
      <w:r w:rsidRPr="00B47671">
        <w:rPr>
          <w:spacing w:val="1"/>
        </w:rPr>
        <w:t>1</w:t>
      </w:r>
      <w:r w:rsidRPr="00B47671">
        <w:t>8</w:t>
      </w:r>
      <w:r w:rsidRPr="00B47671">
        <w:rPr>
          <w:spacing w:val="7"/>
        </w:rPr>
        <w:t xml:space="preserve"> </w:t>
      </w:r>
      <w:r w:rsidRPr="00B47671">
        <w:rPr>
          <w:spacing w:val="-1"/>
        </w:rPr>
        <w:t>ию</w:t>
      </w:r>
      <w:r w:rsidRPr="00B47671">
        <w:t>ня</w:t>
      </w:r>
      <w:r w:rsidRPr="00B47671">
        <w:rPr>
          <w:spacing w:val="10"/>
        </w:rPr>
        <w:t xml:space="preserve"> </w:t>
      </w:r>
      <w:r w:rsidRPr="00B47671">
        <w:t>2</w:t>
      </w:r>
      <w:r w:rsidRPr="00B47671">
        <w:rPr>
          <w:spacing w:val="-1"/>
        </w:rPr>
        <w:t>0</w:t>
      </w:r>
      <w:r w:rsidRPr="00B47671">
        <w:rPr>
          <w:spacing w:val="1"/>
        </w:rPr>
        <w:t>0</w:t>
      </w:r>
      <w:r w:rsidRPr="00B47671">
        <w:t>1</w:t>
      </w:r>
      <w:r w:rsidRPr="00B47671">
        <w:rPr>
          <w:spacing w:val="8"/>
        </w:rPr>
        <w:t xml:space="preserve"> </w:t>
      </w:r>
      <w:r w:rsidRPr="00B47671">
        <w:rPr>
          <w:spacing w:val="-1"/>
        </w:rPr>
        <w:t>№</w:t>
      </w:r>
      <w:r w:rsidRPr="00B47671">
        <w:rPr>
          <w:rFonts w:cs="Arial"/>
          <w:spacing w:val="-1"/>
        </w:rPr>
        <w:t>78</w:t>
      </w:r>
      <w:r w:rsidRPr="00B47671">
        <w:rPr>
          <w:rFonts w:cs="Arial"/>
        </w:rPr>
        <w:t>-</w:t>
      </w:r>
      <w:r w:rsidRPr="00B47671">
        <w:rPr>
          <w:spacing w:val="2"/>
        </w:rPr>
        <w:t>Ф</w:t>
      </w:r>
      <w:r w:rsidRPr="00B47671">
        <w:t>З</w:t>
      </w:r>
      <w:r w:rsidRPr="00B47671">
        <w:rPr>
          <w:spacing w:val="7"/>
        </w:rPr>
        <w:t xml:space="preserve"> </w:t>
      </w:r>
      <w:r w:rsidRPr="00B47671">
        <w:t>«О</w:t>
      </w:r>
      <w:r w:rsidRPr="00B47671">
        <w:rPr>
          <w:spacing w:val="7"/>
        </w:rPr>
        <w:t xml:space="preserve"> </w:t>
      </w:r>
      <w:r w:rsidRPr="00B47671">
        <w:t>зе</w:t>
      </w:r>
      <w:r w:rsidRPr="00B47671">
        <w:rPr>
          <w:spacing w:val="1"/>
        </w:rPr>
        <w:t>м</w:t>
      </w:r>
      <w:r w:rsidRPr="00B47671">
        <w:rPr>
          <w:spacing w:val="-1"/>
        </w:rPr>
        <w:t>л</w:t>
      </w:r>
      <w:r w:rsidRPr="00B47671">
        <w:rPr>
          <w:spacing w:val="4"/>
        </w:rPr>
        <w:t>е</w:t>
      </w:r>
      <w:r w:rsidRPr="00B47671">
        <w:rPr>
          <w:spacing w:val="-5"/>
        </w:rPr>
        <w:t>у</w:t>
      </w:r>
      <w:r w:rsidRPr="00B47671">
        <w:rPr>
          <w:spacing w:val="1"/>
        </w:rPr>
        <w:t>с</w:t>
      </w:r>
      <w:r w:rsidRPr="00B47671">
        <w:rPr>
          <w:spacing w:val="2"/>
        </w:rPr>
        <w:t>т</w:t>
      </w:r>
      <w:r w:rsidRPr="00B47671">
        <w:t>р</w:t>
      </w:r>
      <w:r w:rsidRPr="00B47671">
        <w:rPr>
          <w:spacing w:val="-1"/>
        </w:rPr>
        <w:t>ой</w:t>
      </w:r>
      <w:r w:rsidRPr="00B47671">
        <w:rPr>
          <w:spacing w:val="1"/>
        </w:rPr>
        <w:t>с</w:t>
      </w:r>
      <w:r w:rsidRPr="00B47671">
        <w:t>т</w:t>
      </w:r>
      <w:r w:rsidRPr="00B47671">
        <w:rPr>
          <w:spacing w:val="2"/>
        </w:rPr>
        <w:t>в</w:t>
      </w:r>
      <w:r w:rsidRPr="00B47671">
        <w:t>е</w:t>
      </w:r>
      <w:r w:rsidRPr="00B47671">
        <w:rPr>
          <w:spacing w:val="-1"/>
        </w:rPr>
        <w:t>»</w:t>
      </w:r>
      <w:r w:rsidRPr="00B47671">
        <w:t>,</w:t>
      </w:r>
      <w:r w:rsidRPr="00B47671">
        <w:rPr>
          <w:spacing w:val="7"/>
        </w:rPr>
        <w:t xml:space="preserve"> </w:t>
      </w:r>
      <w:r w:rsidRPr="00B47671">
        <w:rPr>
          <w:spacing w:val="1"/>
        </w:rPr>
        <w:t>с</w:t>
      </w:r>
      <w:r w:rsidRPr="00B47671">
        <w:t>о</w:t>
      </w:r>
      <w:r w:rsidRPr="00B47671">
        <w:rPr>
          <w:spacing w:val="1"/>
        </w:rPr>
        <w:t>г</w:t>
      </w:r>
      <w:r w:rsidRPr="00B47671">
        <w:rPr>
          <w:spacing w:val="-1"/>
        </w:rPr>
        <w:t>л</w:t>
      </w:r>
      <w:r w:rsidRPr="00B47671">
        <w:t>асно</w:t>
      </w:r>
      <w:r w:rsidRPr="00B47671">
        <w:rPr>
          <w:spacing w:val="9"/>
        </w:rPr>
        <w:t xml:space="preserve"> </w:t>
      </w:r>
      <w:r w:rsidRPr="00B47671">
        <w:rPr>
          <w:spacing w:val="-1"/>
        </w:rPr>
        <w:t>к</w:t>
      </w:r>
      <w:r w:rsidRPr="00B47671">
        <w:t>о</w:t>
      </w:r>
      <w:r w:rsidRPr="00B47671">
        <w:rPr>
          <w:spacing w:val="1"/>
        </w:rPr>
        <w:t>то</w:t>
      </w:r>
      <w:r w:rsidRPr="00B47671">
        <w:t>р</w:t>
      </w:r>
      <w:r w:rsidRPr="00B47671">
        <w:rPr>
          <w:spacing w:val="-1"/>
        </w:rPr>
        <w:t>ой</w:t>
      </w:r>
      <w:r w:rsidRPr="00B47671">
        <w:t>,</w:t>
      </w:r>
      <w:r w:rsidRPr="00B47671">
        <w:rPr>
          <w:spacing w:val="7"/>
        </w:rPr>
        <w:t xml:space="preserve"> </w:t>
      </w:r>
      <w:r w:rsidRPr="00B47671">
        <w:t>в</w:t>
      </w:r>
      <w:r w:rsidRPr="00B47671">
        <w:rPr>
          <w:spacing w:val="6"/>
        </w:rPr>
        <w:t xml:space="preserve"> </w:t>
      </w:r>
      <w:r w:rsidRPr="00B47671">
        <w:rPr>
          <w:spacing w:val="1"/>
        </w:rPr>
        <w:t>со</w:t>
      </w:r>
      <w:r w:rsidRPr="00B47671">
        <w:t>отв</w:t>
      </w:r>
      <w:r w:rsidRPr="00B47671">
        <w:rPr>
          <w:spacing w:val="1"/>
        </w:rPr>
        <w:t>е</w:t>
      </w:r>
      <w:r w:rsidRPr="00B47671">
        <w:t>т</w:t>
      </w:r>
      <w:r w:rsidRPr="00B47671">
        <w:rPr>
          <w:spacing w:val="1"/>
        </w:rPr>
        <w:t>с</w:t>
      </w:r>
      <w:r w:rsidRPr="00B47671">
        <w:t>тв</w:t>
      </w:r>
      <w:r w:rsidRPr="00B47671">
        <w:rPr>
          <w:spacing w:val="1"/>
        </w:rPr>
        <w:t>и</w:t>
      </w:r>
      <w:r w:rsidRPr="00B47671">
        <w:t>и</w:t>
      </w:r>
      <w:r w:rsidRPr="00B47671">
        <w:rPr>
          <w:spacing w:val="6"/>
        </w:rPr>
        <w:t xml:space="preserve"> </w:t>
      </w:r>
      <w:r w:rsidRPr="00B47671">
        <w:t>с</w:t>
      </w:r>
      <w:r w:rsidRPr="00B47671">
        <w:rPr>
          <w:w w:val="99"/>
        </w:rPr>
        <w:t xml:space="preserve"> </w:t>
      </w:r>
      <w:r w:rsidRPr="00B47671">
        <w:t>пе</w:t>
      </w:r>
      <w:r w:rsidRPr="00B47671">
        <w:rPr>
          <w:spacing w:val="-1"/>
        </w:rPr>
        <w:t>р</w:t>
      </w:r>
      <w:r w:rsidRPr="00B47671">
        <w:rPr>
          <w:spacing w:val="1"/>
        </w:rPr>
        <w:t>с</w:t>
      </w:r>
      <w:r w:rsidRPr="00B47671">
        <w:t>пе</w:t>
      </w:r>
      <w:r w:rsidRPr="00B47671">
        <w:rPr>
          <w:spacing w:val="1"/>
        </w:rPr>
        <w:t>к</w:t>
      </w:r>
      <w:r w:rsidRPr="00B47671">
        <w:t>т</w:t>
      </w:r>
      <w:r w:rsidRPr="00B47671">
        <w:rPr>
          <w:spacing w:val="-1"/>
        </w:rPr>
        <w:t>и</w:t>
      </w:r>
      <w:r w:rsidRPr="00B47671">
        <w:rPr>
          <w:spacing w:val="2"/>
        </w:rPr>
        <w:t>в</w:t>
      </w:r>
      <w:r w:rsidRPr="00B47671">
        <w:t>а</w:t>
      </w:r>
      <w:r w:rsidRPr="00B47671">
        <w:rPr>
          <w:spacing w:val="1"/>
        </w:rPr>
        <w:t>м</w:t>
      </w:r>
      <w:r w:rsidRPr="00B47671">
        <w:t>и</w:t>
      </w:r>
      <w:r w:rsidRPr="00B47671">
        <w:rPr>
          <w:spacing w:val="16"/>
        </w:rPr>
        <w:t xml:space="preserve"> </w:t>
      </w:r>
      <w:r w:rsidRPr="00B47671">
        <w:rPr>
          <w:spacing w:val="1"/>
        </w:rPr>
        <w:t>р</w:t>
      </w:r>
      <w:r w:rsidRPr="00B47671">
        <w:t>аз</w:t>
      </w:r>
      <w:r w:rsidRPr="00B47671">
        <w:rPr>
          <w:spacing w:val="1"/>
        </w:rPr>
        <w:t>в</w:t>
      </w:r>
      <w:r w:rsidRPr="00B47671">
        <w:rPr>
          <w:spacing w:val="-1"/>
        </w:rPr>
        <w:t>и</w:t>
      </w:r>
      <w:r w:rsidRPr="00B47671">
        <w:t>т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21"/>
        </w:rPr>
        <w:t xml:space="preserve"> </w:t>
      </w:r>
      <w:r w:rsidRPr="00B47671">
        <w:rPr>
          <w:spacing w:val="-1"/>
        </w:rPr>
        <w:t>эк</w:t>
      </w:r>
      <w:r w:rsidRPr="00B47671">
        <w:t>о</w:t>
      </w:r>
      <w:r w:rsidRPr="00B47671">
        <w:rPr>
          <w:spacing w:val="2"/>
        </w:rPr>
        <w:t>н</w:t>
      </w:r>
      <w:r w:rsidRPr="00B47671">
        <w:t>о</w:t>
      </w:r>
      <w:r w:rsidRPr="00B47671">
        <w:rPr>
          <w:spacing w:val="1"/>
        </w:rPr>
        <w:t>м</w:t>
      </w:r>
      <w:r w:rsidRPr="00B47671">
        <w:rPr>
          <w:spacing w:val="-1"/>
        </w:rPr>
        <w:t>и</w:t>
      </w:r>
      <w:r w:rsidRPr="00B47671">
        <w:rPr>
          <w:spacing w:val="1"/>
        </w:rPr>
        <w:t>к</w:t>
      </w:r>
      <w:r w:rsidRPr="00B47671">
        <w:t>и</w:t>
      </w:r>
      <w:r w:rsidRPr="00B47671">
        <w:rPr>
          <w:spacing w:val="16"/>
        </w:rPr>
        <w:t xml:space="preserve"> </w:t>
      </w:r>
      <w:r w:rsidRPr="00B47671">
        <w:t>о</w:t>
      </w:r>
      <w:r w:rsidRPr="00B47671">
        <w:rPr>
          <w:spacing w:val="5"/>
        </w:rPr>
        <w:t>с</w:t>
      </w:r>
      <w:r w:rsidRPr="00B47671">
        <w:rPr>
          <w:spacing w:val="-5"/>
        </w:rPr>
        <w:t>у</w:t>
      </w:r>
      <w:r w:rsidRPr="00B47671">
        <w:rPr>
          <w:spacing w:val="-1"/>
        </w:rPr>
        <w:t>щ</w:t>
      </w:r>
      <w:r w:rsidRPr="00B47671">
        <w:t>ес</w:t>
      </w:r>
      <w:r w:rsidRPr="00B47671">
        <w:rPr>
          <w:spacing w:val="2"/>
        </w:rPr>
        <w:t>т</w:t>
      </w:r>
      <w:r w:rsidRPr="00B47671">
        <w:t>в</w:t>
      </w:r>
      <w:r w:rsidRPr="00B47671">
        <w:rPr>
          <w:spacing w:val="-2"/>
        </w:rPr>
        <w:t>л</w:t>
      </w:r>
      <w:r w:rsidRPr="00B47671">
        <w:rPr>
          <w:spacing w:val="2"/>
        </w:rPr>
        <w:t>я</w:t>
      </w:r>
      <w:r w:rsidRPr="00B47671">
        <w:t>е</w:t>
      </w:r>
      <w:r w:rsidRPr="00B47671">
        <w:rPr>
          <w:spacing w:val="1"/>
        </w:rPr>
        <w:t>тс</w:t>
      </w:r>
      <w:r w:rsidRPr="00B47671">
        <w:t>я</w:t>
      </w:r>
      <w:r w:rsidRPr="00B47671">
        <w:rPr>
          <w:spacing w:val="17"/>
        </w:rPr>
        <w:t xml:space="preserve"> </w:t>
      </w:r>
      <w:r w:rsidRPr="00B47671">
        <w:t>п</w:t>
      </w:r>
      <w:r w:rsidRPr="00B47671">
        <w:rPr>
          <w:spacing w:val="-1"/>
        </w:rPr>
        <w:t>л</w:t>
      </w:r>
      <w:r w:rsidRPr="00B47671">
        <w:t>а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р</w:t>
      </w:r>
      <w:r w:rsidRPr="00B47671">
        <w:rPr>
          <w:spacing w:val="1"/>
        </w:rPr>
        <w:t>о</w:t>
      </w:r>
      <w:r w:rsidRPr="00B47671">
        <w:t>ва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е</w:t>
      </w:r>
      <w:r w:rsidRPr="00B47671">
        <w:rPr>
          <w:spacing w:val="18"/>
        </w:rPr>
        <w:t xml:space="preserve"> </w:t>
      </w:r>
      <w:r w:rsidRPr="00B47671">
        <w:t>и</w:t>
      </w:r>
      <w:r w:rsidRPr="00B47671">
        <w:rPr>
          <w:spacing w:val="16"/>
        </w:rPr>
        <w:t xml:space="preserve"> </w:t>
      </w:r>
      <w:r w:rsidRPr="00B47671">
        <w:rPr>
          <w:spacing w:val="1"/>
        </w:rPr>
        <w:t>о</w:t>
      </w:r>
      <w:r w:rsidRPr="00B47671">
        <w:t>р</w:t>
      </w:r>
      <w:r w:rsidRPr="00B47671">
        <w:rPr>
          <w:spacing w:val="1"/>
        </w:rPr>
        <w:t>г</w:t>
      </w:r>
      <w:r w:rsidRPr="00B47671">
        <w:t>а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зац</w:t>
      </w:r>
      <w:r w:rsidRPr="00B47671">
        <w:rPr>
          <w:spacing w:val="1"/>
        </w:rPr>
        <w:t>и</w:t>
      </w:r>
      <w:r w:rsidRPr="00B47671">
        <w:t>я</w:t>
      </w:r>
      <w:r w:rsidRPr="00B47671">
        <w:rPr>
          <w:spacing w:val="17"/>
        </w:rPr>
        <w:t xml:space="preserve"> </w:t>
      </w:r>
      <w:r w:rsidRPr="00B47671">
        <w:t>р</w:t>
      </w:r>
      <w:r w:rsidRPr="00B47671">
        <w:rPr>
          <w:spacing w:val="-1"/>
        </w:rPr>
        <w:t>а</w:t>
      </w:r>
      <w:r w:rsidRPr="00B47671">
        <w:rPr>
          <w:spacing w:val="3"/>
        </w:rPr>
        <w:t>ц</w:t>
      </w:r>
      <w:r w:rsidRPr="00B47671">
        <w:rPr>
          <w:spacing w:val="-1"/>
        </w:rPr>
        <w:t>и</w:t>
      </w:r>
      <w:r w:rsidRPr="00B47671">
        <w:t>о</w:t>
      </w:r>
      <w:r w:rsidRPr="00B47671">
        <w:rPr>
          <w:spacing w:val="2"/>
        </w:rPr>
        <w:t>н</w:t>
      </w:r>
      <w:r w:rsidRPr="00B47671">
        <w:t>а</w:t>
      </w:r>
      <w:r w:rsidRPr="00B47671">
        <w:rPr>
          <w:spacing w:val="1"/>
        </w:rPr>
        <w:t>л</w:t>
      </w:r>
      <w:r w:rsidRPr="00B47671">
        <w:t>ьно</w:t>
      </w:r>
      <w:r w:rsidRPr="00B47671">
        <w:rPr>
          <w:spacing w:val="1"/>
        </w:rPr>
        <w:t>г</w:t>
      </w:r>
      <w:r w:rsidRPr="00B47671">
        <w:t>о</w:t>
      </w:r>
      <w:r w:rsidRPr="00B47671">
        <w:rPr>
          <w:w w:val="99"/>
        </w:rPr>
        <w:t xml:space="preserve"> </w:t>
      </w:r>
      <w:r w:rsidRPr="00B47671">
        <w:rPr>
          <w:spacing w:val="-1"/>
        </w:rPr>
        <w:t>и</w:t>
      </w:r>
      <w:r w:rsidRPr="00B47671">
        <w:rPr>
          <w:spacing w:val="1"/>
        </w:rPr>
        <w:t>с</w:t>
      </w:r>
      <w:r w:rsidRPr="00B47671">
        <w:t>по</w:t>
      </w:r>
      <w:r w:rsidRPr="00B47671">
        <w:rPr>
          <w:spacing w:val="1"/>
        </w:rPr>
        <w:t>л</w:t>
      </w:r>
      <w:r w:rsidRPr="00B47671">
        <w:t>ь</w:t>
      </w:r>
      <w:r w:rsidRPr="00B47671">
        <w:rPr>
          <w:spacing w:val="-1"/>
        </w:rPr>
        <w:t>з</w:t>
      </w:r>
      <w:r w:rsidRPr="00B47671">
        <w:rPr>
          <w:spacing w:val="1"/>
        </w:rPr>
        <w:t>о</w:t>
      </w:r>
      <w:r w:rsidRPr="00B47671">
        <w:t>ва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</w:t>
      </w:r>
      <w:r w:rsidRPr="00B47671">
        <w:rPr>
          <w:spacing w:val="-10"/>
        </w:rPr>
        <w:t xml:space="preserve"> </w:t>
      </w:r>
      <w:proofErr w:type="gramStart"/>
      <w:r w:rsidRPr="00B47671">
        <w:t>з</w:t>
      </w:r>
      <w:r w:rsidRPr="00B47671">
        <w:rPr>
          <w:spacing w:val="1"/>
        </w:rPr>
        <w:t>е</w:t>
      </w:r>
      <w:r w:rsidRPr="00B47671">
        <w:t>м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ь</w:t>
      </w:r>
      <w:proofErr w:type="gramEnd"/>
      <w:r w:rsidRPr="00B47671">
        <w:rPr>
          <w:spacing w:val="-7"/>
        </w:rPr>
        <w:t xml:space="preserve"> </w:t>
      </w:r>
      <w:r w:rsidRPr="00B47671">
        <w:t>и</w:t>
      </w:r>
      <w:r w:rsidRPr="00B47671">
        <w:rPr>
          <w:spacing w:val="-8"/>
        </w:rPr>
        <w:t xml:space="preserve"> </w:t>
      </w:r>
      <w:r w:rsidRPr="00B47671">
        <w:rPr>
          <w:spacing w:val="-1"/>
        </w:rPr>
        <w:t>и</w:t>
      </w:r>
      <w:r w:rsidRPr="00B47671">
        <w:t>х</w:t>
      </w:r>
      <w:r w:rsidRPr="00B47671">
        <w:rPr>
          <w:spacing w:val="-9"/>
        </w:rPr>
        <w:t xml:space="preserve"> </w:t>
      </w:r>
      <w:r w:rsidRPr="00B47671">
        <w:t>охр</w:t>
      </w:r>
      <w:r w:rsidRPr="00B47671">
        <w:rPr>
          <w:spacing w:val="-1"/>
        </w:rPr>
        <w:t>а</w:t>
      </w:r>
      <w:r w:rsidRPr="00B47671">
        <w:rPr>
          <w:spacing w:val="3"/>
        </w:rPr>
        <w:t>н</w:t>
      </w:r>
      <w:r w:rsidRPr="00B47671">
        <w:rPr>
          <w:spacing w:val="1"/>
        </w:rPr>
        <w:t>а</w:t>
      </w:r>
      <w:r w:rsidRPr="00B47671">
        <w:t>,</w:t>
      </w:r>
      <w:r w:rsidRPr="00B47671">
        <w:rPr>
          <w:spacing w:val="-9"/>
        </w:rPr>
        <w:t xml:space="preserve"> </w:t>
      </w:r>
      <w:r w:rsidRPr="00B47671">
        <w:t>в</w:t>
      </w:r>
      <w:r w:rsidRPr="00B47671">
        <w:rPr>
          <w:spacing w:val="-9"/>
        </w:rPr>
        <w:t xml:space="preserve"> </w:t>
      </w:r>
      <w:r w:rsidRPr="00B47671">
        <w:rPr>
          <w:spacing w:val="2"/>
        </w:rPr>
        <w:t>т</w:t>
      </w:r>
      <w:r w:rsidRPr="00B47671">
        <w:t>ом</w:t>
      </w:r>
      <w:r w:rsidRPr="00B47671">
        <w:rPr>
          <w:spacing w:val="-7"/>
        </w:rPr>
        <w:t xml:space="preserve"> </w:t>
      </w:r>
      <w:r w:rsidRPr="00B47671">
        <w:t>ч</w:t>
      </w:r>
      <w:r w:rsidRPr="00B47671">
        <w:rPr>
          <w:spacing w:val="-2"/>
        </w:rPr>
        <w:t>и</w:t>
      </w:r>
      <w:r w:rsidRPr="00B47671">
        <w:rPr>
          <w:spacing w:val="1"/>
        </w:rPr>
        <w:t>сл</w:t>
      </w:r>
      <w:r w:rsidRPr="00B47671">
        <w:t>е</w:t>
      </w:r>
      <w:r w:rsidRPr="00B47671">
        <w:rPr>
          <w:spacing w:val="-9"/>
        </w:rPr>
        <w:t xml:space="preserve"> </w:t>
      </w:r>
      <w:r w:rsidRPr="00B47671">
        <w:t>с</w:t>
      </w:r>
      <w:r w:rsidRPr="00B47671">
        <w:rPr>
          <w:spacing w:val="1"/>
        </w:rPr>
        <w:t>е</w:t>
      </w:r>
      <w:r w:rsidRPr="00B47671">
        <w:rPr>
          <w:spacing w:val="-1"/>
        </w:rPr>
        <w:t>л</w:t>
      </w:r>
      <w:r w:rsidRPr="00B47671">
        <w:t>ьс</w:t>
      </w:r>
      <w:r w:rsidRPr="00B47671">
        <w:rPr>
          <w:spacing w:val="1"/>
        </w:rPr>
        <w:t>к</w:t>
      </w:r>
      <w:r w:rsidRPr="00B47671">
        <w:t>охозя</w:t>
      </w:r>
      <w:r w:rsidRPr="00B47671">
        <w:rPr>
          <w:spacing w:val="-2"/>
        </w:rPr>
        <w:t>й</w:t>
      </w:r>
      <w:r w:rsidRPr="00B47671">
        <w:rPr>
          <w:spacing w:val="1"/>
        </w:rPr>
        <w:t>с</w:t>
      </w:r>
      <w:r w:rsidRPr="00B47671">
        <w:rPr>
          <w:spacing w:val="2"/>
        </w:rPr>
        <w:t>т</w:t>
      </w:r>
      <w:r w:rsidRPr="00B47671">
        <w:t>венн</w:t>
      </w:r>
      <w:r w:rsidRPr="00B47671">
        <w:rPr>
          <w:spacing w:val="2"/>
        </w:rPr>
        <w:t>о</w:t>
      </w:r>
      <w:r w:rsidRPr="00B47671">
        <w:rPr>
          <w:spacing w:val="-1"/>
        </w:rPr>
        <w:t>г</w:t>
      </w:r>
      <w:r w:rsidRPr="00B47671">
        <w:t>о</w:t>
      </w:r>
      <w:r w:rsidRPr="00B47671">
        <w:rPr>
          <w:spacing w:val="-10"/>
        </w:rPr>
        <w:t xml:space="preserve"> </w:t>
      </w:r>
      <w:r w:rsidRPr="00B47671">
        <w:rPr>
          <w:spacing w:val="2"/>
        </w:rPr>
        <w:t>н</w:t>
      </w:r>
      <w:r w:rsidRPr="00B47671">
        <w:t>аз</w:t>
      </w:r>
      <w:r w:rsidRPr="00B47671">
        <w:rPr>
          <w:spacing w:val="2"/>
        </w:rPr>
        <w:t>н</w:t>
      </w:r>
      <w:r w:rsidRPr="00B47671">
        <w:rPr>
          <w:spacing w:val="4"/>
        </w:rPr>
        <w:t>а</w:t>
      </w:r>
      <w:r w:rsidRPr="00B47671">
        <w:t>ч</w:t>
      </w:r>
      <w:r w:rsidRPr="00B47671">
        <w:rPr>
          <w:spacing w:val="-1"/>
        </w:rPr>
        <w:t>е</w:t>
      </w:r>
      <w:r w:rsidRPr="00B47671">
        <w:rPr>
          <w:spacing w:val="2"/>
        </w:rPr>
        <w:t>н</w:t>
      </w:r>
      <w:r w:rsidRPr="00B47671">
        <w:rPr>
          <w:spacing w:val="-1"/>
        </w:rPr>
        <w:t>и</w:t>
      </w:r>
      <w:r w:rsidRPr="00B47671">
        <w:t>я.</w:t>
      </w:r>
    </w:p>
    <w:p w:rsidR="00C44C2D" w:rsidRPr="00C44C2D" w:rsidRDefault="00C44C2D" w:rsidP="00AF5406">
      <w:pPr>
        <w:numPr>
          <w:ilvl w:val="1"/>
          <w:numId w:val="44"/>
        </w:numPr>
        <w:spacing w:after="0"/>
        <w:ind w:right="5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b/>
          <w:bCs/>
          <w:sz w:val="28"/>
          <w:szCs w:val="28"/>
        </w:rPr>
        <w:t>Мероприятия по охране особо охраняемых природных территорий</w:t>
      </w:r>
    </w:p>
    <w:p w:rsidR="00C44C2D" w:rsidRPr="00C44C2D" w:rsidRDefault="00C44C2D" w:rsidP="00C44C2D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C44C2D" w:rsidRPr="00C44C2D" w:rsidRDefault="00C44C2D" w:rsidP="00C44C2D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На территориях, на которых находятся памятники природы, и в границах их охранных зон запрещается любая деятельность, влекущая за собой нарушение сохранности памятников природы.</w:t>
      </w:r>
    </w:p>
    <w:p w:rsidR="00C44C2D" w:rsidRPr="00C44C2D" w:rsidRDefault="00C44C2D" w:rsidP="00C44C2D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b/>
          <w:bCs/>
          <w:sz w:val="28"/>
          <w:szCs w:val="28"/>
        </w:rPr>
        <w:t>Режим использования земель, находящихся в границах водоохранных зон и прибрежных защитных полос.</w:t>
      </w:r>
    </w:p>
    <w:p w:rsidR="00C44C2D" w:rsidRPr="00C44C2D" w:rsidRDefault="00C44C2D" w:rsidP="00C44C2D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Водоохранные зоны рек и иных водоемов устанавливаются для поддержания водных объектов в надлежащем состоянии, для предотвращения их загрязнения, засорения и истощения, для сохранения среды обитания животного и растительного мира.</w:t>
      </w:r>
    </w:p>
    <w:p w:rsidR="00C44C2D" w:rsidRPr="00C44C2D" w:rsidRDefault="00C44C2D" w:rsidP="00C44C2D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Установление водоохранных зон не влечет за собой изъятия земельных участков у собственников земель, землевладельцев, землепользователей или запрета на совершение сделок с землей. Они обязаны соблюдать и обеспечивать установленный режим.</w:t>
      </w:r>
    </w:p>
    <w:p w:rsidR="00C44C2D" w:rsidRPr="00C44C2D" w:rsidRDefault="00C44C2D" w:rsidP="00C44C2D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b/>
          <w:bCs/>
          <w:sz w:val="28"/>
          <w:szCs w:val="28"/>
        </w:rPr>
        <w:t>Режим использования земель, находящихся в границах водоохранных зон в насто</w:t>
      </w:r>
      <w:proofErr w:type="gramStart"/>
      <w:r w:rsidRPr="00C44C2D">
        <w:rPr>
          <w:rFonts w:ascii="Times New Roman" w:hAnsi="Times New Roman" w:cs="Times New Roman"/>
          <w:b/>
          <w:bCs/>
          <w:sz w:val="28"/>
          <w:szCs w:val="28"/>
        </w:rPr>
        <w:t>я-</w:t>
      </w:r>
      <w:proofErr w:type="gramEnd"/>
      <w:r w:rsidRPr="00C44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4C2D">
        <w:rPr>
          <w:rFonts w:ascii="Times New Roman" w:hAnsi="Times New Roman" w:cs="Times New Roman"/>
          <w:b/>
          <w:bCs/>
          <w:sz w:val="28"/>
          <w:szCs w:val="28"/>
        </w:rPr>
        <w:t>щее</w:t>
      </w:r>
      <w:proofErr w:type="spellEnd"/>
      <w:r w:rsidRPr="00C44C2D">
        <w:rPr>
          <w:rFonts w:ascii="Times New Roman" w:hAnsi="Times New Roman" w:cs="Times New Roman"/>
          <w:b/>
          <w:bCs/>
          <w:sz w:val="28"/>
          <w:szCs w:val="28"/>
        </w:rPr>
        <w:t xml:space="preserve"> время:</w:t>
      </w:r>
    </w:p>
    <w:p w:rsidR="00C44C2D" w:rsidRPr="00C44C2D" w:rsidRDefault="00C44C2D" w:rsidP="00C44C2D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 xml:space="preserve">В границах водоохранных зон </w:t>
      </w:r>
      <w:proofErr w:type="gramStart"/>
      <w:r w:rsidRPr="00C44C2D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C44C2D">
        <w:rPr>
          <w:rFonts w:ascii="Times New Roman" w:hAnsi="Times New Roman" w:cs="Times New Roman"/>
          <w:sz w:val="28"/>
          <w:szCs w:val="28"/>
        </w:rPr>
        <w:t>:</w:t>
      </w:r>
    </w:p>
    <w:p w:rsidR="00C44C2D" w:rsidRPr="00C44C2D" w:rsidRDefault="00C44C2D" w:rsidP="00AF5406">
      <w:pPr>
        <w:numPr>
          <w:ilvl w:val="0"/>
          <w:numId w:val="63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земли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занятые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лесными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насаждениями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44C2D" w:rsidRPr="00C44C2D" w:rsidRDefault="00C44C2D" w:rsidP="00AF5406">
      <w:pPr>
        <w:numPr>
          <w:ilvl w:val="0"/>
          <w:numId w:val="63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земли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сельскохозяйственного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назначения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44C2D" w:rsidRPr="00C44C2D" w:rsidRDefault="00C44C2D" w:rsidP="00AF5406">
      <w:pPr>
        <w:numPr>
          <w:ilvl w:val="0"/>
          <w:numId w:val="63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земли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населенных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C2D">
        <w:rPr>
          <w:rFonts w:ascii="Times New Roman" w:hAnsi="Times New Roman" w:cs="Times New Roman"/>
          <w:sz w:val="28"/>
          <w:szCs w:val="28"/>
          <w:lang w:val="en-US"/>
        </w:rPr>
        <w:t>пунктов</w:t>
      </w:r>
      <w:proofErr w:type="spellEnd"/>
      <w:r w:rsidRPr="00C44C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44C2D" w:rsidRPr="00C44C2D" w:rsidRDefault="00C44C2D" w:rsidP="00FB0D35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На землях, находящихся в границах водоохранных зон:</w:t>
      </w:r>
    </w:p>
    <w:p w:rsidR="00C44C2D" w:rsidRPr="00C44C2D" w:rsidRDefault="00C44C2D" w:rsidP="00C44C2D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C44C2D" w:rsidRPr="00C44C2D" w:rsidRDefault="00C44C2D" w:rsidP="00AF5406">
      <w:pPr>
        <w:numPr>
          <w:ilvl w:val="0"/>
          <w:numId w:val="64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lastRenderedPageBreak/>
        <w:t>осуществляется движение и стоянка транспортных средств;</w:t>
      </w:r>
    </w:p>
    <w:p w:rsidR="00C44C2D" w:rsidRDefault="00FB0D35" w:rsidP="00AF5406">
      <w:pPr>
        <w:numPr>
          <w:ilvl w:val="0"/>
          <w:numId w:val="64"/>
        </w:numPr>
        <w:spacing w:after="0"/>
        <w:ind w:right="526"/>
        <w:jc w:val="both"/>
      </w:pP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ется</w:t>
      </w:r>
      <w:r>
        <w:rPr>
          <w:spacing w:val="-1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2"/>
        </w:rPr>
        <w:t>п</w:t>
      </w:r>
      <w:r>
        <w:t>аш</w:t>
      </w:r>
      <w:r>
        <w:rPr>
          <w:spacing w:val="-1"/>
        </w:rPr>
        <w:t>к</w:t>
      </w:r>
      <w:r>
        <w:t>а</w:t>
      </w:r>
      <w:r>
        <w:rPr>
          <w:spacing w:val="-11"/>
        </w:rPr>
        <w:t xml:space="preserve"> </w:t>
      </w:r>
      <w:r>
        <w:t>зе</w:t>
      </w:r>
      <w:r>
        <w:rPr>
          <w:spacing w:val="1"/>
        </w:rPr>
        <w:t>м</w:t>
      </w:r>
      <w:r>
        <w:t>е</w:t>
      </w:r>
      <w:r>
        <w:rPr>
          <w:spacing w:val="1"/>
        </w:rPr>
        <w:t>ль</w:t>
      </w:r>
      <w:r>
        <w:t>;</w:t>
      </w:r>
    </w:p>
    <w:p w:rsidR="00FB0D35" w:rsidRPr="00FB0D35" w:rsidRDefault="00FB0D35" w:rsidP="00AF5406">
      <w:pPr>
        <w:numPr>
          <w:ilvl w:val="0"/>
          <w:numId w:val="64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осуществляется выпас сельскохозяйственных животных;</w:t>
      </w:r>
    </w:p>
    <w:p w:rsidR="00FB0D35" w:rsidRPr="00FB0D35" w:rsidRDefault="00FB0D35" w:rsidP="00AF5406">
      <w:pPr>
        <w:numPr>
          <w:ilvl w:val="0"/>
          <w:numId w:val="64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располагаются зоны с индивидуальной жилой застройкой.</w:t>
      </w:r>
    </w:p>
    <w:p w:rsidR="00FB0D35" w:rsidRPr="00FB0D35" w:rsidRDefault="00FB0D35" w:rsidP="00FB0D35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FB0D35" w:rsidRPr="00FB0D35" w:rsidRDefault="00FB0D35" w:rsidP="00FB0D35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b/>
          <w:bCs/>
          <w:sz w:val="28"/>
          <w:szCs w:val="28"/>
        </w:rPr>
        <w:t>Режим  использования  земель,  находящихся  в  прибрежных  защитных  полосах  в настоящее время.</w:t>
      </w:r>
    </w:p>
    <w:p w:rsidR="00FB0D35" w:rsidRPr="00FB0D35" w:rsidRDefault="00FB0D35" w:rsidP="00FB0D35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 xml:space="preserve">В границах прибрежных защитных полос </w:t>
      </w:r>
      <w:proofErr w:type="gramStart"/>
      <w:r w:rsidRPr="00FB0D3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FB0D35">
        <w:rPr>
          <w:rFonts w:ascii="Times New Roman" w:hAnsi="Times New Roman" w:cs="Times New Roman"/>
          <w:sz w:val="28"/>
          <w:szCs w:val="28"/>
        </w:rPr>
        <w:t>:</w:t>
      </w:r>
    </w:p>
    <w:p w:rsidR="00FB0D35" w:rsidRPr="00FB0D35" w:rsidRDefault="00FB0D35" w:rsidP="00AF5406">
      <w:pPr>
        <w:numPr>
          <w:ilvl w:val="0"/>
          <w:numId w:val="65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земли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занятые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лесными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насаждениями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0D35" w:rsidRPr="00FB0D35" w:rsidRDefault="00FB0D35" w:rsidP="00AF5406">
      <w:pPr>
        <w:numPr>
          <w:ilvl w:val="0"/>
          <w:numId w:val="65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земли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сельскохозяйственного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назначения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0D35" w:rsidRPr="00FB0D35" w:rsidRDefault="00FB0D35" w:rsidP="00AF5406">
      <w:pPr>
        <w:numPr>
          <w:ilvl w:val="0"/>
          <w:numId w:val="65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земли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населенных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пунктов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0D35" w:rsidRPr="00FB0D35" w:rsidRDefault="00FB0D35" w:rsidP="00FB0D35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На землях, находящихся в прибрежных защитных полосах:</w:t>
      </w:r>
    </w:p>
    <w:p w:rsidR="00FB0D35" w:rsidRPr="00FB0D35" w:rsidRDefault="00FB0D35" w:rsidP="00AF5406">
      <w:pPr>
        <w:numPr>
          <w:ilvl w:val="0"/>
          <w:numId w:val="6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осуществляется движение и стоянка транспортных средств;</w:t>
      </w:r>
    </w:p>
    <w:p w:rsidR="00FB0D35" w:rsidRPr="00FB0D35" w:rsidRDefault="00FB0D35" w:rsidP="00AF5406">
      <w:pPr>
        <w:numPr>
          <w:ilvl w:val="0"/>
          <w:numId w:val="6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осуществляется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выпас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сельскохозяйственных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животных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0D35" w:rsidRPr="00FB0D35" w:rsidRDefault="00FB0D35" w:rsidP="00AF5406">
      <w:pPr>
        <w:numPr>
          <w:ilvl w:val="0"/>
          <w:numId w:val="6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располагаются зоны с индивидуальной жилой застройкой.</w:t>
      </w:r>
    </w:p>
    <w:p w:rsidR="00FB0D35" w:rsidRPr="00FB0D35" w:rsidRDefault="00FB0D35" w:rsidP="00FB0D35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b/>
          <w:bCs/>
          <w:sz w:val="28"/>
          <w:szCs w:val="28"/>
        </w:rPr>
        <w:t>Режим использования земель, находящихся в границах водоохранных зон на время реализации генерального плана.</w:t>
      </w:r>
    </w:p>
    <w:p w:rsidR="00FB0D35" w:rsidRPr="00FB0D35" w:rsidRDefault="00FB0D35" w:rsidP="00FB0D35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В границах водоохранных зон запрещается:</w:t>
      </w:r>
    </w:p>
    <w:p w:rsidR="00FB0D35" w:rsidRPr="00FB0D35" w:rsidRDefault="00FB0D35" w:rsidP="00AF5406">
      <w:pPr>
        <w:numPr>
          <w:ilvl w:val="0"/>
          <w:numId w:val="6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применение химических средств борьбы с вредителями, болезнями растений и сорняками;</w:t>
      </w:r>
    </w:p>
    <w:p w:rsidR="00FB0D35" w:rsidRPr="00FB0D35" w:rsidRDefault="00FB0D35" w:rsidP="00AF5406">
      <w:pPr>
        <w:numPr>
          <w:ilvl w:val="0"/>
          <w:numId w:val="6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использование навозных стоков для удобрения почв;</w:t>
      </w:r>
    </w:p>
    <w:p w:rsidR="00FB0D35" w:rsidRPr="00FB0D35" w:rsidRDefault="00FB0D35" w:rsidP="00AF5406">
      <w:pPr>
        <w:numPr>
          <w:ilvl w:val="0"/>
          <w:numId w:val="6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размещение складов ядохимикатов, минеральных удобрений и горюче-смазочных материалов, животноводческих комплексов и ферм, ме</w:t>
      </w:r>
      <w:proofErr w:type="gramStart"/>
      <w:r w:rsidRPr="00FB0D35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FB0D35">
        <w:rPr>
          <w:rFonts w:ascii="Times New Roman" w:hAnsi="Times New Roman" w:cs="Times New Roman"/>
          <w:sz w:val="28"/>
          <w:szCs w:val="28"/>
        </w:rPr>
        <w:t>адирования и захоронения отходов, кладбищ и скотомогильников;</w:t>
      </w:r>
    </w:p>
    <w:p w:rsidR="00FB0D35" w:rsidRPr="00FB0D35" w:rsidRDefault="00FB0D35" w:rsidP="00AF5406">
      <w:pPr>
        <w:numPr>
          <w:ilvl w:val="0"/>
          <w:numId w:val="6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складирование навоза и мусора, заправка топливом, мойка и ремонт автомобилей;</w:t>
      </w:r>
    </w:p>
    <w:p w:rsidR="00FB0D35" w:rsidRPr="00FB0D35" w:rsidRDefault="00FB0D35" w:rsidP="00AF5406">
      <w:pPr>
        <w:numPr>
          <w:ilvl w:val="0"/>
          <w:numId w:val="6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размещение стоянок транспортных средств, в том числе на территориях дачных и садово-огородных участков;</w:t>
      </w:r>
    </w:p>
    <w:p w:rsidR="00FB0D35" w:rsidRPr="00FB0D35" w:rsidRDefault="00FB0D35" w:rsidP="00AF5406">
      <w:pPr>
        <w:numPr>
          <w:ilvl w:val="0"/>
          <w:numId w:val="67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проведение</w:t>
      </w:r>
      <w:proofErr w:type="spellEnd"/>
      <w:proofErr w:type="gram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рубок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главного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  <w:lang w:val="en-US"/>
        </w:rPr>
        <w:t>пользования</w:t>
      </w:r>
      <w:proofErr w:type="spellEnd"/>
      <w:r w:rsidRPr="00FB0D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0D35" w:rsidRPr="00FB0D35" w:rsidRDefault="00FB0D35" w:rsidP="00FB0D35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На расположенных в пределах  водоохранных зон  приусадебных, дачных, садов</w:t>
      </w:r>
      <w:proofErr w:type="gramStart"/>
      <w:r w:rsidRPr="00FB0D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0D35">
        <w:rPr>
          <w:rFonts w:ascii="Times New Roman" w:hAnsi="Times New Roman" w:cs="Times New Roman"/>
          <w:sz w:val="28"/>
          <w:szCs w:val="28"/>
        </w:rPr>
        <w:t xml:space="preserve"> огородных участках должны соблюдаться правила их использования, исключающие загрязнение, засорение и истощение водных объектов.</w:t>
      </w:r>
    </w:p>
    <w:p w:rsidR="00FB0D35" w:rsidRPr="00FB0D35" w:rsidRDefault="00FB0D35" w:rsidP="00FB0D35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>Земельные участки в водоохранных зонах предоставляются гражданам и юридическим л</w:t>
      </w:r>
      <w:proofErr w:type="gramStart"/>
      <w:r w:rsidRPr="00FB0D3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B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</w:rPr>
        <w:t>цам</w:t>
      </w:r>
      <w:proofErr w:type="spellEnd"/>
      <w:r w:rsidRPr="00FB0D35">
        <w:rPr>
          <w:rFonts w:ascii="Times New Roman" w:hAnsi="Times New Roman" w:cs="Times New Roman"/>
          <w:sz w:val="28"/>
          <w:szCs w:val="28"/>
        </w:rPr>
        <w:t xml:space="preserve"> в соответствии с земельным законодательством, но по согласованию с государственным ор- </w:t>
      </w:r>
      <w:proofErr w:type="spellStart"/>
      <w:r w:rsidRPr="00FB0D35">
        <w:rPr>
          <w:rFonts w:ascii="Times New Roman" w:hAnsi="Times New Roman" w:cs="Times New Roman"/>
          <w:sz w:val="28"/>
          <w:szCs w:val="28"/>
        </w:rPr>
        <w:t>ганом</w:t>
      </w:r>
      <w:proofErr w:type="spellEnd"/>
      <w:r w:rsidRPr="00FB0D35">
        <w:rPr>
          <w:rFonts w:ascii="Times New Roman" w:hAnsi="Times New Roman" w:cs="Times New Roman"/>
          <w:sz w:val="28"/>
          <w:szCs w:val="28"/>
        </w:rPr>
        <w:t xml:space="preserve"> исполнительной власти в области управления использованием и охраной водного фонда (МПР России, Федеральное агентство водных ресурсов).</w:t>
      </w:r>
    </w:p>
    <w:p w:rsidR="00FB0D35" w:rsidRPr="00FB0D35" w:rsidRDefault="00FB0D35" w:rsidP="00FB0D35">
      <w:pPr>
        <w:spacing w:after="0"/>
        <w:ind w:right="5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 xml:space="preserve">В границах водоохранных зон допускается: эксплуатация хозяйственных и иных объектов при условии оборудования таких объектов сооружениями, </w:t>
      </w:r>
      <w:r w:rsidRPr="00FB0D3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обеспечивающими охрану водных </w:t>
      </w:r>
      <w:proofErr w:type="spellStart"/>
      <w:r w:rsidRPr="00FB0D35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FB0D35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FB0D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35">
        <w:rPr>
          <w:rFonts w:ascii="Times New Roman" w:hAnsi="Times New Roman" w:cs="Times New Roman"/>
          <w:sz w:val="28"/>
          <w:szCs w:val="28"/>
        </w:rPr>
        <w:t>ектов</w:t>
      </w:r>
      <w:proofErr w:type="spellEnd"/>
      <w:r w:rsidRPr="00FB0D35">
        <w:rPr>
          <w:rFonts w:ascii="Times New Roman" w:hAnsi="Times New Roman" w:cs="Times New Roman"/>
          <w:sz w:val="28"/>
          <w:szCs w:val="28"/>
        </w:rPr>
        <w:t xml:space="preserve">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FB0D35" w:rsidRPr="00FB0D35" w:rsidRDefault="00FB0D35" w:rsidP="00FB0D35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b/>
          <w:bCs/>
          <w:sz w:val="28"/>
          <w:szCs w:val="28"/>
        </w:rPr>
        <w:t>Режим использования земель, находящихся в прибрежных защитных полосах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D35">
        <w:rPr>
          <w:rFonts w:ascii="Times New Roman" w:hAnsi="Times New Roman" w:cs="Times New Roman"/>
          <w:b/>
          <w:bCs/>
          <w:sz w:val="28"/>
          <w:szCs w:val="28"/>
        </w:rPr>
        <w:t>время реализации генерального плана.</w:t>
      </w:r>
    </w:p>
    <w:p w:rsidR="00FB0D35" w:rsidRDefault="00FB0D35" w:rsidP="00FB0D35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B0D35">
        <w:rPr>
          <w:rFonts w:ascii="Times New Roman" w:hAnsi="Times New Roman" w:cs="Times New Roman"/>
          <w:sz w:val="28"/>
          <w:szCs w:val="28"/>
        </w:rPr>
        <w:t xml:space="preserve">В границах прибрежных защитных полос, наряду с установленными ограничениями </w:t>
      </w:r>
      <w:proofErr w:type="spellStart"/>
      <w:r w:rsidRPr="00FB0D3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FB0D3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B0D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0D35">
        <w:rPr>
          <w:rFonts w:ascii="Times New Roman" w:hAnsi="Times New Roman" w:cs="Times New Roman"/>
          <w:sz w:val="28"/>
          <w:szCs w:val="28"/>
        </w:rPr>
        <w:t xml:space="preserve"> пользования </w:t>
      </w:r>
      <w:proofErr w:type="spellStart"/>
      <w:r w:rsidRPr="00FB0D3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B0D35">
        <w:rPr>
          <w:rFonts w:ascii="Times New Roman" w:hAnsi="Times New Roman" w:cs="Times New Roman"/>
          <w:sz w:val="28"/>
          <w:szCs w:val="28"/>
        </w:rPr>
        <w:t xml:space="preserve"> зон, запрещается:</w:t>
      </w:r>
    </w:p>
    <w:p w:rsidR="00A6398E" w:rsidRPr="00A6398E" w:rsidRDefault="00A6398E" w:rsidP="00AF5406">
      <w:pPr>
        <w:numPr>
          <w:ilvl w:val="0"/>
          <w:numId w:val="6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A6398E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A6398E" w:rsidRPr="00A6398E" w:rsidRDefault="00A6398E" w:rsidP="00AF5406">
      <w:pPr>
        <w:numPr>
          <w:ilvl w:val="0"/>
          <w:numId w:val="6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A6398E">
        <w:rPr>
          <w:rFonts w:ascii="Times New Roman" w:hAnsi="Times New Roman" w:cs="Times New Roman"/>
          <w:sz w:val="28"/>
          <w:szCs w:val="28"/>
        </w:rPr>
        <w:t>применение удобрений;</w:t>
      </w:r>
    </w:p>
    <w:p w:rsidR="00A6398E" w:rsidRPr="00A6398E" w:rsidRDefault="00A6398E" w:rsidP="00AF5406">
      <w:pPr>
        <w:numPr>
          <w:ilvl w:val="0"/>
          <w:numId w:val="6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A6398E">
        <w:rPr>
          <w:rFonts w:ascii="Times New Roman" w:hAnsi="Times New Roman" w:cs="Times New Roman"/>
          <w:sz w:val="28"/>
          <w:szCs w:val="28"/>
        </w:rPr>
        <w:t>складирование отвалов размываемых грунтов;</w:t>
      </w:r>
    </w:p>
    <w:p w:rsidR="00A6398E" w:rsidRPr="00A6398E" w:rsidRDefault="00A6398E" w:rsidP="00AF5406">
      <w:pPr>
        <w:numPr>
          <w:ilvl w:val="0"/>
          <w:numId w:val="6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A6398E">
        <w:rPr>
          <w:rFonts w:ascii="Times New Roman" w:hAnsi="Times New Roman" w:cs="Times New Roman"/>
          <w:sz w:val="28"/>
          <w:szCs w:val="28"/>
        </w:rPr>
        <w:t>выпас и организация летних лагерей скота;</w:t>
      </w:r>
    </w:p>
    <w:p w:rsidR="00A6398E" w:rsidRPr="00A6398E" w:rsidRDefault="00A6398E" w:rsidP="00AF5406">
      <w:pPr>
        <w:numPr>
          <w:ilvl w:val="0"/>
          <w:numId w:val="6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A6398E">
        <w:rPr>
          <w:rFonts w:ascii="Times New Roman" w:hAnsi="Times New Roman" w:cs="Times New Roman"/>
          <w:sz w:val="28"/>
          <w:szCs w:val="28"/>
        </w:rPr>
        <w:t xml:space="preserve">установка сезонных стационарных палаточных городков, размещение дачных и </w:t>
      </w:r>
      <w:proofErr w:type="spellStart"/>
      <w:r w:rsidRPr="00A639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39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39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98E">
        <w:rPr>
          <w:rFonts w:ascii="Times New Roman" w:hAnsi="Times New Roman" w:cs="Times New Roman"/>
          <w:sz w:val="28"/>
          <w:szCs w:val="28"/>
        </w:rPr>
        <w:t>дово-огородных</w:t>
      </w:r>
      <w:proofErr w:type="spellEnd"/>
      <w:r w:rsidRPr="00A6398E">
        <w:rPr>
          <w:rFonts w:ascii="Times New Roman" w:hAnsi="Times New Roman" w:cs="Times New Roman"/>
          <w:sz w:val="28"/>
          <w:szCs w:val="28"/>
        </w:rPr>
        <w:t xml:space="preserve"> участков, выделение участков под индивидуальное строительство;</w:t>
      </w:r>
    </w:p>
    <w:p w:rsidR="00A6398E" w:rsidRPr="00A6398E" w:rsidRDefault="00A6398E" w:rsidP="00AF5406">
      <w:pPr>
        <w:numPr>
          <w:ilvl w:val="0"/>
          <w:numId w:val="68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398E">
        <w:rPr>
          <w:rFonts w:ascii="Times New Roman" w:hAnsi="Times New Roman" w:cs="Times New Roman"/>
          <w:sz w:val="28"/>
          <w:szCs w:val="28"/>
          <w:lang w:val="en-US"/>
        </w:rPr>
        <w:t>движение</w:t>
      </w:r>
      <w:proofErr w:type="spellEnd"/>
      <w:proofErr w:type="gramEnd"/>
      <w:r w:rsidRPr="00A63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398E">
        <w:rPr>
          <w:rFonts w:ascii="Times New Roman" w:hAnsi="Times New Roman" w:cs="Times New Roman"/>
          <w:sz w:val="28"/>
          <w:szCs w:val="28"/>
          <w:lang w:val="en-US"/>
        </w:rPr>
        <w:t>автомобилей</w:t>
      </w:r>
      <w:proofErr w:type="spellEnd"/>
      <w:r w:rsidRPr="00A6398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6398E">
        <w:rPr>
          <w:rFonts w:ascii="Times New Roman" w:hAnsi="Times New Roman" w:cs="Times New Roman"/>
          <w:sz w:val="28"/>
          <w:szCs w:val="28"/>
          <w:lang w:val="en-US"/>
        </w:rPr>
        <w:t>тракторов</w:t>
      </w:r>
      <w:proofErr w:type="spellEnd"/>
      <w:r w:rsidRPr="00A639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398E" w:rsidRPr="00A6398E" w:rsidRDefault="00A6398E" w:rsidP="00A6398E">
      <w:pPr>
        <w:pStyle w:val="afb"/>
        <w:spacing w:after="0" w:line="276" w:lineRule="auto"/>
        <w:ind w:right="853" w:firstLine="709"/>
        <w:jc w:val="both"/>
        <w:rPr>
          <w:sz w:val="28"/>
          <w:szCs w:val="28"/>
        </w:rPr>
      </w:pPr>
      <w:r w:rsidRPr="00A6398E">
        <w:rPr>
          <w:sz w:val="28"/>
          <w:szCs w:val="28"/>
        </w:rPr>
        <w:t>Уч</w:t>
      </w:r>
      <w:r w:rsidRPr="00A6398E">
        <w:rPr>
          <w:spacing w:val="-1"/>
          <w:sz w:val="28"/>
          <w:szCs w:val="28"/>
        </w:rPr>
        <w:t>а</w:t>
      </w:r>
      <w:r w:rsidRPr="00A6398E">
        <w:rPr>
          <w:spacing w:val="1"/>
          <w:sz w:val="28"/>
          <w:szCs w:val="28"/>
        </w:rPr>
        <w:t>с</w:t>
      </w:r>
      <w:r w:rsidRPr="00A6398E">
        <w:rPr>
          <w:sz w:val="28"/>
          <w:szCs w:val="28"/>
        </w:rPr>
        <w:t>т</w:t>
      </w:r>
      <w:r w:rsidRPr="00A6398E">
        <w:rPr>
          <w:spacing w:val="1"/>
          <w:sz w:val="28"/>
          <w:szCs w:val="28"/>
        </w:rPr>
        <w:t>к</w:t>
      </w:r>
      <w:r w:rsidRPr="00A6398E">
        <w:rPr>
          <w:sz w:val="28"/>
          <w:szCs w:val="28"/>
        </w:rPr>
        <w:t>и</w:t>
      </w:r>
      <w:r w:rsidRPr="00A6398E">
        <w:rPr>
          <w:spacing w:val="8"/>
          <w:sz w:val="28"/>
          <w:szCs w:val="28"/>
        </w:rPr>
        <w:t xml:space="preserve"> </w:t>
      </w:r>
      <w:r w:rsidRPr="00A6398E">
        <w:rPr>
          <w:sz w:val="28"/>
          <w:szCs w:val="28"/>
        </w:rPr>
        <w:t>з</w:t>
      </w:r>
      <w:r w:rsidRPr="00A6398E">
        <w:rPr>
          <w:spacing w:val="1"/>
          <w:sz w:val="28"/>
          <w:szCs w:val="28"/>
        </w:rPr>
        <w:t>е</w:t>
      </w:r>
      <w:r w:rsidRPr="00A6398E">
        <w:rPr>
          <w:sz w:val="28"/>
          <w:szCs w:val="28"/>
        </w:rPr>
        <w:t>м</w:t>
      </w:r>
      <w:r w:rsidRPr="00A6398E">
        <w:rPr>
          <w:spacing w:val="1"/>
          <w:sz w:val="28"/>
          <w:szCs w:val="28"/>
        </w:rPr>
        <w:t>е</w:t>
      </w:r>
      <w:r w:rsidRPr="00A6398E">
        <w:rPr>
          <w:spacing w:val="-1"/>
          <w:sz w:val="28"/>
          <w:szCs w:val="28"/>
        </w:rPr>
        <w:t>л</w:t>
      </w:r>
      <w:r w:rsidRPr="00A6398E">
        <w:rPr>
          <w:sz w:val="28"/>
          <w:szCs w:val="28"/>
        </w:rPr>
        <w:t>ь</w:t>
      </w:r>
      <w:r w:rsidRPr="00A6398E">
        <w:rPr>
          <w:spacing w:val="9"/>
          <w:sz w:val="28"/>
          <w:szCs w:val="28"/>
        </w:rPr>
        <w:t xml:space="preserve"> </w:t>
      </w:r>
      <w:r w:rsidRPr="00A6398E">
        <w:rPr>
          <w:spacing w:val="2"/>
          <w:sz w:val="28"/>
          <w:szCs w:val="28"/>
        </w:rPr>
        <w:t>п</w:t>
      </w:r>
      <w:r w:rsidRPr="00A6398E">
        <w:rPr>
          <w:sz w:val="28"/>
          <w:szCs w:val="28"/>
        </w:rPr>
        <w:t>р</w:t>
      </w:r>
      <w:r w:rsidRPr="00A6398E">
        <w:rPr>
          <w:spacing w:val="-2"/>
          <w:sz w:val="28"/>
          <w:szCs w:val="28"/>
        </w:rPr>
        <w:t>и</w:t>
      </w:r>
      <w:r w:rsidRPr="00A6398E">
        <w:rPr>
          <w:sz w:val="28"/>
          <w:szCs w:val="28"/>
        </w:rPr>
        <w:t>б</w:t>
      </w:r>
      <w:r w:rsidRPr="00A6398E">
        <w:rPr>
          <w:spacing w:val="1"/>
          <w:sz w:val="28"/>
          <w:szCs w:val="28"/>
        </w:rPr>
        <w:t>р</w:t>
      </w:r>
      <w:r w:rsidRPr="00A6398E">
        <w:rPr>
          <w:sz w:val="28"/>
          <w:szCs w:val="28"/>
        </w:rPr>
        <w:t>ежн</w:t>
      </w:r>
      <w:r w:rsidRPr="00A6398E">
        <w:rPr>
          <w:spacing w:val="1"/>
          <w:sz w:val="28"/>
          <w:szCs w:val="28"/>
        </w:rPr>
        <w:t>ы</w:t>
      </w:r>
      <w:r w:rsidRPr="00A6398E">
        <w:rPr>
          <w:sz w:val="28"/>
          <w:szCs w:val="28"/>
        </w:rPr>
        <w:t>х</w:t>
      </w:r>
      <w:r w:rsidRPr="00A6398E">
        <w:rPr>
          <w:spacing w:val="10"/>
          <w:sz w:val="28"/>
          <w:szCs w:val="28"/>
        </w:rPr>
        <w:t xml:space="preserve"> </w:t>
      </w:r>
      <w:r w:rsidRPr="00A6398E">
        <w:rPr>
          <w:sz w:val="28"/>
          <w:szCs w:val="28"/>
        </w:rPr>
        <w:t>за</w:t>
      </w:r>
      <w:r w:rsidRPr="00A6398E">
        <w:rPr>
          <w:spacing w:val="-2"/>
          <w:sz w:val="28"/>
          <w:szCs w:val="28"/>
        </w:rPr>
        <w:t>щ</w:t>
      </w:r>
      <w:r w:rsidRPr="00A6398E">
        <w:rPr>
          <w:spacing w:val="1"/>
          <w:sz w:val="28"/>
          <w:szCs w:val="28"/>
        </w:rPr>
        <w:t>и</w:t>
      </w:r>
      <w:r w:rsidRPr="00A6398E">
        <w:rPr>
          <w:sz w:val="28"/>
          <w:szCs w:val="28"/>
        </w:rPr>
        <w:t>тн</w:t>
      </w:r>
      <w:r w:rsidRPr="00A6398E">
        <w:rPr>
          <w:spacing w:val="1"/>
          <w:sz w:val="28"/>
          <w:szCs w:val="28"/>
        </w:rPr>
        <w:t>ы</w:t>
      </w:r>
      <w:r w:rsidRPr="00A6398E">
        <w:rPr>
          <w:sz w:val="28"/>
          <w:szCs w:val="28"/>
        </w:rPr>
        <w:t>х</w:t>
      </w:r>
      <w:r w:rsidRPr="00A6398E">
        <w:rPr>
          <w:spacing w:val="10"/>
          <w:sz w:val="28"/>
          <w:szCs w:val="28"/>
        </w:rPr>
        <w:t xml:space="preserve"> </w:t>
      </w:r>
      <w:r w:rsidRPr="00A6398E">
        <w:rPr>
          <w:sz w:val="28"/>
          <w:szCs w:val="28"/>
        </w:rPr>
        <w:t>по</w:t>
      </w:r>
      <w:r w:rsidRPr="00A6398E">
        <w:rPr>
          <w:spacing w:val="1"/>
          <w:sz w:val="28"/>
          <w:szCs w:val="28"/>
        </w:rPr>
        <w:t>л</w:t>
      </w:r>
      <w:r w:rsidRPr="00A6398E">
        <w:rPr>
          <w:sz w:val="28"/>
          <w:szCs w:val="28"/>
        </w:rPr>
        <w:t>ос</w:t>
      </w:r>
      <w:r w:rsidRPr="00A6398E">
        <w:rPr>
          <w:spacing w:val="10"/>
          <w:sz w:val="28"/>
          <w:szCs w:val="28"/>
        </w:rPr>
        <w:t xml:space="preserve"> </w:t>
      </w:r>
      <w:r w:rsidRPr="00A6398E">
        <w:rPr>
          <w:sz w:val="28"/>
          <w:szCs w:val="28"/>
        </w:rPr>
        <w:t>пр</w:t>
      </w:r>
      <w:r w:rsidRPr="00A6398E">
        <w:rPr>
          <w:spacing w:val="1"/>
          <w:sz w:val="28"/>
          <w:szCs w:val="28"/>
        </w:rPr>
        <w:t>е</w:t>
      </w:r>
      <w:r w:rsidRPr="00A6398E">
        <w:rPr>
          <w:spacing w:val="-1"/>
          <w:sz w:val="28"/>
          <w:szCs w:val="28"/>
        </w:rPr>
        <w:t>д</w:t>
      </w:r>
      <w:r w:rsidRPr="00A6398E">
        <w:rPr>
          <w:sz w:val="28"/>
          <w:szCs w:val="28"/>
        </w:rPr>
        <w:t>оста</w:t>
      </w:r>
      <w:r w:rsidRPr="00A6398E">
        <w:rPr>
          <w:spacing w:val="1"/>
          <w:sz w:val="28"/>
          <w:szCs w:val="28"/>
        </w:rPr>
        <w:t>в</w:t>
      </w:r>
      <w:r w:rsidRPr="00A6398E">
        <w:rPr>
          <w:spacing w:val="-1"/>
          <w:sz w:val="28"/>
          <w:szCs w:val="28"/>
        </w:rPr>
        <w:t>л</w:t>
      </w:r>
      <w:r w:rsidRPr="00A6398E">
        <w:rPr>
          <w:spacing w:val="2"/>
          <w:sz w:val="28"/>
          <w:szCs w:val="28"/>
        </w:rPr>
        <w:t>я</w:t>
      </w:r>
      <w:r w:rsidRPr="00A6398E">
        <w:rPr>
          <w:spacing w:val="-1"/>
          <w:sz w:val="28"/>
          <w:szCs w:val="28"/>
        </w:rPr>
        <w:t>ю</w:t>
      </w:r>
      <w:r w:rsidRPr="00A6398E">
        <w:rPr>
          <w:sz w:val="28"/>
          <w:szCs w:val="28"/>
        </w:rPr>
        <w:t>т</w:t>
      </w:r>
      <w:r w:rsidRPr="00A6398E">
        <w:rPr>
          <w:spacing w:val="1"/>
          <w:sz w:val="28"/>
          <w:szCs w:val="28"/>
        </w:rPr>
        <w:t>с</w:t>
      </w:r>
      <w:r w:rsidRPr="00A6398E">
        <w:rPr>
          <w:sz w:val="28"/>
          <w:szCs w:val="28"/>
        </w:rPr>
        <w:t>я</w:t>
      </w:r>
      <w:r w:rsidRPr="00A6398E">
        <w:rPr>
          <w:spacing w:val="9"/>
          <w:sz w:val="28"/>
          <w:szCs w:val="28"/>
        </w:rPr>
        <w:t xml:space="preserve"> </w:t>
      </w:r>
      <w:r w:rsidRPr="00A6398E">
        <w:rPr>
          <w:spacing w:val="1"/>
          <w:sz w:val="28"/>
          <w:szCs w:val="28"/>
        </w:rPr>
        <w:t>д</w:t>
      </w:r>
      <w:r w:rsidRPr="00A6398E">
        <w:rPr>
          <w:spacing w:val="-1"/>
          <w:sz w:val="28"/>
          <w:szCs w:val="28"/>
        </w:rPr>
        <w:t>л</w:t>
      </w:r>
      <w:r w:rsidRPr="00A6398E">
        <w:rPr>
          <w:sz w:val="28"/>
          <w:szCs w:val="28"/>
        </w:rPr>
        <w:t>я</w:t>
      </w:r>
      <w:r w:rsidRPr="00A6398E">
        <w:rPr>
          <w:spacing w:val="12"/>
          <w:sz w:val="28"/>
          <w:szCs w:val="28"/>
        </w:rPr>
        <w:t xml:space="preserve"> </w:t>
      </w:r>
      <w:r w:rsidRPr="00A6398E">
        <w:rPr>
          <w:sz w:val="28"/>
          <w:szCs w:val="28"/>
        </w:rPr>
        <w:t>р</w:t>
      </w:r>
      <w:r w:rsidRPr="00A6398E">
        <w:rPr>
          <w:spacing w:val="-1"/>
          <w:sz w:val="28"/>
          <w:szCs w:val="28"/>
        </w:rPr>
        <w:t>а</w:t>
      </w:r>
      <w:r w:rsidRPr="00A6398E">
        <w:rPr>
          <w:spacing w:val="2"/>
          <w:sz w:val="28"/>
          <w:szCs w:val="28"/>
        </w:rPr>
        <w:t>з</w:t>
      </w:r>
      <w:r w:rsidRPr="00A6398E">
        <w:rPr>
          <w:sz w:val="28"/>
          <w:szCs w:val="28"/>
        </w:rPr>
        <w:t>м</w:t>
      </w:r>
      <w:r w:rsidRPr="00A6398E">
        <w:rPr>
          <w:spacing w:val="1"/>
          <w:sz w:val="28"/>
          <w:szCs w:val="28"/>
        </w:rPr>
        <w:t>е</w:t>
      </w:r>
      <w:r w:rsidRPr="00A6398E">
        <w:rPr>
          <w:spacing w:val="-1"/>
          <w:sz w:val="28"/>
          <w:szCs w:val="28"/>
        </w:rPr>
        <w:t>щ</w:t>
      </w:r>
      <w:r w:rsidRPr="00A6398E">
        <w:rPr>
          <w:sz w:val="28"/>
          <w:szCs w:val="28"/>
        </w:rPr>
        <w:t>ен</w:t>
      </w:r>
      <w:r w:rsidRPr="00A6398E">
        <w:rPr>
          <w:spacing w:val="1"/>
          <w:sz w:val="28"/>
          <w:szCs w:val="28"/>
        </w:rPr>
        <w:t>и</w:t>
      </w:r>
      <w:r w:rsidRPr="00A6398E">
        <w:rPr>
          <w:sz w:val="28"/>
          <w:szCs w:val="28"/>
        </w:rPr>
        <w:t>я</w:t>
      </w:r>
      <w:r w:rsidRPr="00A6398E">
        <w:rPr>
          <w:spacing w:val="9"/>
          <w:sz w:val="28"/>
          <w:szCs w:val="28"/>
        </w:rPr>
        <w:t xml:space="preserve"> </w:t>
      </w:r>
      <w:r w:rsidRPr="00A6398E">
        <w:rPr>
          <w:sz w:val="28"/>
          <w:szCs w:val="28"/>
        </w:rPr>
        <w:t>объ</w:t>
      </w:r>
      <w:r w:rsidRPr="00A6398E">
        <w:rPr>
          <w:spacing w:val="2"/>
          <w:sz w:val="28"/>
          <w:szCs w:val="28"/>
        </w:rPr>
        <w:t>е</w:t>
      </w:r>
      <w:r w:rsidRPr="00A6398E">
        <w:rPr>
          <w:spacing w:val="-1"/>
          <w:sz w:val="28"/>
          <w:szCs w:val="28"/>
        </w:rPr>
        <w:t>к</w:t>
      </w:r>
      <w:r w:rsidRPr="00A6398E">
        <w:rPr>
          <w:sz w:val="28"/>
          <w:szCs w:val="28"/>
        </w:rPr>
        <w:t>т</w:t>
      </w:r>
      <w:r w:rsidRPr="00A6398E">
        <w:rPr>
          <w:spacing w:val="1"/>
          <w:sz w:val="28"/>
          <w:szCs w:val="28"/>
        </w:rPr>
        <w:t>о</w:t>
      </w:r>
      <w:r w:rsidRPr="00A6398E">
        <w:rPr>
          <w:sz w:val="28"/>
          <w:szCs w:val="28"/>
        </w:rPr>
        <w:t>в</w:t>
      </w:r>
      <w:r w:rsidRPr="00A6398E">
        <w:rPr>
          <w:w w:val="99"/>
          <w:sz w:val="28"/>
          <w:szCs w:val="28"/>
        </w:rPr>
        <w:t xml:space="preserve"> </w:t>
      </w:r>
      <w:r w:rsidRPr="00A6398E">
        <w:rPr>
          <w:sz w:val="28"/>
          <w:szCs w:val="28"/>
        </w:rPr>
        <w:t>водосна</w:t>
      </w:r>
      <w:r w:rsidRPr="00A6398E">
        <w:rPr>
          <w:spacing w:val="1"/>
          <w:sz w:val="28"/>
          <w:szCs w:val="28"/>
        </w:rPr>
        <w:t>бж</w:t>
      </w:r>
      <w:r w:rsidRPr="00A6398E">
        <w:rPr>
          <w:sz w:val="28"/>
          <w:szCs w:val="28"/>
        </w:rPr>
        <w:t>ен</w:t>
      </w:r>
      <w:r w:rsidRPr="00A6398E">
        <w:rPr>
          <w:spacing w:val="-1"/>
          <w:sz w:val="28"/>
          <w:szCs w:val="28"/>
        </w:rPr>
        <w:t>и</w:t>
      </w:r>
      <w:r w:rsidRPr="00A6398E">
        <w:rPr>
          <w:sz w:val="28"/>
          <w:szCs w:val="28"/>
        </w:rPr>
        <w:t>я,</w:t>
      </w:r>
      <w:r w:rsidRPr="00A6398E">
        <w:rPr>
          <w:spacing w:val="25"/>
          <w:sz w:val="28"/>
          <w:szCs w:val="28"/>
        </w:rPr>
        <w:t xml:space="preserve"> </w:t>
      </w:r>
      <w:r w:rsidRPr="00A6398E">
        <w:rPr>
          <w:sz w:val="28"/>
          <w:szCs w:val="28"/>
        </w:rPr>
        <w:t>р</w:t>
      </w:r>
      <w:r w:rsidRPr="00A6398E">
        <w:rPr>
          <w:spacing w:val="1"/>
          <w:sz w:val="28"/>
          <w:szCs w:val="28"/>
        </w:rPr>
        <w:t>е</w:t>
      </w:r>
      <w:r w:rsidRPr="00A6398E">
        <w:rPr>
          <w:spacing w:val="-1"/>
          <w:sz w:val="28"/>
          <w:szCs w:val="28"/>
        </w:rPr>
        <w:t>к</w:t>
      </w:r>
      <w:r w:rsidRPr="00A6398E">
        <w:rPr>
          <w:spacing w:val="1"/>
          <w:sz w:val="28"/>
          <w:szCs w:val="28"/>
        </w:rPr>
        <w:t>р</w:t>
      </w:r>
      <w:r w:rsidRPr="00A6398E">
        <w:rPr>
          <w:sz w:val="28"/>
          <w:szCs w:val="28"/>
        </w:rPr>
        <w:t>е</w:t>
      </w:r>
      <w:r w:rsidRPr="00A6398E">
        <w:rPr>
          <w:spacing w:val="-1"/>
          <w:sz w:val="28"/>
          <w:szCs w:val="28"/>
        </w:rPr>
        <w:t>а</w:t>
      </w:r>
      <w:r w:rsidRPr="00A6398E">
        <w:rPr>
          <w:spacing w:val="3"/>
          <w:sz w:val="28"/>
          <w:szCs w:val="28"/>
        </w:rPr>
        <w:t>ц</w:t>
      </w:r>
      <w:r w:rsidRPr="00A6398E">
        <w:rPr>
          <w:spacing w:val="-1"/>
          <w:sz w:val="28"/>
          <w:szCs w:val="28"/>
        </w:rPr>
        <w:t>ии</w:t>
      </w:r>
      <w:r w:rsidRPr="00A6398E">
        <w:rPr>
          <w:sz w:val="28"/>
          <w:szCs w:val="28"/>
        </w:rPr>
        <w:t>,</w:t>
      </w:r>
      <w:r w:rsidRPr="00A6398E">
        <w:rPr>
          <w:spacing w:val="26"/>
          <w:sz w:val="28"/>
          <w:szCs w:val="28"/>
        </w:rPr>
        <w:t xml:space="preserve"> </w:t>
      </w:r>
      <w:r w:rsidRPr="00A6398E">
        <w:rPr>
          <w:sz w:val="28"/>
          <w:szCs w:val="28"/>
        </w:rPr>
        <w:t>ры</w:t>
      </w:r>
      <w:r w:rsidRPr="00A6398E">
        <w:rPr>
          <w:spacing w:val="1"/>
          <w:sz w:val="28"/>
          <w:szCs w:val="28"/>
        </w:rPr>
        <w:t>б</w:t>
      </w:r>
      <w:r w:rsidRPr="00A6398E">
        <w:rPr>
          <w:sz w:val="28"/>
          <w:szCs w:val="28"/>
        </w:rPr>
        <w:t>но</w:t>
      </w:r>
      <w:r w:rsidRPr="00A6398E">
        <w:rPr>
          <w:spacing w:val="1"/>
          <w:sz w:val="28"/>
          <w:szCs w:val="28"/>
        </w:rPr>
        <w:t>г</w:t>
      </w:r>
      <w:r w:rsidRPr="00A6398E">
        <w:rPr>
          <w:sz w:val="28"/>
          <w:szCs w:val="28"/>
        </w:rPr>
        <w:t>о</w:t>
      </w:r>
      <w:r w:rsidRPr="00A6398E">
        <w:rPr>
          <w:spacing w:val="26"/>
          <w:sz w:val="28"/>
          <w:szCs w:val="28"/>
        </w:rPr>
        <w:t xml:space="preserve"> </w:t>
      </w:r>
      <w:r w:rsidRPr="00A6398E">
        <w:rPr>
          <w:sz w:val="28"/>
          <w:szCs w:val="28"/>
        </w:rPr>
        <w:t>и</w:t>
      </w:r>
      <w:r w:rsidRPr="00A6398E">
        <w:rPr>
          <w:spacing w:val="25"/>
          <w:sz w:val="28"/>
          <w:szCs w:val="28"/>
        </w:rPr>
        <w:t xml:space="preserve"> </w:t>
      </w:r>
      <w:r w:rsidRPr="00A6398E">
        <w:rPr>
          <w:sz w:val="28"/>
          <w:szCs w:val="28"/>
        </w:rPr>
        <w:t>охотн</w:t>
      </w:r>
      <w:r w:rsidRPr="00A6398E">
        <w:rPr>
          <w:spacing w:val="1"/>
          <w:sz w:val="28"/>
          <w:szCs w:val="28"/>
        </w:rPr>
        <w:t>и</w:t>
      </w:r>
      <w:r w:rsidRPr="00A6398E">
        <w:rPr>
          <w:spacing w:val="3"/>
          <w:sz w:val="28"/>
          <w:szCs w:val="28"/>
        </w:rPr>
        <w:t>ч</w:t>
      </w:r>
      <w:r w:rsidRPr="00A6398E">
        <w:rPr>
          <w:spacing w:val="1"/>
          <w:sz w:val="28"/>
          <w:szCs w:val="28"/>
        </w:rPr>
        <w:t>ье</w:t>
      </w:r>
      <w:r w:rsidRPr="00A6398E">
        <w:rPr>
          <w:spacing w:val="-1"/>
          <w:sz w:val="28"/>
          <w:szCs w:val="28"/>
        </w:rPr>
        <w:t>г</w:t>
      </w:r>
      <w:r w:rsidRPr="00A6398E">
        <w:rPr>
          <w:sz w:val="28"/>
          <w:szCs w:val="28"/>
        </w:rPr>
        <w:t>о</w:t>
      </w:r>
      <w:r w:rsidRPr="00A6398E">
        <w:rPr>
          <w:spacing w:val="24"/>
          <w:sz w:val="28"/>
          <w:szCs w:val="28"/>
        </w:rPr>
        <w:t xml:space="preserve"> </w:t>
      </w:r>
      <w:r w:rsidRPr="00A6398E">
        <w:rPr>
          <w:spacing w:val="1"/>
          <w:sz w:val="28"/>
          <w:szCs w:val="28"/>
        </w:rPr>
        <w:t>х</w:t>
      </w:r>
      <w:r w:rsidRPr="00A6398E">
        <w:rPr>
          <w:sz w:val="28"/>
          <w:szCs w:val="28"/>
        </w:rPr>
        <w:t>о</w:t>
      </w:r>
      <w:r w:rsidRPr="00A6398E">
        <w:rPr>
          <w:spacing w:val="1"/>
          <w:sz w:val="28"/>
          <w:szCs w:val="28"/>
        </w:rPr>
        <w:t>з</w:t>
      </w:r>
      <w:r w:rsidRPr="00A6398E">
        <w:rPr>
          <w:sz w:val="28"/>
          <w:szCs w:val="28"/>
        </w:rPr>
        <w:t>я</w:t>
      </w:r>
      <w:r w:rsidRPr="00A6398E">
        <w:rPr>
          <w:spacing w:val="-1"/>
          <w:sz w:val="28"/>
          <w:szCs w:val="28"/>
        </w:rPr>
        <w:t>й</w:t>
      </w:r>
      <w:r w:rsidRPr="00A6398E">
        <w:rPr>
          <w:spacing w:val="1"/>
          <w:sz w:val="28"/>
          <w:szCs w:val="28"/>
        </w:rPr>
        <w:t>с</w:t>
      </w:r>
      <w:r w:rsidRPr="00A6398E">
        <w:rPr>
          <w:sz w:val="28"/>
          <w:szCs w:val="28"/>
        </w:rPr>
        <w:t>т</w:t>
      </w:r>
      <w:r w:rsidRPr="00A6398E">
        <w:rPr>
          <w:spacing w:val="2"/>
          <w:sz w:val="28"/>
          <w:szCs w:val="28"/>
        </w:rPr>
        <w:t>в</w:t>
      </w:r>
      <w:r w:rsidRPr="00A6398E">
        <w:rPr>
          <w:sz w:val="28"/>
          <w:szCs w:val="28"/>
        </w:rPr>
        <w:t>а,</w:t>
      </w:r>
      <w:r w:rsidRPr="00A6398E">
        <w:rPr>
          <w:spacing w:val="23"/>
          <w:sz w:val="28"/>
          <w:szCs w:val="28"/>
        </w:rPr>
        <w:t xml:space="preserve"> </w:t>
      </w:r>
      <w:r w:rsidRPr="00A6398E">
        <w:rPr>
          <w:spacing w:val="2"/>
          <w:sz w:val="28"/>
          <w:szCs w:val="28"/>
        </w:rPr>
        <w:t>в</w:t>
      </w:r>
      <w:r w:rsidRPr="00A6398E">
        <w:rPr>
          <w:sz w:val="28"/>
          <w:szCs w:val="28"/>
        </w:rPr>
        <w:t>о</w:t>
      </w:r>
      <w:r w:rsidRPr="00A6398E">
        <w:rPr>
          <w:spacing w:val="1"/>
          <w:sz w:val="28"/>
          <w:szCs w:val="28"/>
        </w:rPr>
        <w:t>д</w:t>
      </w:r>
      <w:r w:rsidRPr="00A6398E">
        <w:rPr>
          <w:sz w:val="28"/>
          <w:szCs w:val="28"/>
        </w:rPr>
        <w:t>оз</w:t>
      </w:r>
      <w:r w:rsidRPr="00A6398E">
        <w:rPr>
          <w:spacing w:val="-1"/>
          <w:sz w:val="28"/>
          <w:szCs w:val="28"/>
        </w:rPr>
        <w:t>а</w:t>
      </w:r>
      <w:r w:rsidRPr="00A6398E">
        <w:rPr>
          <w:sz w:val="28"/>
          <w:szCs w:val="28"/>
        </w:rPr>
        <w:t>б</w:t>
      </w:r>
      <w:r w:rsidRPr="00A6398E">
        <w:rPr>
          <w:spacing w:val="1"/>
          <w:sz w:val="28"/>
          <w:szCs w:val="28"/>
        </w:rPr>
        <w:t>о</w:t>
      </w:r>
      <w:r w:rsidRPr="00A6398E">
        <w:rPr>
          <w:sz w:val="28"/>
          <w:szCs w:val="28"/>
        </w:rPr>
        <w:t>р</w:t>
      </w:r>
      <w:r w:rsidRPr="00A6398E">
        <w:rPr>
          <w:spacing w:val="2"/>
          <w:sz w:val="28"/>
          <w:szCs w:val="28"/>
        </w:rPr>
        <w:t>н</w:t>
      </w:r>
      <w:r w:rsidRPr="00A6398E">
        <w:rPr>
          <w:sz w:val="28"/>
          <w:szCs w:val="28"/>
        </w:rPr>
        <w:t>ы</w:t>
      </w:r>
      <w:r w:rsidRPr="00A6398E">
        <w:rPr>
          <w:spacing w:val="1"/>
          <w:sz w:val="28"/>
          <w:szCs w:val="28"/>
        </w:rPr>
        <w:t>х</w:t>
      </w:r>
      <w:r w:rsidRPr="00A6398E">
        <w:rPr>
          <w:sz w:val="28"/>
          <w:szCs w:val="28"/>
        </w:rPr>
        <w:t>,</w:t>
      </w:r>
      <w:r w:rsidRPr="00A6398E">
        <w:rPr>
          <w:spacing w:val="24"/>
          <w:sz w:val="28"/>
          <w:szCs w:val="28"/>
        </w:rPr>
        <w:t xml:space="preserve"> </w:t>
      </w:r>
      <w:r w:rsidRPr="00A6398E">
        <w:rPr>
          <w:sz w:val="28"/>
          <w:szCs w:val="28"/>
        </w:rPr>
        <w:t>по</w:t>
      </w:r>
      <w:r w:rsidRPr="00A6398E">
        <w:rPr>
          <w:spacing w:val="-1"/>
          <w:sz w:val="28"/>
          <w:szCs w:val="28"/>
        </w:rPr>
        <w:t>р</w:t>
      </w:r>
      <w:r w:rsidRPr="00A6398E">
        <w:rPr>
          <w:spacing w:val="2"/>
          <w:sz w:val="28"/>
          <w:szCs w:val="28"/>
        </w:rPr>
        <w:t>т</w:t>
      </w:r>
      <w:r w:rsidRPr="00A6398E">
        <w:rPr>
          <w:sz w:val="28"/>
          <w:szCs w:val="28"/>
        </w:rPr>
        <w:t>овых</w:t>
      </w:r>
      <w:r w:rsidRPr="00A6398E">
        <w:rPr>
          <w:spacing w:val="29"/>
          <w:sz w:val="28"/>
          <w:szCs w:val="28"/>
        </w:rPr>
        <w:t xml:space="preserve"> </w:t>
      </w:r>
      <w:r w:rsidRPr="00A6398E">
        <w:rPr>
          <w:sz w:val="28"/>
          <w:szCs w:val="28"/>
        </w:rPr>
        <w:t>и</w:t>
      </w:r>
      <w:r w:rsidRPr="00A6398E">
        <w:rPr>
          <w:spacing w:val="25"/>
          <w:sz w:val="28"/>
          <w:szCs w:val="28"/>
        </w:rPr>
        <w:t xml:space="preserve"> </w:t>
      </w:r>
      <w:proofErr w:type="spellStart"/>
      <w:r w:rsidRPr="00A6398E">
        <w:rPr>
          <w:spacing w:val="1"/>
          <w:sz w:val="28"/>
          <w:szCs w:val="28"/>
        </w:rPr>
        <w:t>г</w:t>
      </w:r>
      <w:r w:rsidRPr="00A6398E">
        <w:rPr>
          <w:spacing w:val="-1"/>
          <w:sz w:val="28"/>
          <w:szCs w:val="28"/>
        </w:rPr>
        <w:t>и</w:t>
      </w:r>
      <w:r w:rsidRPr="00A6398E">
        <w:rPr>
          <w:spacing w:val="1"/>
          <w:sz w:val="28"/>
          <w:szCs w:val="28"/>
        </w:rPr>
        <w:t>д</w:t>
      </w:r>
      <w:r w:rsidRPr="00A6398E">
        <w:rPr>
          <w:sz w:val="28"/>
          <w:szCs w:val="28"/>
        </w:rPr>
        <w:t>р</w:t>
      </w:r>
      <w:proofErr w:type="gramStart"/>
      <w:r w:rsidRPr="00A6398E">
        <w:rPr>
          <w:spacing w:val="-3"/>
          <w:sz w:val="28"/>
          <w:szCs w:val="28"/>
        </w:rPr>
        <w:t>о</w:t>
      </w:r>
      <w:proofErr w:type="spellEnd"/>
      <w:r w:rsidRPr="00A6398E">
        <w:rPr>
          <w:spacing w:val="-3"/>
          <w:sz w:val="28"/>
          <w:szCs w:val="28"/>
        </w:rPr>
        <w:t>-</w:t>
      </w:r>
      <w:proofErr w:type="gramEnd"/>
      <w:r w:rsidRPr="00A6398E">
        <w:rPr>
          <w:spacing w:val="-3"/>
          <w:w w:val="99"/>
          <w:sz w:val="28"/>
          <w:szCs w:val="28"/>
        </w:rPr>
        <w:t xml:space="preserve"> </w:t>
      </w:r>
      <w:r w:rsidRPr="00A6398E">
        <w:rPr>
          <w:spacing w:val="-1"/>
          <w:sz w:val="28"/>
          <w:szCs w:val="28"/>
        </w:rPr>
        <w:t>т</w:t>
      </w:r>
      <w:r w:rsidRPr="00A6398E">
        <w:rPr>
          <w:sz w:val="28"/>
          <w:szCs w:val="28"/>
        </w:rPr>
        <w:t>ехни</w:t>
      </w:r>
      <w:r w:rsidRPr="00A6398E">
        <w:rPr>
          <w:spacing w:val="1"/>
          <w:sz w:val="28"/>
          <w:szCs w:val="28"/>
        </w:rPr>
        <w:t>ч</w:t>
      </w:r>
      <w:r w:rsidRPr="00A6398E">
        <w:rPr>
          <w:sz w:val="28"/>
          <w:szCs w:val="28"/>
        </w:rPr>
        <w:t>ес</w:t>
      </w:r>
      <w:r w:rsidRPr="00A6398E">
        <w:rPr>
          <w:spacing w:val="-1"/>
          <w:sz w:val="28"/>
          <w:szCs w:val="28"/>
        </w:rPr>
        <w:t>ки</w:t>
      </w:r>
      <w:r w:rsidRPr="00A6398E">
        <w:rPr>
          <w:sz w:val="28"/>
          <w:szCs w:val="28"/>
        </w:rPr>
        <w:t>х</w:t>
      </w:r>
      <w:r w:rsidRPr="00A6398E">
        <w:rPr>
          <w:spacing w:val="15"/>
          <w:sz w:val="28"/>
          <w:szCs w:val="28"/>
        </w:rPr>
        <w:t xml:space="preserve"> </w:t>
      </w:r>
      <w:r w:rsidRPr="00A6398E">
        <w:rPr>
          <w:spacing w:val="1"/>
          <w:sz w:val="28"/>
          <w:szCs w:val="28"/>
        </w:rPr>
        <w:t>с</w:t>
      </w:r>
      <w:r w:rsidRPr="00A6398E">
        <w:rPr>
          <w:sz w:val="28"/>
          <w:szCs w:val="28"/>
        </w:rPr>
        <w:t>о</w:t>
      </w:r>
      <w:r w:rsidRPr="00A6398E">
        <w:rPr>
          <w:spacing w:val="-1"/>
          <w:sz w:val="28"/>
          <w:szCs w:val="28"/>
        </w:rPr>
        <w:t>о</w:t>
      </w:r>
      <w:r w:rsidRPr="00A6398E">
        <w:rPr>
          <w:spacing w:val="4"/>
          <w:sz w:val="28"/>
          <w:szCs w:val="28"/>
        </w:rPr>
        <w:t>р</w:t>
      </w:r>
      <w:r w:rsidRPr="00A6398E">
        <w:rPr>
          <w:spacing w:val="-5"/>
          <w:sz w:val="28"/>
          <w:szCs w:val="28"/>
        </w:rPr>
        <w:t>у</w:t>
      </w:r>
      <w:r w:rsidRPr="00A6398E">
        <w:rPr>
          <w:spacing w:val="1"/>
          <w:sz w:val="28"/>
          <w:szCs w:val="28"/>
        </w:rPr>
        <w:t>ж</w:t>
      </w:r>
      <w:r w:rsidRPr="00A6398E">
        <w:rPr>
          <w:sz w:val="28"/>
          <w:szCs w:val="28"/>
        </w:rPr>
        <w:t>е</w:t>
      </w:r>
      <w:r w:rsidRPr="00A6398E">
        <w:rPr>
          <w:spacing w:val="2"/>
          <w:sz w:val="28"/>
          <w:szCs w:val="28"/>
        </w:rPr>
        <w:t>н</w:t>
      </w:r>
      <w:r w:rsidRPr="00A6398E">
        <w:rPr>
          <w:spacing w:val="-1"/>
          <w:sz w:val="28"/>
          <w:szCs w:val="28"/>
        </w:rPr>
        <w:t>и</w:t>
      </w:r>
      <w:r w:rsidRPr="00A6398E">
        <w:rPr>
          <w:sz w:val="28"/>
          <w:szCs w:val="28"/>
        </w:rPr>
        <w:t>й</w:t>
      </w:r>
      <w:r w:rsidRPr="00A6398E">
        <w:rPr>
          <w:spacing w:val="15"/>
          <w:sz w:val="28"/>
          <w:szCs w:val="28"/>
        </w:rPr>
        <w:t xml:space="preserve"> </w:t>
      </w:r>
      <w:r w:rsidRPr="00A6398E">
        <w:rPr>
          <w:sz w:val="28"/>
          <w:szCs w:val="28"/>
        </w:rPr>
        <w:t>при</w:t>
      </w:r>
      <w:r w:rsidRPr="00A6398E">
        <w:rPr>
          <w:spacing w:val="14"/>
          <w:sz w:val="28"/>
          <w:szCs w:val="28"/>
        </w:rPr>
        <w:t xml:space="preserve"> </w:t>
      </w:r>
      <w:r w:rsidRPr="00A6398E">
        <w:rPr>
          <w:sz w:val="28"/>
          <w:szCs w:val="28"/>
        </w:rPr>
        <w:t>н</w:t>
      </w:r>
      <w:r w:rsidRPr="00A6398E">
        <w:rPr>
          <w:spacing w:val="2"/>
          <w:sz w:val="28"/>
          <w:szCs w:val="28"/>
        </w:rPr>
        <w:t>а</w:t>
      </w:r>
      <w:r w:rsidRPr="00A6398E">
        <w:rPr>
          <w:spacing w:val="-1"/>
          <w:sz w:val="28"/>
          <w:szCs w:val="28"/>
        </w:rPr>
        <w:t>л</w:t>
      </w:r>
      <w:r w:rsidRPr="00A6398E">
        <w:rPr>
          <w:spacing w:val="1"/>
          <w:sz w:val="28"/>
          <w:szCs w:val="28"/>
        </w:rPr>
        <w:t>и</w:t>
      </w:r>
      <w:r w:rsidRPr="00A6398E">
        <w:rPr>
          <w:sz w:val="28"/>
          <w:szCs w:val="28"/>
        </w:rPr>
        <w:t>чии</w:t>
      </w:r>
      <w:r w:rsidRPr="00A6398E">
        <w:rPr>
          <w:spacing w:val="14"/>
          <w:sz w:val="28"/>
          <w:szCs w:val="28"/>
        </w:rPr>
        <w:t xml:space="preserve"> </w:t>
      </w:r>
      <w:r w:rsidRPr="00A6398E">
        <w:rPr>
          <w:spacing w:val="1"/>
          <w:sz w:val="28"/>
          <w:szCs w:val="28"/>
        </w:rPr>
        <w:t>л</w:t>
      </w:r>
      <w:r w:rsidRPr="00A6398E">
        <w:rPr>
          <w:spacing w:val="-1"/>
          <w:sz w:val="28"/>
          <w:szCs w:val="28"/>
        </w:rPr>
        <w:t>и</w:t>
      </w:r>
      <w:r w:rsidRPr="00A6398E">
        <w:rPr>
          <w:sz w:val="28"/>
          <w:szCs w:val="28"/>
        </w:rPr>
        <w:t>цен</w:t>
      </w:r>
      <w:r w:rsidRPr="00A6398E">
        <w:rPr>
          <w:spacing w:val="2"/>
          <w:sz w:val="28"/>
          <w:szCs w:val="28"/>
        </w:rPr>
        <w:t>з</w:t>
      </w:r>
      <w:r w:rsidRPr="00A6398E">
        <w:rPr>
          <w:spacing w:val="-1"/>
          <w:sz w:val="28"/>
          <w:szCs w:val="28"/>
        </w:rPr>
        <w:t>и</w:t>
      </w:r>
      <w:r w:rsidRPr="00A6398E">
        <w:rPr>
          <w:sz w:val="28"/>
          <w:szCs w:val="28"/>
        </w:rPr>
        <w:t>й</w:t>
      </w:r>
      <w:r w:rsidRPr="00A6398E">
        <w:rPr>
          <w:spacing w:val="13"/>
          <w:sz w:val="28"/>
          <w:szCs w:val="28"/>
        </w:rPr>
        <w:t xml:space="preserve"> </w:t>
      </w:r>
      <w:r w:rsidRPr="00A6398E">
        <w:rPr>
          <w:sz w:val="28"/>
          <w:szCs w:val="28"/>
        </w:rPr>
        <w:t>на</w:t>
      </w:r>
      <w:r w:rsidRPr="00A6398E">
        <w:rPr>
          <w:spacing w:val="17"/>
          <w:sz w:val="28"/>
          <w:szCs w:val="28"/>
        </w:rPr>
        <w:t xml:space="preserve"> </w:t>
      </w:r>
      <w:r w:rsidRPr="00A6398E">
        <w:rPr>
          <w:sz w:val="28"/>
          <w:szCs w:val="28"/>
        </w:rPr>
        <w:t>во</w:t>
      </w:r>
      <w:r w:rsidRPr="00A6398E">
        <w:rPr>
          <w:spacing w:val="-2"/>
          <w:sz w:val="28"/>
          <w:szCs w:val="28"/>
        </w:rPr>
        <w:t>д</w:t>
      </w:r>
      <w:r w:rsidRPr="00A6398E">
        <w:rPr>
          <w:sz w:val="28"/>
          <w:szCs w:val="28"/>
        </w:rPr>
        <w:t>о</w:t>
      </w:r>
      <w:r w:rsidRPr="00A6398E">
        <w:rPr>
          <w:spacing w:val="1"/>
          <w:sz w:val="28"/>
          <w:szCs w:val="28"/>
        </w:rPr>
        <w:t>п</w:t>
      </w:r>
      <w:r w:rsidRPr="00A6398E">
        <w:rPr>
          <w:sz w:val="28"/>
          <w:szCs w:val="28"/>
        </w:rPr>
        <w:t>о</w:t>
      </w:r>
      <w:r w:rsidRPr="00A6398E">
        <w:rPr>
          <w:spacing w:val="1"/>
          <w:sz w:val="28"/>
          <w:szCs w:val="28"/>
        </w:rPr>
        <w:t>л</w:t>
      </w:r>
      <w:r w:rsidRPr="00A6398E">
        <w:rPr>
          <w:sz w:val="28"/>
          <w:szCs w:val="28"/>
        </w:rPr>
        <w:t>ь</w:t>
      </w:r>
      <w:r w:rsidRPr="00A6398E">
        <w:rPr>
          <w:spacing w:val="-1"/>
          <w:sz w:val="28"/>
          <w:szCs w:val="28"/>
        </w:rPr>
        <w:t>з</w:t>
      </w:r>
      <w:r w:rsidRPr="00A6398E">
        <w:rPr>
          <w:spacing w:val="1"/>
          <w:sz w:val="28"/>
          <w:szCs w:val="28"/>
        </w:rPr>
        <w:t>о</w:t>
      </w:r>
      <w:r w:rsidRPr="00A6398E">
        <w:rPr>
          <w:sz w:val="28"/>
          <w:szCs w:val="28"/>
        </w:rPr>
        <w:t>ва</w:t>
      </w:r>
      <w:r w:rsidRPr="00A6398E">
        <w:rPr>
          <w:spacing w:val="2"/>
          <w:sz w:val="28"/>
          <w:szCs w:val="28"/>
        </w:rPr>
        <w:t>н</w:t>
      </w:r>
      <w:r w:rsidRPr="00A6398E">
        <w:rPr>
          <w:spacing w:val="-1"/>
          <w:sz w:val="28"/>
          <w:szCs w:val="28"/>
        </w:rPr>
        <w:t>и</w:t>
      </w:r>
      <w:r w:rsidRPr="00A6398E">
        <w:rPr>
          <w:sz w:val="28"/>
          <w:szCs w:val="28"/>
        </w:rPr>
        <w:t>е,</w:t>
      </w:r>
      <w:r w:rsidRPr="00A6398E">
        <w:rPr>
          <w:spacing w:val="13"/>
          <w:sz w:val="28"/>
          <w:szCs w:val="28"/>
        </w:rPr>
        <w:t xml:space="preserve"> </w:t>
      </w:r>
      <w:r w:rsidRPr="00A6398E">
        <w:rPr>
          <w:sz w:val="28"/>
          <w:szCs w:val="28"/>
        </w:rPr>
        <w:t>в</w:t>
      </w:r>
      <w:r w:rsidRPr="00A6398E">
        <w:rPr>
          <w:spacing w:val="15"/>
          <w:sz w:val="28"/>
          <w:szCs w:val="28"/>
        </w:rPr>
        <w:t xml:space="preserve"> </w:t>
      </w:r>
      <w:r w:rsidRPr="00A6398E">
        <w:rPr>
          <w:spacing w:val="1"/>
          <w:sz w:val="28"/>
          <w:szCs w:val="28"/>
        </w:rPr>
        <w:t>к</w:t>
      </w:r>
      <w:r w:rsidRPr="00A6398E">
        <w:rPr>
          <w:sz w:val="28"/>
          <w:szCs w:val="28"/>
        </w:rPr>
        <w:t>от</w:t>
      </w:r>
      <w:r w:rsidRPr="00A6398E">
        <w:rPr>
          <w:spacing w:val="1"/>
          <w:sz w:val="28"/>
          <w:szCs w:val="28"/>
        </w:rPr>
        <w:t>о</w:t>
      </w:r>
      <w:r w:rsidRPr="00A6398E">
        <w:rPr>
          <w:sz w:val="28"/>
          <w:szCs w:val="28"/>
        </w:rPr>
        <w:t>рых</w:t>
      </w:r>
      <w:r w:rsidRPr="00A6398E">
        <w:rPr>
          <w:spacing w:val="18"/>
          <w:sz w:val="28"/>
          <w:szCs w:val="28"/>
        </w:rPr>
        <w:t xml:space="preserve"> </w:t>
      </w:r>
      <w:r w:rsidRPr="00A6398E">
        <w:rPr>
          <w:spacing w:val="-7"/>
          <w:sz w:val="28"/>
          <w:szCs w:val="28"/>
        </w:rPr>
        <w:t>у</w:t>
      </w:r>
      <w:r w:rsidRPr="00A6398E">
        <w:rPr>
          <w:spacing w:val="1"/>
          <w:sz w:val="28"/>
          <w:szCs w:val="28"/>
        </w:rPr>
        <w:t>с</w:t>
      </w:r>
      <w:r w:rsidRPr="00A6398E">
        <w:rPr>
          <w:spacing w:val="2"/>
          <w:sz w:val="28"/>
          <w:szCs w:val="28"/>
        </w:rPr>
        <w:t>т</w:t>
      </w:r>
      <w:r w:rsidRPr="00A6398E">
        <w:rPr>
          <w:sz w:val="28"/>
          <w:szCs w:val="28"/>
        </w:rPr>
        <w:t>ана</w:t>
      </w:r>
      <w:r w:rsidRPr="00A6398E">
        <w:rPr>
          <w:spacing w:val="1"/>
          <w:sz w:val="28"/>
          <w:szCs w:val="28"/>
        </w:rPr>
        <w:t>в</w:t>
      </w:r>
      <w:r w:rsidRPr="00A6398E">
        <w:rPr>
          <w:spacing w:val="-1"/>
          <w:sz w:val="28"/>
          <w:szCs w:val="28"/>
        </w:rPr>
        <w:t>л</w:t>
      </w:r>
      <w:r w:rsidRPr="00A6398E">
        <w:rPr>
          <w:spacing w:val="1"/>
          <w:sz w:val="28"/>
          <w:szCs w:val="28"/>
        </w:rPr>
        <w:t>и</w:t>
      </w:r>
      <w:r w:rsidRPr="00A6398E">
        <w:rPr>
          <w:sz w:val="28"/>
          <w:szCs w:val="28"/>
        </w:rPr>
        <w:t>ва</w:t>
      </w:r>
      <w:r w:rsidRPr="00A6398E">
        <w:rPr>
          <w:spacing w:val="1"/>
          <w:sz w:val="28"/>
          <w:szCs w:val="28"/>
        </w:rPr>
        <w:t>ю</w:t>
      </w:r>
      <w:r w:rsidRPr="00A6398E">
        <w:rPr>
          <w:sz w:val="28"/>
          <w:szCs w:val="28"/>
        </w:rPr>
        <w:t>т</w:t>
      </w:r>
      <w:r w:rsidRPr="00A6398E">
        <w:rPr>
          <w:spacing w:val="1"/>
          <w:sz w:val="28"/>
          <w:szCs w:val="28"/>
        </w:rPr>
        <w:t>с</w:t>
      </w:r>
      <w:r w:rsidRPr="00A6398E">
        <w:rPr>
          <w:sz w:val="28"/>
          <w:szCs w:val="28"/>
        </w:rPr>
        <w:t>я</w:t>
      </w:r>
      <w:r w:rsidRPr="00A6398E">
        <w:rPr>
          <w:w w:val="99"/>
          <w:sz w:val="28"/>
          <w:szCs w:val="28"/>
        </w:rPr>
        <w:t xml:space="preserve"> </w:t>
      </w:r>
      <w:r w:rsidRPr="00A6398E">
        <w:rPr>
          <w:sz w:val="28"/>
          <w:szCs w:val="28"/>
        </w:rPr>
        <w:t>тр</w:t>
      </w:r>
      <w:r w:rsidRPr="00A6398E">
        <w:rPr>
          <w:spacing w:val="-1"/>
          <w:sz w:val="28"/>
          <w:szCs w:val="28"/>
        </w:rPr>
        <w:t>е</w:t>
      </w:r>
      <w:r w:rsidRPr="00A6398E">
        <w:rPr>
          <w:sz w:val="28"/>
          <w:szCs w:val="28"/>
        </w:rPr>
        <w:t>бо</w:t>
      </w:r>
      <w:r w:rsidRPr="00A6398E">
        <w:rPr>
          <w:spacing w:val="1"/>
          <w:sz w:val="28"/>
          <w:szCs w:val="28"/>
        </w:rPr>
        <w:t>в</w:t>
      </w:r>
      <w:r w:rsidRPr="00A6398E">
        <w:rPr>
          <w:sz w:val="28"/>
          <w:szCs w:val="28"/>
        </w:rPr>
        <w:t>ан</w:t>
      </w:r>
      <w:r w:rsidRPr="00A6398E">
        <w:rPr>
          <w:spacing w:val="-1"/>
          <w:sz w:val="28"/>
          <w:szCs w:val="28"/>
        </w:rPr>
        <w:t>и</w:t>
      </w:r>
      <w:r w:rsidRPr="00A6398E">
        <w:rPr>
          <w:sz w:val="28"/>
          <w:szCs w:val="28"/>
        </w:rPr>
        <w:t>я</w:t>
      </w:r>
      <w:r w:rsidRPr="00A6398E">
        <w:rPr>
          <w:spacing w:val="-11"/>
          <w:sz w:val="28"/>
          <w:szCs w:val="28"/>
        </w:rPr>
        <w:t xml:space="preserve"> </w:t>
      </w:r>
      <w:r w:rsidRPr="00A6398E">
        <w:rPr>
          <w:sz w:val="28"/>
          <w:szCs w:val="28"/>
        </w:rPr>
        <w:t>по</w:t>
      </w:r>
      <w:r w:rsidRPr="00A6398E">
        <w:rPr>
          <w:spacing w:val="-13"/>
          <w:sz w:val="28"/>
          <w:szCs w:val="28"/>
        </w:rPr>
        <w:t xml:space="preserve"> </w:t>
      </w:r>
      <w:r w:rsidRPr="00A6398E">
        <w:rPr>
          <w:sz w:val="28"/>
          <w:szCs w:val="28"/>
        </w:rPr>
        <w:t>соб</w:t>
      </w:r>
      <w:r w:rsidRPr="00A6398E">
        <w:rPr>
          <w:spacing w:val="1"/>
          <w:sz w:val="28"/>
          <w:szCs w:val="28"/>
        </w:rPr>
        <w:t>лю</w:t>
      </w:r>
      <w:r w:rsidRPr="00A6398E">
        <w:rPr>
          <w:spacing w:val="-1"/>
          <w:sz w:val="28"/>
          <w:szCs w:val="28"/>
        </w:rPr>
        <w:t>д</w:t>
      </w:r>
      <w:r w:rsidRPr="00A6398E">
        <w:rPr>
          <w:sz w:val="28"/>
          <w:szCs w:val="28"/>
        </w:rPr>
        <w:t>е</w:t>
      </w:r>
      <w:r w:rsidRPr="00A6398E">
        <w:rPr>
          <w:spacing w:val="2"/>
          <w:sz w:val="28"/>
          <w:szCs w:val="28"/>
        </w:rPr>
        <w:t>н</w:t>
      </w:r>
      <w:r w:rsidRPr="00A6398E">
        <w:rPr>
          <w:spacing w:val="-1"/>
          <w:sz w:val="28"/>
          <w:szCs w:val="28"/>
        </w:rPr>
        <w:t>и</w:t>
      </w:r>
      <w:r w:rsidRPr="00A6398E">
        <w:rPr>
          <w:sz w:val="28"/>
          <w:szCs w:val="28"/>
        </w:rPr>
        <w:t>ю</w:t>
      </w:r>
      <w:r w:rsidRPr="00A6398E">
        <w:rPr>
          <w:spacing w:val="-13"/>
          <w:sz w:val="28"/>
          <w:szCs w:val="28"/>
        </w:rPr>
        <w:t xml:space="preserve"> </w:t>
      </w:r>
      <w:proofErr w:type="spellStart"/>
      <w:r w:rsidRPr="00A6398E">
        <w:rPr>
          <w:spacing w:val="1"/>
          <w:sz w:val="28"/>
          <w:szCs w:val="28"/>
        </w:rPr>
        <w:t>в</w:t>
      </w:r>
      <w:r w:rsidRPr="00A6398E">
        <w:rPr>
          <w:sz w:val="28"/>
          <w:szCs w:val="28"/>
        </w:rPr>
        <w:t>о</w:t>
      </w:r>
      <w:r w:rsidRPr="00A6398E">
        <w:rPr>
          <w:spacing w:val="1"/>
          <w:sz w:val="28"/>
          <w:szCs w:val="28"/>
        </w:rPr>
        <w:t>д</w:t>
      </w:r>
      <w:r w:rsidRPr="00A6398E">
        <w:rPr>
          <w:sz w:val="28"/>
          <w:szCs w:val="28"/>
        </w:rPr>
        <w:t>о</w:t>
      </w:r>
      <w:r w:rsidRPr="00A6398E">
        <w:rPr>
          <w:spacing w:val="-1"/>
          <w:sz w:val="28"/>
          <w:szCs w:val="28"/>
        </w:rPr>
        <w:t>о</w:t>
      </w:r>
      <w:r w:rsidRPr="00A6398E">
        <w:rPr>
          <w:spacing w:val="1"/>
          <w:sz w:val="28"/>
          <w:szCs w:val="28"/>
        </w:rPr>
        <w:t>хр</w:t>
      </w:r>
      <w:r w:rsidRPr="00A6398E">
        <w:rPr>
          <w:sz w:val="28"/>
          <w:szCs w:val="28"/>
        </w:rPr>
        <w:t>анно</w:t>
      </w:r>
      <w:r w:rsidRPr="00A6398E">
        <w:rPr>
          <w:spacing w:val="1"/>
          <w:sz w:val="28"/>
          <w:szCs w:val="28"/>
        </w:rPr>
        <w:t>г</w:t>
      </w:r>
      <w:r w:rsidRPr="00A6398E">
        <w:rPr>
          <w:sz w:val="28"/>
          <w:szCs w:val="28"/>
        </w:rPr>
        <w:t>о</w:t>
      </w:r>
      <w:proofErr w:type="spellEnd"/>
      <w:r w:rsidRPr="00A6398E">
        <w:rPr>
          <w:spacing w:val="-12"/>
          <w:sz w:val="28"/>
          <w:szCs w:val="28"/>
        </w:rPr>
        <w:t xml:space="preserve"> </w:t>
      </w:r>
      <w:r w:rsidRPr="00A6398E">
        <w:rPr>
          <w:spacing w:val="1"/>
          <w:sz w:val="28"/>
          <w:szCs w:val="28"/>
        </w:rPr>
        <w:t>р</w:t>
      </w:r>
      <w:r w:rsidRPr="00A6398E">
        <w:rPr>
          <w:sz w:val="28"/>
          <w:szCs w:val="28"/>
        </w:rPr>
        <w:t>еж</w:t>
      </w:r>
      <w:r w:rsidRPr="00A6398E">
        <w:rPr>
          <w:spacing w:val="-1"/>
          <w:sz w:val="28"/>
          <w:szCs w:val="28"/>
        </w:rPr>
        <w:t>и</w:t>
      </w:r>
      <w:r w:rsidRPr="00A6398E">
        <w:rPr>
          <w:spacing w:val="2"/>
          <w:sz w:val="28"/>
          <w:szCs w:val="28"/>
        </w:rPr>
        <w:t>м</w:t>
      </w:r>
      <w:r w:rsidRPr="00A6398E">
        <w:rPr>
          <w:sz w:val="28"/>
          <w:szCs w:val="28"/>
        </w:rPr>
        <w:t>а.</w:t>
      </w:r>
    </w:p>
    <w:p w:rsidR="00A6398E" w:rsidRPr="00A6398E" w:rsidRDefault="00A6398E" w:rsidP="00A6398E">
      <w:pPr>
        <w:spacing w:before="1" w:after="0"/>
        <w:ind w:right="846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6398E">
        <w:rPr>
          <w:rFonts w:ascii="Times New Roman" w:eastAsia="Arial" w:hAnsi="Times New Roman" w:cs="Times New Roman"/>
          <w:sz w:val="28"/>
          <w:szCs w:val="28"/>
        </w:rPr>
        <w:t>У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A6398E">
        <w:rPr>
          <w:rFonts w:ascii="Times New Roman" w:eastAsia="Arial" w:hAnsi="Times New Roman" w:cs="Times New Roman"/>
          <w:sz w:val="28"/>
          <w:szCs w:val="28"/>
        </w:rPr>
        <w:t>т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а</w:t>
      </w:r>
      <w:r w:rsidRPr="00A6398E">
        <w:rPr>
          <w:rFonts w:ascii="Times New Roman" w:eastAsia="Arial" w:hAnsi="Times New Roman" w:cs="Times New Roman"/>
          <w:sz w:val="28"/>
          <w:szCs w:val="28"/>
        </w:rPr>
        <w:t>но</w:t>
      </w:r>
      <w:r w:rsidRPr="00A6398E">
        <w:rPr>
          <w:rFonts w:ascii="Times New Roman" w:eastAsia="Arial" w:hAnsi="Times New Roman" w:cs="Times New Roman"/>
          <w:spacing w:val="-2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pacing w:val="2"/>
          <w:sz w:val="28"/>
          <w:szCs w:val="28"/>
        </w:rPr>
        <w:t>л</w:t>
      </w:r>
      <w:r w:rsidRPr="00A6398E">
        <w:rPr>
          <w:rFonts w:ascii="Times New Roman" w:eastAsia="Arial" w:hAnsi="Times New Roman" w:cs="Times New Roman"/>
          <w:sz w:val="28"/>
          <w:szCs w:val="28"/>
        </w:rPr>
        <w:t>ение</w:t>
      </w:r>
      <w:r w:rsidRPr="00A6398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pacing w:val="3"/>
          <w:sz w:val="28"/>
          <w:szCs w:val="28"/>
        </w:rPr>
        <w:t>н</w:t>
      </w:r>
      <w:r w:rsidRPr="00A6398E">
        <w:rPr>
          <w:rFonts w:ascii="Times New Roman" w:eastAsia="Arial" w:hAnsi="Times New Roman" w:cs="Times New Roman"/>
          <w:sz w:val="28"/>
          <w:szCs w:val="28"/>
        </w:rPr>
        <w:t>а</w:t>
      </w:r>
      <w:r w:rsidRPr="00A6398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мест</w:t>
      </w:r>
      <w:r w:rsidRPr="00A6398E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Pr="00A6398E">
        <w:rPr>
          <w:rFonts w:ascii="Times New Roman" w:eastAsia="Arial" w:hAnsi="Times New Roman" w:cs="Times New Roman"/>
          <w:sz w:val="28"/>
          <w:szCs w:val="28"/>
        </w:rPr>
        <w:t>ости</w:t>
      </w:r>
      <w:r w:rsidRPr="00A6398E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г</w:t>
      </w:r>
      <w:r w:rsidRPr="00A6398E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Pr="00A6398E">
        <w:rPr>
          <w:rFonts w:ascii="Times New Roman" w:eastAsia="Arial" w:hAnsi="Times New Roman" w:cs="Times New Roman"/>
          <w:sz w:val="28"/>
          <w:szCs w:val="28"/>
        </w:rPr>
        <w:t>ан</w:t>
      </w:r>
      <w:r w:rsidRPr="00A6398E">
        <w:rPr>
          <w:rFonts w:ascii="Times New Roman" w:eastAsia="Arial" w:hAnsi="Times New Roman" w:cs="Times New Roman"/>
          <w:spacing w:val="2"/>
          <w:sz w:val="28"/>
          <w:szCs w:val="28"/>
        </w:rPr>
        <w:t>и</w:t>
      </w:r>
      <w:r w:rsidRPr="00A6398E">
        <w:rPr>
          <w:rFonts w:ascii="Times New Roman" w:eastAsia="Arial" w:hAnsi="Times New Roman" w:cs="Times New Roman"/>
          <w:sz w:val="28"/>
          <w:szCs w:val="28"/>
        </w:rPr>
        <w:t>ц</w:t>
      </w:r>
      <w:r w:rsidRPr="00A6398E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z w:val="28"/>
          <w:szCs w:val="28"/>
        </w:rPr>
        <w:t>одо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о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хр</w:t>
      </w:r>
      <w:r w:rsidRPr="00A6398E">
        <w:rPr>
          <w:rFonts w:ascii="Times New Roman" w:eastAsia="Arial" w:hAnsi="Times New Roman" w:cs="Times New Roman"/>
          <w:sz w:val="28"/>
          <w:szCs w:val="28"/>
        </w:rPr>
        <w:t>ан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A6398E">
        <w:rPr>
          <w:rFonts w:ascii="Times New Roman" w:eastAsia="Arial" w:hAnsi="Times New Roman" w:cs="Times New Roman"/>
          <w:sz w:val="28"/>
          <w:szCs w:val="28"/>
        </w:rPr>
        <w:t>ых</w:t>
      </w:r>
      <w:r w:rsidRPr="00A6398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зон</w:t>
      </w:r>
      <w:r w:rsidRPr="00A6398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и</w:t>
      </w:r>
      <w:r w:rsidRPr="00A6398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г</w:t>
      </w:r>
      <w:r w:rsidRPr="00A6398E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Pr="00A6398E">
        <w:rPr>
          <w:rFonts w:ascii="Times New Roman" w:eastAsia="Arial" w:hAnsi="Times New Roman" w:cs="Times New Roman"/>
          <w:sz w:val="28"/>
          <w:szCs w:val="28"/>
        </w:rPr>
        <w:t>аниц</w:t>
      </w:r>
      <w:r w:rsidRPr="00A6398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пр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Pr="00A6398E">
        <w:rPr>
          <w:rFonts w:ascii="Times New Roman" w:eastAsia="Arial" w:hAnsi="Times New Roman" w:cs="Times New Roman"/>
          <w:sz w:val="28"/>
          <w:szCs w:val="28"/>
        </w:rPr>
        <w:t>б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Pr="00A6398E">
        <w:rPr>
          <w:rFonts w:ascii="Times New Roman" w:eastAsia="Arial" w:hAnsi="Times New Roman" w:cs="Times New Roman"/>
          <w:sz w:val="28"/>
          <w:szCs w:val="28"/>
        </w:rPr>
        <w:t>е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ж</w:t>
      </w:r>
      <w:r w:rsidRPr="00A6398E">
        <w:rPr>
          <w:rFonts w:ascii="Times New Roman" w:eastAsia="Arial" w:hAnsi="Times New Roman" w:cs="Times New Roman"/>
          <w:sz w:val="28"/>
          <w:szCs w:val="28"/>
        </w:rPr>
        <w:t>ных</w:t>
      </w:r>
      <w:r w:rsidRPr="00A6398E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за</w:t>
      </w:r>
      <w:r w:rsidRPr="00A6398E">
        <w:rPr>
          <w:rFonts w:ascii="Times New Roman" w:eastAsia="Arial" w:hAnsi="Times New Roman" w:cs="Times New Roman"/>
          <w:spacing w:val="9"/>
          <w:sz w:val="28"/>
          <w:szCs w:val="28"/>
        </w:rPr>
        <w:t>щ</w:t>
      </w:r>
      <w:r w:rsidRPr="00A6398E">
        <w:rPr>
          <w:rFonts w:ascii="Times New Roman" w:eastAsia="Arial" w:hAnsi="Times New Roman" w:cs="Times New Roman"/>
          <w:sz w:val="28"/>
          <w:szCs w:val="28"/>
        </w:rPr>
        <w:t>и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т</w:t>
      </w:r>
      <w:r w:rsidRPr="00A6398E">
        <w:rPr>
          <w:rFonts w:ascii="Times New Roman" w:eastAsia="Arial" w:hAnsi="Times New Roman" w:cs="Times New Roman"/>
          <w:sz w:val="28"/>
          <w:szCs w:val="28"/>
        </w:rPr>
        <w:t>ных</w:t>
      </w:r>
      <w:r w:rsidRPr="00A6398E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полос</w:t>
      </w:r>
      <w:r w:rsidRPr="00A6398E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z w:val="28"/>
          <w:szCs w:val="28"/>
        </w:rPr>
        <w:t>од</w:t>
      </w:r>
      <w:r w:rsidRPr="00A6398E">
        <w:rPr>
          <w:rFonts w:ascii="Times New Roman" w:eastAsia="Arial" w:hAnsi="Times New Roman" w:cs="Times New Roman"/>
          <w:spacing w:val="3"/>
          <w:sz w:val="28"/>
          <w:szCs w:val="28"/>
        </w:rPr>
        <w:t>н</w:t>
      </w:r>
      <w:r w:rsidRPr="00A6398E">
        <w:rPr>
          <w:rFonts w:ascii="Times New Roman" w:eastAsia="Arial" w:hAnsi="Times New Roman" w:cs="Times New Roman"/>
          <w:sz w:val="28"/>
          <w:szCs w:val="28"/>
        </w:rPr>
        <w:t>ых</w:t>
      </w:r>
      <w:r w:rsidRPr="00A6398E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об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ъ</w:t>
      </w:r>
      <w:r w:rsidRPr="00A6398E">
        <w:rPr>
          <w:rFonts w:ascii="Times New Roman" w:eastAsia="Arial" w:hAnsi="Times New Roman" w:cs="Times New Roman"/>
          <w:sz w:val="28"/>
          <w:szCs w:val="28"/>
        </w:rPr>
        <w:t>е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Pr="00A6398E">
        <w:rPr>
          <w:rFonts w:ascii="Times New Roman" w:eastAsia="Arial" w:hAnsi="Times New Roman" w:cs="Times New Roman"/>
          <w:sz w:val="28"/>
          <w:szCs w:val="28"/>
        </w:rPr>
        <w:t>т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z w:val="28"/>
          <w:szCs w:val="28"/>
        </w:rPr>
        <w:t>,</w:t>
      </w:r>
      <w:r w:rsidRPr="00A6398E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т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о</w:t>
      </w:r>
      <w:r w:rsidRPr="00A6398E">
        <w:rPr>
          <w:rFonts w:ascii="Times New Roman" w:eastAsia="Arial" w:hAnsi="Times New Roman" w:cs="Times New Roman"/>
          <w:sz w:val="28"/>
          <w:szCs w:val="28"/>
        </w:rPr>
        <w:t>м</w:t>
      </w:r>
      <w:r w:rsidRPr="00A6398E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чи</w:t>
      </w:r>
      <w:r w:rsidRPr="00A6398E">
        <w:rPr>
          <w:rFonts w:ascii="Times New Roman" w:eastAsia="Arial" w:hAnsi="Times New Roman" w:cs="Times New Roman"/>
          <w:spacing w:val="3"/>
          <w:sz w:val="28"/>
          <w:szCs w:val="28"/>
        </w:rPr>
        <w:t>с</w:t>
      </w:r>
      <w:r w:rsidRPr="00A6398E">
        <w:rPr>
          <w:rFonts w:ascii="Times New Roman" w:eastAsia="Arial" w:hAnsi="Times New Roman" w:cs="Times New Roman"/>
          <w:sz w:val="28"/>
          <w:szCs w:val="28"/>
        </w:rPr>
        <w:t>ле</w:t>
      </w:r>
      <w:r w:rsidRPr="00A6398E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пос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Pr="00A6398E">
        <w:rPr>
          <w:rFonts w:ascii="Times New Roman" w:eastAsia="Arial" w:hAnsi="Times New Roman" w:cs="Times New Roman"/>
          <w:sz w:val="28"/>
          <w:szCs w:val="28"/>
        </w:rPr>
        <w:t>е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дс</w:t>
      </w:r>
      <w:r w:rsidRPr="00A6398E">
        <w:rPr>
          <w:rFonts w:ascii="Times New Roman" w:eastAsia="Arial" w:hAnsi="Times New Roman" w:cs="Times New Roman"/>
          <w:sz w:val="28"/>
          <w:szCs w:val="28"/>
        </w:rPr>
        <w:t>т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z w:val="28"/>
          <w:szCs w:val="28"/>
        </w:rPr>
        <w:t>ом</w:t>
      </w:r>
      <w:r w:rsidRPr="00A6398E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A6398E">
        <w:rPr>
          <w:rFonts w:ascii="Times New Roman" w:eastAsia="Arial" w:hAnsi="Times New Roman" w:cs="Times New Roman"/>
          <w:sz w:val="28"/>
          <w:szCs w:val="28"/>
        </w:rPr>
        <w:t>пеци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а</w:t>
      </w:r>
      <w:r w:rsidRPr="00A6398E">
        <w:rPr>
          <w:rFonts w:ascii="Times New Roman" w:eastAsia="Arial" w:hAnsi="Times New Roman" w:cs="Times New Roman"/>
          <w:sz w:val="28"/>
          <w:szCs w:val="28"/>
        </w:rPr>
        <w:t>л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ь</w:t>
      </w:r>
      <w:r w:rsidRPr="00A6398E">
        <w:rPr>
          <w:rFonts w:ascii="Times New Roman" w:eastAsia="Arial" w:hAnsi="Times New Roman" w:cs="Times New Roman"/>
          <w:sz w:val="28"/>
          <w:szCs w:val="28"/>
        </w:rPr>
        <w:t>ных</w:t>
      </w:r>
      <w:r w:rsidRPr="00A6398E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и</w:t>
      </w:r>
      <w:r w:rsidRPr="00A6398E">
        <w:rPr>
          <w:rFonts w:ascii="Times New Roman" w:eastAsia="Arial" w:hAnsi="Times New Roman" w:cs="Times New Roman"/>
          <w:spacing w:val="2"/>
          <w:sz w:val="28"/>
          <w:szCs w:val="28"/>
        </w:rPr>
        <w:t>н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ф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A6398E">
        <w:rPr>
          <w:rFonts w:ascii="Times New Roman" w:eastAsia="Arial" w:hAnsi="Times New Roman" w:cs="Times New Roman"/>
          <w:sz w:val="28"/>
          <w:szCs w:val="28"/>
        </w:rPr>
        <w:t>р</w:t>
      </w:r>
      <w:r w:rsidRPr="00A6398E">
        <w:rPr>
          <w:rFonts w:ascii="Times New Roman" w:eastAsia="Arial" w:hAnsi="Times New Roman" w:cs="Times New Roman"/>
          <w:spacing w:val="2"/>
          <w:sz w:val="28"/>
          <w:szCs w:val="28"/>
        </w:rPr>
        <w:t>м</w:t>
      </w:r>
      <w:r w:rsidRPr="00A6398E">
        <w:rPr>
          <w:rFonts w:ascii="Times New Roman" w:eastAsia="Arial" w:hAnsi="Times New Roman" w:cs="Times New Roman"/>
          <w:sz w:val="28"/>
          <w:szCs w:val="28"/>
        </w:rPr>
        <w:t>а</w:t>
      </w:r>
      <w:r w:rsidRPr="00A6398E">
        <w:rPr>
          <w:rFonts w:ascii="Times New Roman" w:eastAsia="Arial" w:hAnsi="Times New Roman" w:cs="Times New Roman"/>
          <w:spacing w:val="-2"/>
          <w:sz w:val="28"/>
          <w:szCs w:val="28"/>
        </w:rPr>
        <w:t>ц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A6398E">
        <w:rPr>
          <w:rFonts w:ascii="Times New Roman" w:eastAsia="Arial" w:hAnsi="Times New Roman" w:cs="Times New Roman"/>
          <w:sz w:val="28"/>
          <w:szCs w:val="28"/>
        </w:rPr>
        <w:t>он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A6398E">
        <w:rPr>
          <w:rFonts w:ascii="Times New Roman" w:eastAsia="Arial" w:hAnsi="Times New Roman" w:cs="Times New Roman"/>
          <w:sz w:val="28"/>
          <w:szCs w:val="28"/>
        </w:rPr>
        <w:t>ых</w:t>
      </w:r>
      <w:r w:rsidRPr="00A6398E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зна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к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z w:val="28"/>
          <w:szCs w:val="28"/>
        </w:rPr>
        <w:t>,</w:t>
      </w:r>
      <w:r w:rsidRPr="00A6398E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о</w:t>
      </w:r>
      <w:r w:rsidRPr="00A6398E">
        <w:rPr>
          <w:rFonts w:ascii="Times New Roman" w:eastAsia="Arial" w:hAnsi="Times New Roman" w:cs="Times New Roman"/>
          <w:spacing w:val="6"/>
          <w:sz w:val="28"/>
          <w:szCs w:val="28"/>
        </w:rPr>
        <w:t>с</w:t>
      </w:r>
      <w:proofErr w:type="gramStart"/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у-</w:t>
      </w:r>
      <w:proofErr w:type="gramEnd"/>
      <w:r w:rsidRPr="00A6398E">
        <w:rPr>
          <w:rFonts w:ascii="Times New Roman" w:eastAsia="Arial" w:hAnsi="Times New Roman" w:cs="Times New Roman"/>
          <w:spacing w:val="1"/>
          <w:w w:val="99"/>
          <w:sz w:val="28"/>
          <w:szCs w:val="28"/>
        </w:rPr>
        <w:t xml:space="preserve"> </w:t>
      </w:r>
      <w:proofErr w:type="spellStart"/>
      <w:r w:rsidRPr="00A6398E">
        <w:rPr>
          <w:rFonts w:ascii="Times New Roman" w:eastAsia="Arial" w:hAnsi="Times New Roman" w:cs="Times New Roman"/>
          <w:sz w:val="28"/>
          <w:szCs w:val="28"/>
        </w:rPr>
        <w:t>щест</w:t>
      </w:r>
      <w:r w:rsidRPr="00A6398E">
        <w:rPr>
          <w:rFonts w:ascii="Times New Roman" w:eastAsia="Arial" w:hAnsi="Times New Roman" w:cs="Times New Roman"/>
          <w:spacing w:val="-2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z w:val="28"/>
          <w:szCs w:val="28"/>
        </w:rPr>
        <w:t>л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я</w:t>
      </w:r>
      <w:r w:rsidRPr="00A6398E">
        <w:rPr>
          <w:rFonts w:ascii="Times New Roman" w:eastAsia="Arial" w:hAnsi="Times New Roman" w:cs="Times New Roman"/>
          <w:sz w:val="28"/>
          <w:szCs w:val="28"/>
        </w:rPr>
        <w:t>е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т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A6398E">
        <w:rPr>
          <w:rFonts w:ascii="Times New Roman" w:eastAsia="Arial" w:hAnsi="Times New Roman" w:cs="Times New Roman"/>
          <w:sz w:val="28"/>
          <w:szCs w:val="28"/>
        </w:rPr>
        <w:t>я</w:t>
      </w:r>
      <w:proofErr w:type="spellEnd"/>
      <w:r w:rsidRPr="00A6398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по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я</w:t>
      </w:r>
      <w:r w:rsidRPr="00A6398E">
        <w:rPr>
          <w:rFonts w:ascii="Times New Roman" w:eastAsia="Arial" w:hAnsi="Times New Roman" w:cs="Times New Roman"/>
          <w:sz w:val="28"/>
          <w:szCs w:val="28"/>
        </w:rPr>
        <w:t>дк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е</w:t>
      </w:r>
      <w:r w:rsidRPr="00A6398E">
        <w:rPr>
          <w:rFonts w:ascii="Times New Roman" w:eastAsia="Arial" w:hAnsi="Times New Roman" w:cs="Times New Roman"/>
          <w:sz w:val="28"/>
          <w:szCs w:val="28"/>
        </w:rPr>
        <w:t>,</w:t>
      </w:r>
      <w:r w:rsidRPr="00A6398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ус</w:t>
      </w:r>
      <w:r w:rsidRPr="00A6398E">
        <w:rPr>
          <w:rFonts w:ascii="Times New Roman" w:eastAsia="Arial" w:hAnsi="Times New Roman" w:cs="Times New Roman"/>
          <w:sz w:val="28"/>
          <w:szCs w:val="28"/>
        </w:rPr>
        <w:t>т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а</w:t>
      </w:r>
      <w:r w:rsidRPr="00A6398E">
        <w:rPr>
          <w:rFonts w:ascii="Times New Roman" w:eastAsia="Arial" w:hAnsi="Times New Roman" w:cs="Times New Roman"/>
          <w:sz w:val="28"/>
          <w:szCs w:val="28"/>
        </w:rPr>
        <w:t>но</w:t>
      </w:r>
      <w:r w:rsidRPr="00A6398E">
        <w:rPr>
          <w:rFonts w:ascii="Times New Roman" w:eastAsia="Arial" w:hAnsi="Times New Roman" w:cs="Times New Roman"/>
          <w:spacing w:val="-2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z w:val="28"/>
          <w:szCs w:val="28"/>
        </w:rPr>
        <w:t>ленном</w:t>
      </w:r>
      <w:r w:rsidRPr="00A6398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П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р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а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z w:val="28"/>
          <w:szCs w:val="28"/>
        </w:rPr>
        <w:t>и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т</w:t>
      </w:r>
      <w:r w:rsidRPr="00A6398E">
        <w:rPr>
          <w:rFonts w:ascii="Times New Roman" w:eastAsia="Arial" w:hAnsi="Times New Roman" w:cs="Times New Roman"/>
          <w:sz w:val="28"/>
          <w:szCs w:val="28"/>
        </w:rPr>
        <w:t>ель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A6398E">
        <w:rPr>
          <w:rFonts w:ascii="Times New Roman" w:eastAsia="Arial" w:hAnsi="Times New Roman" w:cs="Times New Roman"/>
          <w:sz w:val="28"/>
          <w:szCs w:val="28"/>
        </w:rPr>
        <w:t>т</w:t>
      </w:r>
      <w:r w:rsidRPr="00A6398E">
        <w:rPr>
          <w:rFonts w:ascii="Times New Roman" w:eastAsia="Arial" w:hAnsi="Times New Roman" w:cs="Times New Roman"/>
          <w:spacing w:val="-2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z w:val="28"/>
          <w:szCs w:val="28"/>
        </w:rPr>
        <w:t>ом</w:t>
      </w:r>
      <w:r w:rsidRPr="00A6398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Р</w:t>
      </w:r>
      <w:r w:rsidRPr="00A6398E">
        <w:rPr>
          <w:rFonts w:ascii="Times New Roman" w:eastAsia="Arial" w:hAnsi="Times New Roman" w:cs="Times New Roman"/>
          <w:sz w:val="28"/>
          <w:szCs w:val="28"/>
        </w:rPr>
        <w:t>Ф</w:t>
      </w:r>
      <w:r w:rsidRPr="00A6398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(часть</w:t>
      </w:r>
      <w:r w:rsidRPr="00A6398E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1</w:t>
      </w:r>
      <w:r w:rsidRPr="00A6398E">
        <w:rPr>
          <w:rFonts w:ascii="Times New Roman" w:eastAsia="Arial" w:hAnsi="Times New Roman" w:cs="Times New Roman"/>
          <w:sz w:val="28"/>
          <w:szCs w:val="28"/>
        </w:rPr>
        <w:t>8</w:t>
      </w:r>
      <w:r w:rsidRPr="00A6398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в</w:t>
      </w:r>
      <w:r w:rsidRPr="00A6398E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р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е</w:t>
      </w:r>
      <w:r w:rsidRPr="00A6398E">
        <w:rPr>
          <w:rFonts w:ascii="Times New Roman" w:eastAsia="Arial" w:hAnsi="Times New Roman" w:cs="Times New Roman"/>
          <w:sz w:val="28"/>
          <w:szCs w:val="28"/>
        </w:rPr>
        <w:t>д</w:t>
      </w:r>
      <w:r w:rsidRPr="00A6398E">
        <w:rPr>
          <w:rFonts w:ascii="Times New Roman" w:eastAsia="Arial" w:hAnsi="Times New Roman" w:cs="Times New Roman"/>
          <w:spacing w:val="2"/>
          <w:sz w:val="28"/>
          <w:szCs w:val="28"/>
        </w:rPr>
        <w:t>а</w:t>
      </w:r>
      <w:r w:rsidRPr="00A6398E">
        <w:rPr>
          <w:rFonts w:ascii="Times New Roman" w:eastAsia="Arial" w:hAnsi="Times New Roman" w:cs="Times New Roman"/>
          <w:sz w:val="28"/>
          <w:szCs w:val="28"/>
        </w:rPr>
        <w:t>кции</w:t>
      </w:r>
      <w:r w:rsidRPr="00A6398E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A6398E">
        <w:rPr>
          <w:rFonts w:ascii="Times New Roman" w:eastAsia="Arial" w:hAnsi="Times New Roman" w:cs="Times New Roman"/>
          <w:spacing w:val="2"/>
          <w:sz w:val="28"/>
          <w:szCs w:val="28"/>
        </w:rPr>
        <w:t>Ф</w:t>
      </w:r>
      <w:r w:rsidRPr="00A6398E">
        <w:rPr>
          <w:rFonts w:ascii="Times New Roman" w:eastAsia="Arial" w:hAnsi="Times New Roman" w:cs="Times New Roman"/>
          <w:sz w:val="28"/>
          <w:szCs w:val="28"/>
        </w:rPr>
        <w:t>еде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р</w:t>
      </w:r>
      <w:r w:rsidRPr="00A6398E">
        <w:rPr>
          <w:rFonts w:ascii="Times New Roman" w:eastAsia="Arial" w:hAnsi="Times New Roman" w:cs="Times New Roman"/>
          <w:sz w:val="28"/>
          <w:szCs w:val="28"/>
        </w:rPr>
        <w:t>а</w:t>
      </w:r>
      <w:r w:rsidRPr="00A6398E">
        <w:rPr>
          <w:rFonts w:ascii="Times New Roman" w:eastAsia="Arial" w:hAnsi="Times New Roman" w:cs="Times New Roman"/>
          <w:spacing w:val="9"/>
          <w:sz w:val="28"/>
          <w:szCs w:val="28"/>
        </w:rPr>
        <w:t>л</w:t>
      </w:r>
      <w:r w:rsidRPr="00A6398E">
        <w:rPr>
          <w:rFonts w:ascii="Times New Roman" w:eastAsia="Arial" w:hAnsi="Times New Roman" w:cs="Times New Roman"/>
          <w:sz w:val="28"/>
          <w:szCs w:val="28"/>
        </w:rPr>
        <w:t>ь</w:t>
      </w:r>
      <w:proofErr w:type="spellEnd"/>
      <w:r w:rsidRPr="00A6398E">
        <w:rPr>
          <w:rFonts w:ascii="Times New Roman" w:eastAsia="Arial" w:hAnsi="Times New Roman" w:cs="Times New Roman"/>
          <w:sz w:val="28"/>
          <w:szCs w:val="28"/>
        </w:rPr>
        <w:t>-</w:t>
      </w:r>
      <w:r w:rsidRPr="00A6398E">
        <w:rPr>
          <w:rFonts w:ascii="Times New Roman" w:eastAsia="Arial" w:hAnsi="Times New Roman" w:cs="Times New Roman"/>
          <w:w w:val="99"/>
          <w:sz w:val="28"/>
          <w:szCs w:val="28"/>
        </w:rPr>
        <w:t xml:space="preserve"> </w:t>
      </w:r>
      <w:proofErr w:type="spellStart"/>
      <w:r w:rsidRPr="00A6398E">
        <w:rPr>
          <w:rFonts w:ascii="Times New Roman" w:eastAsia="Arial" w:hAnsi="Times New Roman" w:cs="Times New Roman"/>
          <w:sz w:val="28"/>
          <w:szCs w:val="28"/>
        </w:rPr>
        <w:t>ного</w:t>
      </w:r>
      <w:proofErr w:type="spellEnd"/>
      <w:r w:rsidRPr="00A6398E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за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к</w:t>
      </w:r>
      <w:r w:rsidRPr="00A6398E">
        <w:rPr>
          <w:rFonts w:ascii="Times New Roman" w:eastAsia="Arial" w:hAnsi="Times New Roman" w:cs="Times New Roman"/>
          <w:sz w:val="28"/>
          <w:szCs w:val="28"/>
        </w:rPr>
        <w:t>она</w:t>
      </w:r>
      <w:r w:rsidRPr="00A6398E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о</w:t>
      </w:r>
      <w:r w:rsidRPr="00A6398E">
        <w:rPr>
          <w:rFonts w:ascii="Times New Roman" w:eastAsia="Arial" w:hAnsi="Times New Roman" w:cs="Times New Roman"/>
          <w:sz w:val="28"/>
          <w:szCs w:val="28"/>
        </w:rPr>
        <w:t>т</w:t>
      </w:r>
      <w:r w:rsidRPr="00A6398E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1</w:t>
      </w:r>
      <w:r w:rsidRPr="00A6398E">
        <w:rPr>
          <w:rFonts w:ascii="Times New Roman" w:eastAsia="Arial" w:hAnsi="Times New Roman" w:cs="Times New Roman"/>
          <w:sz w:val="28"/>
          <w:szCs w:val="28"/>
        </w:rPr>
        <w:t>4.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0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7</w:t>
      </w:r>
      <w:r w:rsidRPr="00A6398E">
        <w:rPr>
          <w:rFonts w:ascii="Times New Roman" w:eastAsia="Arial" w:hAnsi="Times New Roman" w:cs="Times New Roman"/>
          <w:sz w:val="28"/>
          <w:szCs w:val="28"/>
        </w:rPr>
        <w:t>.2</w:t>
      </w:r>
      <w:r w:rsidRPr="00A6398E">
        <w:rPr>
          <w:rFonts w:ascii="Times New Roman" w:eastAsia="Arial" w:hAnsi="Times New Roman" w:cs="Times New Roman"/>
          <w:spacing w:val="1"/>
          <w:sz w:val="28"/>
          <w:szCs w:val="28"/>
        </w:rPr>
        <w:t>00</w:t>
      </w:r>
      <w:r w:rsidRPr="00A6398E">
        <w:rPr>
          <w:rFonts w:ascii="Times New Roman" w:eastAsia="Arial" w:hAnsi="Times New Roman" w:cs="Times New Roman"/>
          <w:sz w:val="28"/>
          <w:szCs w:val="28"/>
        </w:rPr>
        <w:t>8</w:t>
      </w:r>
      <w:r w:rsidRPr="00A6398E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z w:val="28"/>
          <w:szCs w:val="28"/>
        </w:rPr>
        <w:t>г.</w:t>
      </w:r>
      <w:r w:rsidRPr="00A6398E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A6398E">
        <w:rPr>
          <w:rFonts w:ascii="Times New Roman" w:eastAsia="Arial" w:hAnsi="Times New Roman" w:cs="Times New Roman"/>
          <w:spacing w:val="2"/>
          <w:sz w:val="28"/>
          <w:szCs w:val="28"/>
        </w:rPr>
        <w:t>№</w:t>
      </w:r>
      <w:r w:rsidRPr="00A6398E">
        <w:rPr>
          <w:rFonts w:ascii="Times New Roman" w:eastAsia="Arial" w:hAnsi="Times New Roman" w:cs="Times New Roman"/>
          <w:spacing w:val="-1"/>
          <w:sz w:val="28"/>
          <w:szCs w:val="28"/>
        </w:rPr>
        <w:t>118</w:t>
      </w:r>
      <w:r w:rsidRPr="00A6398E">
        <w:rPr>
          <w:rFonts w:ascii="Times New Roman" w:eastAsia="Arial" w:hAnsi="Times New Roman" w:cs="Times New Roman"/>
          <w:sz w:val="28"/>
          <w:szCs w:val="28"/>
        </w:rPr>
        <w:t>-ФЗ).</w:t>
      </w:r>
    </w:p>
    <w:p w:rsidR="00A6398E" w:rsidRDefault="00C04530" w:rsidP="00A6398E">
      <w:pPr>
        <w:spacing w:after="0"/>
        <w:ind w:right="5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530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Государственный  </w:t>
      </w:r>
      <w:proofErr w:type="gramStart"/>
      <w:r w:rsidRPr="00C04530">
        <w:rPr>
          <w:rFonts w:ascii="Times New Roman" w:hAnsi="Times New Roman" w:cs="Times New Roman"/>
          <w:b/>
          <w:i/>
          <w:sz w:val="28"/>
          <w:szCs w:val="28"/>
        </w:rPr>
        <w:t>контроль  за</w:t>
      </w:r>
      <w:proofErr w:type="gramEnd"/>
      <w:r w:rsidRPr="00C04530">
        <w:rPr>
          <w:rFonts w:ascii="Times New Roman" w:hAnsi="Times New Roman" w:cs="Times New Roman"/>
          <w:b/>
          <w:i/>
          <w:sz w:val="28"/>
          <w:szCs w:val="28"/>
        </w:rPr>
        <w:t xml:space="preserve">  соблюдением  режима  использования  и  охраны  природных   ресурсов и иной хозяйственной деятельности  в  прибрежных  защитных  полосах  и водоохранных  зонах осуществляется:</w:t>
      </w:r>
    </w:p>
    <w:p w:rsidR="00C04530" w:rsidRPr="001725CF" w:rsidRDefault="00C04530" w:rsidP="00AF5406">
      <w:pPr>
        <w:numPr>
          <w:ilvl w:val="0"/>
          <w:numId w:val="6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Федерации;</w:t>
      </w:r>
    </w:p>
    <w:p w:rsidR="00C04530" w:rsidRPr="001725CF" w:rsidRDefault="00C04530" w:rsidP="00AF5406">
      <w:pPr>
        <w:numPr>
          <w:ilvl w:val="0"/>
          <w:numId w:val="6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>федеральным государственным органом исполнительной власти в области упра</w:t>
      </w:r>
      <w:proofErr w:type="gramStart"/>
      <w:r w:rsidRPr="001725C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7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5C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1725CF">
        <w:rPr>
          <w:rFonts w:ascii="Times New Roman" w:hAnsi="Times New Roman" w:cs="Times New Roman"/>
          <w:sz w:val="28"/>
          <w:szCs w:val="28"/>
        </w:rPr>
        <w:t xml:space="preserve"> использованием и охраной водного фонда (Федеральная служба по надзору в сфере при- </w:t>
      </w:r>
      <w:proofErr w:type="spellStart"/>
      <w:r w:rsidRPr="001725CF">
        <w:rPr>
          <w:rFonts w:ascii="Times New Roman" w:hAnsi="Times New Roman" w:cs="Times New Roman"/>
          <w:sz w:val="28"/>
          <w:szCs w:val="28"/>
        </w:rPr>
        <w:t>родопользования</w:t>
      </w:r>
      <w:proofErr w:type="spellEnd"/>
      <w:r w:rsidRPr="001725CF">
        <w:rPr>
          <w:rFonts w:ascii="Times New Roman" w:hAnsi="Times New Roman" w:cs="Times New Roman"/>
          <w:sz w:val="28"/>
          <w:szCs w:val="28"/>
        </w:rPr>
        <w:t>);</w:t>
      </w:r>
    </w:p>
    <w:p w:rsidR="00FB0D35" w:rsidRPr="001725CF" w:rsidRDefault="00C04530" w:rsidP="00AF5406">
      <w:pPr>
        <w:numPr>
          <w:ilvl w:val="0"/>
          <w:numId w:val="6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725CF">
        <w:rPr>
          <w:rFonts w:ascii="Times New Roman" w:hAnsi="Times New Roman" w:cs="Times New Roman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1725C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1725CF">
        <w:rPr>
          <w:rFonts w:ascii="Times New Roman" w:hAnsi="Times New Roman" w:cs="Times New Roman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725CF">
        <w:rPr>
          <w:rFonts w:ascii="Times New Roman" w:hAnsi="Times New Roman" w:cs="Times New Roman"/>
          <w:sz w:val="28"/>
          <w:szCs w:val="28"/>
        </w:rPr>
        <w:t>венн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1725CF">
        <w:rPr>
          <w:rFonts w:ascii="Times New Roman" w:hAnsi="Times New Roman" w:cs="Times New Roman"/>
          <w:sz w:val="28"/>
          <w:szCs w:val="28"/>
        </w:rPr>
        <w:t>и</w:t>
      </w:r>
      <w:r w:rsidRPr="001725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725CF">
        <w:rPr>
          <w:rFonts w:ascii="Times New Roman" w:hAnsi="Times New Roman" w:cs="Times New Roman"/>
          <w:sz w:val="28"/>
          <w:szCs w:val="28"/>
        </w:rPr>
        <w:t>р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725CF">
        <w:rPr>
          <w:rFonts w:ascii="Times New Roman" w:hAnsi="Times New Roman" w:cs="Times New Roman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725CF">
        <w:rPr>
          <w:rFonts w:ascii="Times New Roman" w:hAnsi="Times New Roman" w:cs="Times New Roman"/>
          <w:sz w:val="28"/>
          <w:szCs w:val="28"/>
        </w:rPr>
        <w:t>ми</w:t>
      </w:r>
      <w:r w:rsidRPr="001725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725CF">
        <w:rPr>
          <w:rFonts w:ascii="Times New Roman" w:hAnsi="Times New Roman" w:cs="Times New Roman"/>
          <w:sz w:val="28"/>
          <w:szCs w:val="28"/>
        </w:rPr>
        <w:t>по</w:t>
      </w:r>
      <w:r w:rsidRPr="001725C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725CF">
        <w:rPr>
          <w:rFonts w:ascii="Times New Roman" w:hAnsi="Times New Roman" w:cs="Times New Roman"/>
          <w:sz w:val="28"/>
          <w:szCs w:val="28"/>
        </w:rPr>
        <w:t>т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725CF">
        <w:rPr>
          <w:rFonts w:ascii="Times New Roman" w:hAnsi="Times New Roman" w:cs="Times New Roman"/>
          <w:sz w:val="28"/>
          <w:szCs w:val="28"/>
        </w:rPr>
        <w:t>ной</w:t>
      </w:r>
      <w:r w:rsidRPr="001725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в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ас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725CF">
        <w:rPr>
          <w:rFonts w:ascii="Times New Roman" w:hAnsi="Times New Roman" w:cs="Times New Roman"/>
          <w:sz w:val="28"/>
          <w:szCs w:val="28"/>
        </w:rPr>
        <w:t>и</w:t>
      </w:r>
      <w:r w:rsidRPr="001725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в</w:t>
      </w:r>
      <w:r w:rsidRPr="001725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ас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725CF">
        <w:rPr>
          <w:rFonts w:ascii="Times New Roman" w:hAnsi="Times New Roman" w:cs="Times New Roman"/>
          <w:sz w:val="28"/>
          <w:szCs w:val="28"/>
        </w:rPr>
        <w:t>и</w:t>
      </w:r>
      <w:r w:rsidRPr="001725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охр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725CF">
        <w:rPr>
          <w:rFonts w:ascii="Times New Roman" w:hAnsi="Times New Roman" w:cs="Times New Roman"/>
          <w:sz w:val="28"/>
          <w:szCs w:val="28"/>
        </w:rPr>
        <w:t>ны</w:t>
      </w:r>
      <w:r w:rsidRPr="001725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кр</w:t>
      </w:r>
      <w:r w:rsidRPr="001725C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725CF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1725CF">
        <w:rPr>
          <w:rFonts w:ascii="Times New Roman" w:hAnsi="Times New Roman" w:cs="Times New Roman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1725CF">
        <w:rPr>
          <w:rFonts w:ascii="Times New Roman" w:hAnsi="Times New Roman" w:cs="Times New Roman"/>
          <w:sz w:val="28"/>
          <w:szCs w:val="28"/>
        </w:rPr>
        <w:t>ей</w:t>
      </w:r>
    </w:p>
    <w:p w:rsidR="00C04530" w:rsidRPr="001725CF" w:rsidRDefault="00C04530" w:rsidP="00AF5406">
      <w:pPr>
        <w:numPr>
          <w:ilvl w:val="0"/>
          <w:numId w:val="69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725CF">
        <w:rPr>
          <w:rFonts w:ascii="Times New Roman" w:hAnsi="Times New Roman" w:cs="Times New Roman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1725C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1725CF">
        <w:rPr>
          <w:rFonts w:ascii="Times New Roman" w:hAnsi="Times New Roman" w:cs="Times New Roman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725CF">
        <w:rPr>
          <w:rFonts w:ascii="Times New Roman" w:hAnsi="Times New Roman" w:cs="Times New Roman"/>
          <w:sz w:val="28"/>
          <w:szCs w:val="28"/>
        </w:rPr>
        <w:t>венн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1725CF">
        <w:rPr>
          <w:rFonts w:ascii="Times New Roman" w:hAnsi="Times New Roman" w:cs="Times New Roman"/>
          <w:sz w:val="28"/>
          <w:szCs w:val="28"/>
        </w:rPr>
        <w:t>м</w:t>
      </w:r>
      <w:r w:rsidRPr="001725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1725CF">
        <w:rPr>
          <w:rFonts w:ascii="Times New Roman" w:hAnsi="Times New Roman" w:cs="Times New Roman"/>
          <w:sz w:val="28"/>
          <w:szCs w:val="28"/>
        </w:rPr>
        <w:t>аном</w:t>
      </w:r>
      <w:r w:rsidRPr="001725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725CF">
        <w:rPr>
          <w:rFonts w:ascii="Times New Roman" w:hAnsi="Times New Roman" w:cs="Times New Roman"/>
          <w:sz w:val="28"/>
          <w:szCs w:val="28"/>
        </w:rPr>
        <w:t>п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725CF">
        <w:rPr>
          <w:rFonts w:ascii="Times New Roman" w:hAnsi="Times New Roman" w:cs="Times New Roman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ен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725CF">
        <w:rPr>
          <w:rFonts w:ascii="Times New Roman" w:hAnsi="Times New Roman" w:cs="Times New Roman"/>
          <w:sz w:val="28"/>
          <w:szCs w:val="28"/>
        </w:rPr>
        <w:t>я</w:t>
      </w:r>
      <w:r w:rsidRPr="001725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725CF">
        <w:rPr>
          <w:rFonts w:ascii="Times New Roman" w:hAnsi="Times New Roman" w:cs="Times New Roman"/>
          <w:sz w:val="28"/>
          <w:szCs w:val="28"/>
        </w:rPr>
        <w:t>п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6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ь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725CF">
        <w:rPr>
          <w:rFonts w:ascii="Times New Roman" w:hAnsi="Times New Roman" w:cs="Times New Roman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1725CF">
        <w:rPr>
          <w:rFonts w:ascii="Times New Roman" w:hAnsi="Times New Roman" w:cs="Times New Roman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725CF">
        <w:rPr>
          <w:rFonts w:ascii="Times New Roman" w:hAnsi="Times New Roman" w:cs="Times New Roman"/>
          <w:sz w:val="28"/>
          <w:szCs w:val="28"/>
        </w:rPr>
        <w:t>ем</w:t>
      </w:r>
      <w:r w:rsidRPr="001725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и</w:t>
      </w:r>
      <w:r w:rsidRPr="001725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ох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725CF">
        <w:rPr>
          <w:rFonts w:ascii="Times New Roman" w:hAnsi="Times New Roman" w:cs="Times New Roman"/>
          <w:sz w:val="28"/>
          <w:szCs w:val="28"/>
        </w:rPr>
        <w:t>ан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725CF">
        <w:rPr>
          <w:rFonts w:ascii="Times New Roman" w:hAnsi="Times New Roman" w:cs="Times New Roman"/>
          <w:sz w:val="28"/>
          <w:szCs w:val="28"/>
        </w:rPr>
        <w:t>й</w:t>
      </w:r>
      <w:r w:rsidRPr="001725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з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725CF">
        <w:rPr>
          <w:rFonts w:ascii="Times New Roman" w:hAnsi="Times New Roman" w:cs="Times New Roman"/>
          <w:sz w:val="28"/>
          <w:szCs w:val="28"/>
        </w:rPr>
        <w:t>м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ь;</w:t>
      </w:r>
    </w:p>
    <w:p w:rsidR="001725CF" w:rsidRPr="001725CF" w:rsidRDefault="001725CF" w:rsidP="00AF5406">
      <w:pPr>
        <w:numPr>
          <w:ilvl w:val="0"/>
          <w:numId w:val="69"/>
        </w:numPr>
        <w:spacing w:after="0"/>
        <w:ind w:right="5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25C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725CF">
        <w:rPr>
          <w:rFonts w:ascii="Times New Roman" w:hAnsi="Times New Roman" w:cs="Times New Roman"/>
          <w:sz w:val="28"/>
          <w:szCs w:val="28"/>
        </w:rPr>
        <w:t>е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725CF">
        <w:rPr>
          <w:rFonts w:ascii="Times New Roman" w:hAnsi="Times New Roman" w:cs="Times New Roman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ьн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1725CF">
        <w:rPr>
          <w:rFonts w:ascii="Times New Roman" w:hAnsi="Times New Roman" w:cs="Times New Roman"/>
          <w:sz w:val="28"/>
          <w:szCs w:val="28"/>
        </w:rPr>
        <w:t>м</w:t>
      </w:r>
      <w:r w:rsidRPr="001725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725CF">
        <w:rPr>
          <w:rFonts w:ascii="Times New Roman" w:hAnsi="Times New Roman" w:cs="Times New Roman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1725C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1725CF">
        <w:rPr>
          <w:rFonts w:ascii="Times New Roman" w:hAnsi="Times New Roman" w:cs="Times New Roman"/>
          <w:sz w:val="28"/>
          <w:szCs w:val="28"/>
        </w:rPr>
        <w:t>ар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725CF">
        <w:rPr>
          <w:rFonts w:ascii="Times New Roman" w:hAnsi="Times New Roman" w:cs="Times New Roman"/>
          <w:sz w:val="28"/>
          <w:szCs w:val="28"/>
        </w:rPr>
        <w:t>т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725CF">
        <w:rPr>
          <w:rFonts w:ascii="Times New Roman" w:hAnsi="Times New Roman" w:cs="Times New Roman"/>
          <w:sz w:val="28"/>
          <w:szCs w:val="28"/>
        </w:rPr>
        <w:t>енн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1725CF">
        <w:rPr>
          <w:rFonts w:ascii="Times New Roman" w:hAnsi="Times New Roman" w:cs="Times New Roman"/>
          <w:sz w:val="28"/>
          <w:szCs w:val="28"/>
        </w:rPr>
        <w:t>м</w:t>
      </w:r>
      <w:r w:rsidRPr="001725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1725CF">
        <w:rPr>
          <w:rFonts w:ascii="Times New Roman" w:hAnsi="Times New Roman" w:cs="Times New Roman"/>
          <w:sz w:val="28"/>
          <w:szCs w:val="28"/>
        </w:rPr>
        <w:t>аном</w:t>
      </w:r>
      <w:r w:rsidRPr="001725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725CF">
        <w:rPr>
          <w:rFonts w:ascii="Times New Roman" w:hAnsi="Times New Roman" w:cs="Times New Roman"/>
          <w:sz w:val="28"/>
          <w:szCs w:val="28"/>
        </w:rPr>
        <w:t>п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ни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725CF">
        <w:rPr>
          <w:rFonts w:ascii="Times New Roman" w:hAnsi="Times New Roman" w:cs="Times New Roman"/>
          <w:sz w:val="28"/>
          <w:szCs w:val="28"/>
        </w:rPr>
        <w:t>е</w:t>
      </w:r>
      <w:r w:rsidRPr="001725C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ь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725CF">
        <w:rPr>
          <w:rFonts w:ascii="Times New Roman" w:hAnsi="Times New Roman" w:cs="Times New Roman"/>
          <w:sz w:val="28"/>
          <w:szCs w:val="28"/>
        </w:rPr>
        <w:t>ой</w:t>
      </w:r>
      <w:r w:rsidRPr="001725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ас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725CF">
        <w:rPr>
          <w:rFonts w:ascii="Times New Roman" w:hAnsi="Times New Roman" w:cs="Times New Roman"/>
          <w:sz w:val="28"/>
          <w:szCs w:val="28"/>
        </w:rPr>
        <w:t>и</w:t>
      </w:r>
      <w:r w:rsidRPr="001725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в</w:t>
      </w:r>
      <w:r w:rsidRPr="001725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об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асти</w:t>
      </w:r>
      <w:r w:rsidRPr="001725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725CF">
        <w:rPr>
          <w:rFonts w:ascii="Times New Roman" w:hAnsi="Times New Roman" w:cs="Times New Roman"/>
          <w:sz w:val="28"/>
          <w:szCs w:val="28"/>
        </w:rPr>
        <w:t>пр</w:t>
      </w:r>
      <w:r w:rsidRPr="001725CF"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вления лесным хозяйством.</w:t>
      </w:r>
    </w:p>
    <w:p w:rsidR="001725CF" w:rsidRDefault="001725CF" w:rsidP="00FB0D35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725CF">
        <w:rPr>
          <w:rFonts w:ascii="Times New Roman" w:hAnsi="Times New Roman" w:cs="Times New Roman"/>
          <w:sz w:val="28"/>
          <w:szCs w:val="28"/>
        </w:rPr>
        <w:t>аз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1725CF">
        <w:rPr>
          <w:rFonts w:ascii="Times New Roman" w:hAnsi="Times New Roman" w:cs="Times New Roman"/>
          <w:sz w:val="28"/>
          <w:szCs w:val="28"/>
        </w:rPr>
        <w:t>е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725CF">
        <w:rPr>
          <w:rFonts w:ascii="Times New Roman" w:hAnsi="Times New Roman" w:cs="Times New Roman"/>
          <w:sz w:val="28"/>
          <w:szCs w:val="28"/>
        </w:rPr>
        <w:t>ы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в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725CF">
        <w:rPr>
          <w:rFonts w:ascii="Times New Roman" w:hAnsi="Times New Roman" w:cs="Times New Roman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хр</w:t>
      </w:r>
      <w:r w:rsidRPr="001725CF">
        <w:rPr>
          <w:rFonts w:ascii="Times New Roman" w:hAnsi="Times New Roman" w:cs="Times New Roman"/>
          <w:sz w:val="28"/>
          <w:szCs w:val="28"/>
        </w:rPr>
        <w:t>анн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1725CF">
        <w:rPr>
          <w:rFonts w:ascii="Times New Roman" w:hAnsi="Times New Roman" w:cs="Times New Roman"/>
          <w:sz w:val="28"/>
          <w:szCs w:val="28"/>
        </w:rPr>
        <w:t xml:space="preserve">х 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1725CF">
        <w:rPr>
          <w:rFonts w:ascii="Times New Roman" w:hAnsi="Times New Roman" w:cs="Times New Roman"/>
          <w:sz w:val="28"/>
          <w:szCs w:val="28"/>
        </w:rPr>
        <w:t>он в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725CF">
        <w:rPr>
          <w:rFonts w:ascii="Times New Roman" w:hAnsi="Times New Roman" w:cs="Times New Roman"/>
          <w:sz w:val="28"/>
          <w:szCs w:val="28"/>
        </w:rPr>
        <w:t>н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1725CF">
        <w:rPr>
          <w:rFonts w:ascii="Times New Roman" w:hAnsi="Times New Roman" w:cs="Times New Roman"/>
          <w:sz w:val="28"/>
          <w:szCs w:val="28"/>
        </w:rPr>
        <w:t>х об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ъ</w:t>
      </w:r>
      <w:r w:rsidRPr="001725CF">
        <w:rPr>
          <w:rFonts w:ascii="Times New Roman" w:hAnsi="Times New Roman" w:cs="Times New Roman"/>
          <w:sz w:val="28"/>
          <w:szCs w:val="28"/>
        </w:rPr>
        <w:t>е</w:t>
      </w:r>
      <w:r w:rsidRPr="001725C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725CF">
        <w:rPr>
          <w:rFonts w:ascii="Times New Roman" w:hAnsi="Times New Roman" w:cs="Times New Roman"/>
          <w:sz w:val="28"/>
          <w:szCs w:val="28"/>
        </w:rPr>
        <w:t>ов</w:t>
      </w:r>
      <w:r w:rsidRPr="001725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725CF">
        <w:rPr>
          <w:rFonts w:ascii="Times New Roman" w:hAnsi="Times New Roman" w:cs="Times New Roman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725CF">
        <w:rPr>
          <w:rFonts w:ascii="Times New Roman" w:hAnsi="Times New Roman" w:cs="Times New Roman"/>
          <w:sz w:val="28"/>
          <w:szCs w:val="28"/>
        </w:rPr>
        <w:t>аны на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п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ано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1725CF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1725CF">
        <w:rPr>
          <w:rFonts w:ascii="Times New Roman" w:hAnsi="Times New Roman" w:cs="Times New Roman"/>
          <w:sz w:val="28"/>
          <w:szCs w:val="28"/>
        </w:rPr>
        <w:t>-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725CF">
        <w:rPr>
          <w:rFonts w:ascii="Times New Roman" w:hAnsi="Times New Roman" w:cs="Times New Roman"/>
          <w:sz w:val="28"/>
          <w:szCs w:val="28"/>
        </w:rPr>
        <w:t>рт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1725CF">
        <w:rPr>
          <w:rFonts w:ascii="Times New Roman" w:hAnsi="Times New Roman" w:cs="Times New Roman"/>
          <w:sz w:val="28"/>
          <w:szCs w:val="28"/>
        </w:rPr>
        <w:t>р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725CF">
        <w:rPr>
          <w:rFonts w:ascii="Times New Roman" w:hAnsi="Times New Roman" w:cs="Times New Roman"/>
          <w:sz w:val="28"/>
          <w:szCs w:val="28"/>
        </w:rPr>
        <w:t>ч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725CF">
        <w:rPr>
          <w:rFonts w:ascii="Times New Roman" w:hAnsi="Times New Roman" w:cs="Times New Roman"/>
          <w:sz w:val="28"/>
          <w:szCs w:val="28"/>
        </w:rPr>
        <w:t xml:space="preserve">м 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1725CF">
        <w:rPr>
          <w:rFonts w:ascii="Times New Roman" w:hAnsi="Times New Roman" w:cs="Times New Roman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т</w:t>
      </w:r>
      <w:proofErr w:type="gramStart"/>
      <w:r w:rsidRPr="001725CF">
        <w:rPr>
          <w:rFonts w:ascii="Times New Roman" w:hAnsi="Times New Roman" w:cs="Times New Roman"/>
          <w:spacing w:val="-1"/>
          <w:sz w:val="28"/>
          <w:szCs w:val="28"/>
        </w:rPr>
        <w:t>е-</w:t>
      </w:r>
      <w:proofErr w:type="gramEnd"/>
      <w:r w:rsidRPr="001725CF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р</w:t>
      </w:r>
      <w:r w:rsidRPr="001725C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725CF">
        <w:rPr>
          <w:rFonts w:ascii="Times New Roman" w:hAnsi="Times New Roman" w:cs="Times New Roman"/>
          <w:sz w:val="28"/>
          <w:szCs w:val="28"/>
        </w:rPr>
        <w:t>е</w:t>
      </w:r>
      <w:r w:rsidRPr="001725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725CF">
        <w:rPr>
          <w:rFonts w:ascii="Times New Roman" w:hAnsi="Times New Roman" w:cs="Times New Roman"/>
          <w:sz w:val="28"/>
          <w:szCs w:val="28"/>
        </w:rPr>
        <w:t>асто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1725CF">
        <w:rPr>
          <w:rFonts w:ascii="Times New Roman" w:hAnsi="Times New Roman" w:cs="Times New Roman"/>
          <w:sz w:val="28"/>
          <w:szCs w:val="28"/>
        </w:rPr>
        <w:t>е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1725CF">
        <w:rPr>
          <w:rFonts w:ascii="Times New Roman" w:hAnsi="Times New Roman" w:cs="Times New Roman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25CF">
        <w:rPr>
          <w:rFonts w:ascii="Times New Roman" w:hAnsi="Times New Roman" w:cs="Times New Roman"/>
          <w:sz w:val="28"/>
          <w:szCs w:val="28"/>
        </w:rPr>
        <w:t>п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725CF">
        <w:rPr>
          <w:rFonts w:ascii="Times New Roman" w:hAnsi="Times New Roman" w:cs="Times New Roman"/>
          <w:sz w:val="28"/>
          <w:szCs w:val="28"/>
        </w:rPr>
        <w:t>о</w:t>
      </w:r>
      <w:r w:rsidRPr="001725CF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725C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725CF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725CF">
        <w:rPr>
          <w:rFonts w:ascii="Times New Roman" w:hAnsi="Times New Roman" w:cs="Times New Roman"/>
          <w:sz w:val="28"/>
          <w:szCs w:val="28"/>
        </w:rPr>
        <w:t>а.</w:t>
      </w:r>
    </w:p>
    <w:p w:rsidR="001725CF" w:rsidRPr="001725CF" w:rsidRDefault="001725CF" w:rsidP="00AF5406">
      <w:pPr>
        <w:numPr>
          <w:ilvl w:val="0"/>
          <w:numId w:val="44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МЕРОПРИЯТИЯ ПО ОХРАНЕ ОБЪЕКТОВ КУЛЬТУРНОГО НАСЛЕДИЯ.</w:t>
      </w:r>
    </w:p>
    <w:p w:rsidR="001725CF" w:rsidRPr="001725CF" w:rsidRDefault="001725CF" w:rsidP="001725CF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1725CF" w:rsidRPr="001725CF" w:rsidRDefault="001725CF" w:rsidP="001725CF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b/>
          <w:bCs/>
          <w:sz w:val="28"/>
          <w:szCs w:val="28"/>
        </w:rPr>
        <w:t>Мероприятия по сохранению, регенерации и использованию объектов историко-культурного наследия</w:t>
      </w:r>
    </w:p>
    <w:p w:rsidR="001725CF" w:rsidRPr="001725CF" w:rsidRDefault="001725CF" w:rsidP="00AF5406">
      <w:pPr>
        <w:numPr>
          <w:ilvl w:val="0"/>
          <w:numId w:val="7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 xml:space="preserve">Обеспечение безусловного сохранения объектов историко-культурного наследия, объектов градостроительной охраны, ценных средовых характеристик с возможностью проведения мероприятий для преобразования объектов недвижимости, которые необходимы для их </w:t>
      </w:r>
      <w:proofErr w:type="spellStart"/>
      <w:r w:rsidRPr="001725CF">
        <w:rPr>
          <w:rFonts w:ascii="Times New Roman" w:hAnsi="Times New Roman" w:cs="Times New Roman"/>
          <w:sz w:val="28"/>
          <w:szCs w:val="28"/>
        </w:rPr>
        <w:t>соотве</w:t>
      </w:r>
      <w:proofErr w:type="gramStart"/>
      <w:r w:rsidRPr="001725C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725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5CF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 w:rsidRPr="001725CF">
        <w:rPr>
          <w:rFonts w:ascii="Times New Roman" w:hAnsi="Times New Roman" w:cs="Times New Roman"/>
          <w:sz w:val="28"/>
          <w:szCs w:val="28"/>
        </w:rPr>
        <w:t xml:space="preserve"> требованиям современной жизни;</w:t>
      </w:r>
    </w:p>
    <w:p w:rsidR="001725CF" w:rsidRPr="001725CF" w:rsidRDefault="001725CF" w:rsidP="00AF5406">
      <w:pPr>
        <w:numPr>
          <w:ilvl w:val="0"/>
          <w:numId w:val="7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 xml:space="preserve">Разработка проектов зон охраны памятников истории и культуры сельского </w:t>
      </w:r>
      <w:proofErr w:type="spellStart"/>
      <w:r w:rsidRPr="001725CF">
        <w:rPr>
          <w:rFonts w:ascii="Times New Roman" w:hAnsi="Times New Roman" w:cs="Times New Roman"/>
          <w:sz w:val="28"/>
          <w:szCs w:val="28"/>
        </w:rPr>
        <w:t>посел</w:t>
      </w:r>
      <w:proofErr w:type="gramStart"/>
      <w:r w:rsidRPr="001725C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725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5C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725CF">
        <w:rPr>
          <w:rFonts w:ascii="Times New Roman" w:hAnsi="Times New Roman" w:cs="Times New Roman"/>
          <w:sz w:val="28"/>
          <w:szCs w:val="28"/>
        </w:rPr>
        <w:t xml:space="preserve"> с установлением в них градостроительных регламентов к данным зонам;</w:t>
      </w:r>
    </w:p>
    <w:p w:rsidR="001725CF" w:rsidRPr="001725CF" w:rsidRDefault="001725CF" w:rsidP="00AF5406">
      <w:pPr>
        <w:numPr>
          <w:ilvl w:val="0"/>
          <w:numId w:val="7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>Разработка градостроительных концепций восстановления исторической среды на отдельных территориях сельского поселения;</w:t>
      </w:r>
    </w:p>
    <w:p w:rsidR="001725CF" w:rsidRPr="001725CF" w:rsidRDefault="001725CF" w:rsidP="00AF5406">
      <w:pPr>
        <w:numPr>
          <w:ilvl w:val="0"/>
          <w:numId w:val="70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>Реставрация или воссоздание объектов историко-культурного наследия.</w:t>
      </w:r>
    </w:p>
    <w:p w:rsidR="001725CF" w:rsidRPr="001725CF" w:rsidRDefault="001725CF" w:rsidP="00FB0D35">
      <w:p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1725CF" w:rsidRPr="001725CF" w:rsidRDefault="001725CF" w:rsidP="00AF5406">
      <w:pPr>
        <w:numPr>
          <w:ilvl w:val="0"/>
          <w:numId w:val="44"/>
        </w:num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b/>
          <w:bCs/>
          <w:sz w:val="28"/>
          <w:szCs w:val="28"/>
        </w:rPr>
        <w:t>МЕРОПРИЯТИЯ ПО ПРЕДОТВРАЩЕНИЮ РИСКА ВОЗНИКНОВЕНИЯ ЧРЕЗВЫЧАЙНЫХ СИТУАЦИЙ ПРИРОДНОГО ХАРАКТЕРА.</w:t>
      </w:r>
    </w:p>
    <w:p w:rsidR="001725CF" w:rsidRPr="00FC7F17" w:rsidRDefault="001725CF" w:rsidP="00AF5406">
      <w:pPr>
        <w:numPr>
          <w:ilvl w:val="1"/>
          <w:numId w:val="44"/>
        </w:num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7F17">
        <w:rPr>
          <w:rFonts w:ascii="Times New Roman" w:hAnsi="Times New Roman" w:cs="Times New Roman"/>
          <w:b/>
          <w:bCs/>
          <w:sz w:val="28"/>
          <w:szCs w:val="28"/>
          <w:lang w:val="en-US"/>
        </w:rPr>
        <w:t>Геологические</w:t>
      </w:r>
      <w:proofErr w:type="spellEnd"/>
      <w:r w:rsidRPr="00FC7F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FC7F17">
        <w:rPr>
          <w:rFonts w:ascii="Times New Roman" w:hAnsi="Times New Roman" w:cs="Times New Roman"/>
          <w:b/>
          <w:bCs/>
          <w:sz w:val="28"/>
          <w:szCs w:val="28"/>
          <w:lang w:val="en-US"/>
        </w:rPr>
        <w:t>гидрогеологические</w:t>
      </w:r>
      <w:proofErr w:type="spellEnd"/>
      <w:r w:rsidRPr="00FC7F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C7F17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процессы</w:t>
      </w:r>
      <w:proofErr w:type="spellEnd"/>
    </w:p>
    <w:p w:rsidR="001725CF" w:rsidRPr="001725CF" w:rsidRDefault="001725CF" w:rsidP="001725CF">
      <w:p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>Согласно постановлению Администрации Смоленской области от 05.06.2007 №207 защита территорий от воздействия чрезвычайных ситуаций природного характера представляет собой систему мероприятий по подготовке к защите и по защите населения, материальных и культурных ценностей на территории Смоленской области от опасностей при возникновении чрезвычайных ситуаций природного характера, а именно:</w:t>
      </w:r>
    </w:p>
    <w:p w:rsidR="001725CF" w:rsidRPr="001725CF" w:rsidRDefault="001725CF" w:rsidP="001725CF">
      <w:p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b/>
          <w:bCs/>
          <w:i/>
          <w:sz w:val="28"/>
          <w:szCs w:val="28"/>
        </w:rPr>
        <w:t>Противооползневые и противообвальные сооружения и мероприятия</w:t>
      </w:r>
    </w:p>
    <w:p w:rsidR="001725CF" w:rsidRPr="001725CF" w:rsidRDefault="001725CF" w:rsidP="00AF5406">
      <w:pPr>
        <w:numPr>
          <w:ilvl w:val="0"/>
          <w:numId w:val="71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>В границах застроенных и подлежащих застройке территорий, подверженных оползневым и обвальным процессам, следует применять следующие мероприятия, направленные на предотвращение и стабилизацию этих процессов разрабатываемые в составе Проектов планировки:</w:t>
      </w:r>
    </w:p>
    <w:p w:rsidR="001725CF" w:rsidRPr="001725CF" w:rsidRDefault="001725CF" w:rsidP="00AF5406">
      <w:pPr>
        <w:numPr>
          <w:ilvl w:val="1"/>
          <w:numId w:val="43"/>
        </w:num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>изменение рельефа склона в целях повышения его устойчивости;</w:t>
      </w:r>
    </w:p>
    <w:p w:rsidR="001725CF" w:rsidRPr="001725CF" w:rsidRDefault="001725CF" w:rsidP="00AF5406">
      <w:pPr>
        <w:numPr>
          <w:ilvl w:val="1"/>
          <w:numId w:val="43"/>
        </w:num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>регулирование стока поверхностных вод с помощью вертикальной планировки те</w:t>
      </w:r>
      <w:proofErr w:type="gramStart"/>
      <w:r w:rsidRPr="001725C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7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5CF">
        <w:rPr>
          <w:rFonts w:ascii="Times New Roman" w:hAnsi="Times New Roman" w:cs="Times New Roman"/>
          <w:sz w:val="28"/>
          <w:szCs w:val="28"/>
        </w:rPr>
        <w:t>ритории</w:t>
      </w:r>
      <w:proofErr w:type="spellEnd"/>
      <w:r w:rsidRPr="001725CF">
        <w:rPr>
          <w:rFonts w:ascii="Times New Roman" w:hAnsi="Times New Roman" w:cs="Times New Roman"/>
          <w:sz w:val="28"/>
          <w:szCs w:val="28"/>
        </w:rPr>
        <w:t xml:space="preserve"> и устройства системы поверхностного водоотвода;</w:t>
      </w:r>
    </w:p>
    <w:p w:rsidR="001725CF" w:rsidRPr="001725CF" w:rsidRDefault="001725CF" w:rsidP="00AF5406">
      <w:pPr>
        <w:numPr>
          <w:ilvl w:val="1"/>
          <w:numId w:val="43"/>
        </w:num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>предотвращение инфильтрации воды в грунт и эрозионных процессов;</w:t>
      </w:r>
    </w:p>
    <w:p w:rsidR="001725CF" w:rsidRPr="001725CF" w:rsidRDefault="001725CF" w:rsidP="00AF5406">
      <w:pPr>
        <w:numPr>
          <w:ilvl w:val="1"/>
          <w:numId w:val="43"/>
        </w:num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>искусственное понижение уровня подземных вод;</w:t>
      </w:r>
    </w:p>
    <w:p w:rsidR="001725CF" w:rsidRPr="001725CF" w:rsidRDefault="001725CF" w:rsidP="00AF5406">
      <w:pPr>
        <w:numPr>
          <w:ilvl w:val="1"/>
          <w:numId w:val="43"/>
        </w:num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25CF">
        <w:rPr>
          <w:rFonts w:ascii="Times New Roman" w:hAnsi="Times New Roman" w:cs="Times New Roman"/>
          <w:sz w:val="28"/>
          <w:szCs w:val="28"/>
          <w:lang w:val="en-US"/>
        </w:rPr>
        <w:t>агролесомелиорация</w:t>
      </w:r>
      <w:proofErr w:type="spellEnd"/>
      <w:r w:rsidRPr="001725C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725CF" w:rsidRPr="001725CF" w:rsidRDefault="001725CF" w:rsidP="00AF5406">
      <w:pPr>
        <w:numPr>
          <w:ilvl w:val="1"/>
          <w:numId w:val="43"/>
        </w:num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lastRenderedPageBreak/>
        <w:t>закрепление грунтов (в том числе армированием);</w:t>
      </w:r>
    </w:p>
    <w:p w:rsidR="001725CF" w:rsidRPr="001725CF" w:rsidRDefault="001725CF" w:rsidP="00AF5406">
      <w:pPr>
        <w:numPr>
          <w:ilvl w:val="1"/>
          <w:numId w:val="43"/>
        </w:num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F17">
        <w:rPr>
          <w:rFonts w:ascii="Times New Roman" w:hAnsi="Times New Roman" w:cs="Times New Roman"/>
          <w:sz w:val="28"/>
          <w:szCs w:val="28"/>
        </w:rPr>
        <w:t>устройство</w:t>
      </w:r>
      <w:r w:rsidRPr="00172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F17">
        <w:rPr>
          <w:rFonts w:ascii="Times New Roman" w:hAnsi="Times New Roman" w:cs="Times New Roman"/>
          <w:sz w:val="28"/>
          <w:szCs w:val="28"/>
        </w:rPr>
        <w:t>удерживающих</w:t>
      </w:r>
      <w:r w:rsidRPr="00172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F17">
        <w:rPr>
          <w:rFonts w:ascii="Times New Roman" w:hAnsi="Times New Roman" w:cs="Times New Roman"/>
          <w:sz w:val="28"/>
          <w:szCs w:val="28"/>
        </w:rPr>
        <w:t>сооружений</w:t>
      </w:r>
      <w:r w:rsidRPr="001725C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725CF" w:rsidRPr="001725CF" w:rsidRDefault="001725CF" w:rsidP="00AF5406">
      <w:pPr>
        <w:numPr>
          <w:ilvl w:val="1"/>
          <w:numId w:val="43"/>
        </w:num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25CF">
        <w:rPr>
          <w:rFonts w:ascii="Times New Roman" w:hAnsi="Times New Roman" w:cs="Times New Roman"/>
          <w:sz w:val="28"/>
          <w:szCs w:val="28"/>
          <w:lang w:val="en-US"/>
        </w:rPr>
        <w:t>террасирование</w:t>
      </w:r>
      <w:proofErr w:type="spellEnd"/>
      <w:r w:rsidRPr="00172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5CF">
        <w:rPr>
          <w:rFonts w:ascii="Times New Roman" w:hAnsi="Times New Roman" w:cs="Times New Roman"/>
          <w:sz w:val="28"/>
          <w:szCs w:val="28"/>
          <w:lang w:val="en-US"/>
        </w:rPr>
        <w:t>склонов</w:t>
      </w:r>
      <w:proofErr w:type="spellEnd"/>
      <w:r w:rsidRPr="001725C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725CF" w:rsidRPr="001725CF" w:rsidRDefault="001725CF" w:rsidP="00AF5406">
      <w:pPr>
        <w:numPr>
          <w:ilvl w:val="1"/>
          <w:numId w:val="43"/>
        </w:numPr>
        <w:spacing w:after="0"/>
        <w:ind w:right="5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CF">
        <w:rPr>
          <w:rFonts w:ascii="Times New Roman" w:hAnsi="Times New Roman" w:cs="Times New Roman"/>
          <w:sz w:val="28"/>
          <w:szCs w:val="28"/>
        </w:rPr>
        <w:t>прочие мероприятия (регулирование тепловых процессов с помощью теплозащитных устройств и покрытий, защита от вредного влияния процессов промерзания и оттаивания, установление охранных зон и т.д.).</w:t>
      </w:r>
    </w:p>
    <w:p w:rsidR="001725CF" w:rsidRPr="00FC7F17" w:rsidRDefault="001725CF" w:rsidP="00FC7F17">
      <w:pPr>
        <w:pStyle w:val="aa"/>
        <w:numPr>
          <w:ilvl w:val="0"/>
          <w:numId w:val="7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Если применение мероприятий и сооружений активной защиты полностью не исключает возможность образования оползней и обвалов, а также в случае технической невозможности или нецелесообразности активной защиты следует предусматривать мероприятия пассивной защиты (приспособление защищаемых сооружений к обтеканию их оползнем, улавливающие сооружения и устройства, противообвальные галереи и др.).</w:t>
      </w:r>
    </w:p>
    <w:p w:rsidR="001725CF" w:rsidRPr="00FC7F17" w:rsidRDefault="001725CF" w:rsidP="00FC7F17">
      <w:pPr>
        <w:pStyle w:val="aa"/>
        <w:numPr>
          <w:ilvl w:val="0"/>
          <w:numId w:val="7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сооружениям.</w:t>
      </w:r>
    </w:p>
    <w:p w:rsidR="001725CF" w:rsidRDefault="001725CF" w:rsidP="00FC7F17">
      <w:pPr>
        <w:pStyle w:val="aa"/>
        <w:numPr>
          <w:ilvl w:val="0"/>
          <w:numId w:val="72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При выборе защитных мероприятий и сооружений, и их комплексов следует учитывать виды возможных деформаций склона (откоса), уровень ответственности защищаемых объектов, их конструктивные и эксплуатационные особенности.</w:t>
      </w:r>
    </w:p>
    <w:p w:rsidR="00FC7F17" w:rsidRPr="00FC7F17" w:rsidRDefault="00FC7F17" w:rsidP="00FC7F17">
      <w:pPr>
        <w:spacing w:after="0"/>
        <w:ind w:left="360" w:right="5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17">
        <w:rPr>
          <w:rFonts w:ascii="Times New Roman" w:hAnsi="Times New Roman" w:cs="Times New Roman"/>
          <w:b/>
          <w:sz w:val="28"/>
          <w:szCs w:val="28"/>
        </w:rPr>
        <w:t>Сооружения и мероприятия для защиты от подтопления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1.</w:t>
      </w:r>
      <w:r w:rsidRPr="00FC7F17">
        <w:rPr>
          <w:rFonts w:ascii="Times New Roman" w:hAnsi="Times New Roman" w:cs="Times New Roman"/>
          <w:sz w:val="28"/>
          <w:szCs w:val="28"/>
        </w:rPr>
        <w:tab/>
        <w:t>При необходимости инженерной защиты от подтопления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 топления, разрабатываемые в составе Проектов планировки.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2.</w:t>
      </w:r>
      <w:r w:rsidRPr="00FC7F17">
        <w:rPr>
          <w:rFonts w:ascii="Times New Roman" w:hAnsi="Times New Roman" w:cs="Times New Roman"/>
          <w:sz w:val="28"/>
          <w:szCs w:val="28"/>
        </w:rPr>
        <w:tab/>
        <w:t>Защита от подтопления должна включать в себя:</w:t>
      </w:r>
    </w:p>
    <w:p w:rsidR="00FC7F17" w:rsidRPr="00FC7F17" w:rsidRDefault="00FC7F17" w:rsidP="00FC7F17">
      <w:pPr>
        <w:pStyle w:val="aa"/>
        <w:numPr>
          <w:ilvl w:val="0"/>
          <w:numId w:val="7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локальную защиту зданий, сооружений, грунтов оснований и защиту застроенной территории в целом;</w:t>
      </w:r>
    </w:p>
    <w:p w:rsidR="00FC7F17" w:rsidRPr="00FC7F17" w:rsidRDefault="00FC7F17" w:rsidP="00FC7F17">
      <w:pPr>
        <w:pStyle w:val="aa"/>
        <w:numPr>
          <w:ilvl w:val="0"/>
          <w:numId w:val="7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водоотведение;</w:t>
      </w:r>
    </w:p>
    <w:p w:rsidR="00FC7F17" w:rsidRPr="00FC7F17" w:rsidRDefault="00FC7F17" w:rsidP="00FC7F17">
      <w:pPr>
        <w:pStyle w:val="aa"/>
        <w:numPr>
          <w:ilvl w:val="0"/>
          <w:numId w:val="7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утилизацию (при необходимости очистки) дренажных вод;</w:t>
      </w:r>
    </w:p>
    <w:p w:rsidR="00FC7F17" w:rsidRPr="00FC7F17" w:rsidRDefault="00FC7F17" w:rsidP="00FC7F17">
      <w:pPr>
        <w:pStyle w:val="aa"/>
        <w:numPr>
          <w:ilvl w:val="0"/>
          <w:numId w:val="76"/>
        </w:numPr>
        <w:spacing w:after="0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FC7F17">
        <w:rPr>
          <w:rFonts w:ascii="Times New Roman" w:hAnsi="Times New Roman" w:cs="Times New Roman"/>
          <w:sz w:val="28"/>
          <w:szCs w:val="28"/>
        </w:rPr>
        <w:t>водонесущих</w:t>
      </w:r>
      <w:proofErr w:type="spellEnd"/>
      <w:r w:rsidRPr="00FC7F17">
        <w:rPr>
          <w:rFonts w:ascii="Times New Roman" w:hAnsi="Times New Roman" w:cs="Times New Roman"/>
          <w:sz w:val="28"/>
          <w:szCs w:val="28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3.</w:t>
      </w:r>
      <w:r w:rsidRPr="00FC7F17">
        <w:rPr>
          <w:rFonts w:ascii="Times New Roman" w:hAnsi="Times New Roman" w:cs="Times New Roman"/>
          <w:sz w:val="28"/>
          <w:szCs w:val="28"/>
        </w:rPr>
        <w:tab/>
        <w:t>Локальная система инженерной защиты, направленная на защиту отдельных зданий и сооружений, включает в себя дренажи, противофильтрационные завесы и экраны.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lastRenderedPageBreak/>
        <w:t>Территориальная система, обеспечивающая общую защиту застроенной территории (участка), включает в себя перехватывающие дренажи, противофильтрационные завесы, вертикальную планировку территории с организацией поверхностного стока, прочистку открытых вод</w:t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7F17">
        <w:rPr>
          <w:rFonts w:ascii="Times New Roman" w:hAnsi="Times New Roman" w:cs="Times New Roman"/>
          <w:sz w:val="28"/>
          <w:szCs w:val="28"/>
        </w:rPr>
        <w:t xml:space="preserve"> токов и других элементов естественного дренирования, дождевую канализацию и регулирование режима водных объектов.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4.</w:t>
      </w:r>
      <w:r w:rsidRPr="00FC7F17">
        <w:rPr>
          <w:rFonts w:ascii="Times New Roman" w:hAnsi="Times New Roman" w:cs="Times New Roman"/>
          <w:sz w:val="28"/>
          <w:szCs w:val="28"/>
        </w:rPr>
        <w:tab/>
        <w:t>На территории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 городских округов и поселений и на те</w:t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C7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F17">
        <w:rPr>
          <w:rFonts w:ascii="Times New Roman" w:hAnsi="Times New Roman" w:cs="Times New Roman"/>
          <w:sz w:val="28"/>
          <w:szCs w:val="28"/>
        </w:rPr>
        <w:t>риториях</w:t>
      </w:r>
      <w:proofErr w:type="spellEnd"/>
      <w:r w:rsidRPr="00FC7F17">
        <w:rPr>
          <w:rFonts w:ascii="Times New Roman" w:hAnsi="Times New Roman" w:cs="Times New Roman"/>
          <w:sz w:val="28"/>
          <w:szCs w:val="28"/>
        </w:rPr>
        <w:t xml:space="preserve"> стадионов, парков и других озелененных территорий общего пользования допускается открытая осушительная сеть.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Указанные мероприятия должны обеспечивать в соответствии с СП 104.13330.2016 Инженерная защита территории от затопления и подтопления. Актуализированная редакция СНиП 2.06.15-85 понижение уровня грунтовых вод на территории: капитальной застройки - не менее 2 м от проектной отметки поверхности: стадионов, парков, скверов и других зеленых насаждений - не менее 1 м.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5.</w:t>
      </w:r>
      <w:r w:rsidRPr="00FC7F17">
        <w:rPr>
          <w:rFonts w:ascii="Times New Roman" w:hAnsi="Times New Roman" w:cs="Times New Roman"/>
          <w:sz w:val="28"/>
          <w:szCs w:val="28"/>
        </w:rPr>
        <w:tab/>
        <w:t xml:space="preserve">На участках залегания торфа, подлежащих застройке, наряду с понижением уровня грунтовых вод следует предусматривать </w:t>
      </w:r>
      <w:proofErr w:type="spellStart"/>
      <w:r w:rsidRPr="00FC7F17">
        <w:rPr>
          <w:rFonts w:ascii="Times New Roman" w:hAnsi="Times New Roman" w:cs="Times New Roman"/>
          <w:sz w:val="28"/>
          <w:szCs w:val="28"/>
        </w:rPr>
        <w:t>пригрузку</w:t>
      </w:r>
      <w:proofErr w:type="spellEnd"/>
      <w:r w:rsidRPr="00FC7F17">
        <w:rPr>
          <w:rFonts w:ascii="Times New Roman" w:hAnsi="Times New Roman" w:cs="Times New Roman"/>
          <w:sz w:val="28"/>
          <w:szCs w:val="28"/>
        </w:rPr>
        <w:t xml:space="preserve"> их поверхности минеральными грунтами, а при соответствующем обосновании допускается </w:t>
      </w:r>
      <w:proofErr w:type="spellStart"/>
      <w:r w:rsidRPr="00FC7F17">
        <w:rPr>
          <w:rFonts w:ascii="Times New Roman" w:hAnsi="Times New Roman" w:cs="Times New Roman"/>
          <w:sz w:val="28"/>
          <w:szCs w:val="28"/>
        </w:rPr>
        <w:t>выторфовывание</w:t>
      </w:r>
      <w:proofErr w:type="spellEnd"/>
      <w:r w:rsidRPr="00FC7F17">
        <w:rPr>
          <w:rFonts w:ascii="Times New Roman" w:hAnsi="Times New Roman" w:cs="Times New Roman"/>
          <w:sz w:val="28"/>
          <w:szCs w:val="28"/>
        </w:rPr>
        <w:t xml:space="preserve">. Толщина слоя </w:t>
      </w:r>
      <w:proofErr w:type="spellStart"/>
      <w:r w:rsidRPr="00FC7F17">
        <w:rPr>
          <w:rFonts w:ascii="Times New Roman" w:hAnsi="Times New Roman" w:cs="Times New Roman"/>
          <w:sz w:val="28"/>
          <w:szCs w:val="28"/>
        </w:rPr>
        <w:t>пригрузки</w:t>
      </w:r>
      <w:proofErr w:type="spellEnd"/>
      <w:r w:rsidRPr="00FC7F17">
        <w:rPr>
          <w:rFonts w:ascii="Times New Roman" w:hAnsi="Times New Roman" w:cs="Times New Roman"/>
          <w:sz w:val="28"/>
          <w:szCs w:val="28"/>
        </w:rPr>
        <w:t xml:space="preserve">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На территории микрорайонов минимальную толщину слоя минеральных грунтов следует принимать равной 1 м;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6.</w:t>
      </w:r>
      <w:r w:rsidRPr="00FC7F17">
        <w:rPr>
          <w:rFonts w:ascii="Times New Roman" w:hAnsi="Times New Roman" w:cs="Times New Roman"/>
          <w:sz w:val="28"/>
          <w:szCs w:val="28"/>
        </w:rPr>
        <w:tab/>
        <w:t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генеральными планами, комплексной схемой развития территорий Смоленской области.</w:t>
      </w:r>
    </w:p>
    <w:p w:rsidR="00FC7F17" w:rsidRPr="00FC7F17" w:rsidRDefault="00FC7F17" w:rsidP="00FC7F17">
      <w:pPr>
        <w:spacing w:after="0"/>
        <w:ind w:left="360" w:right="5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17">
        <w:rPr>
          <w:rFonts w:ascii="Times New Roman" w:hAnsi="Times New Roman" w:cs="Times New Roman"/>
          <w:b/>
          <w:sz w:val="28"/>
          <w:szCs w:val="28"/>
        </w:rPr>
        <w:t>Сооружения и мероприятия для защиты от затопления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1.</w:t>
      </w:r>
      <w:r w:rsidRPr="00FC7F17">
        <w:rPr>
          <w:rFonts w:ascii="Times New Roman" w:hAnsi="Times New Roman" w:cs="Times New Roman"/>
          <w:sz w:val="28"/>
          <w:szCs w:val="28"/>
        </w:rPr>
        <w:tab/>
        <w:t>В границах застроенных и подлежащих застройке территорий, расположенных на прибрежных участках, должны быть защищены от затопления паводковыми водами, ветровым наг</w:t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7F17">
        <w:rPr>
          <w:rFonts w:ascii="Times New Roman" w:hAnsi="Times New Roman" w:cs="Times New Roman"/>
          <w:sz w:val="28"/>
          <w:szCs w:val="28"/>
        </w:rPr>
        <w:t xml:space="preserve"> ном воды и подтопления грунтовыми водами подсыпкой (намывом) или обвалованием. Отметку бровки подсыпанной территории следует принимать не менее чем на 0,5 м </w:t>
      </w:r>
      <w:r w:rsidRPr="00FC7F17">
        <w:rPr>
          <w:rFonts w:ascii="Times New Roman" w:hAnsi="Times New Roman" w:cs="Times New Roman"/>
          <w:sz w:val="28"/>
          <w:szCs w:val="28"/>
        </w:rPr>
        <w:lastRenderedPageBreak/>
        <w:t>выше расчетного гор</w:t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C7F17">
        <w:rPr>
          <w:rFonts w:ascii="Times New Roman" w:hAnsi="Times New Roman" w:cs="Times New Roman"/>
          <w:sz w:val="28"/>
          <w:szCs w:val="28"/>
        </w:rPr>
        <w:t xml:space="preserve"> 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</w:t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7F17">
        <w:rPr>
          <w:rFonts w:ascii="Times New Roman" w:hAnsi="Times New Roman" w:cs="Times New Roman"/>
          <w:sz w:val="28"/>
          <w:szCs w:val="28"/>
        </w:rPr>
        <w:t xml:space="preserve"> гласно СП 104.13330.2016 Инженерная защита территории от затопления и подтопления. Актуализированная редакция СНиП 2.06.15-85 и СП 58.13330.2012 Гидротехнические сооружения. Основные положения. Актуализированная редакция СНиП 33-01-2003 (с Изменением №1).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За расчетный горизонт высоких вод следует принимать отметку наивысшего уровня воды повторяемостью;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2.</w:t>
      </w:r>
      <w:r w:rsidRPr="00FC7F17">
        <w:rPr>
          <w:rFonts w:ascii="Times New Roman" w:hAnsi="Times New Roman" w:cs="Times New Roman"/>
          <w:sz w:val="28"/>
          <w:szCs w:val="28"/>
        </w:rPr>
        <w:tab/>
        <w:t xml:space="preserve">В качестве основных средств инженерной защиты от затопления кроме обвалования, искусственного повышения поверхности территории следует предусматривать </w:t>
      </w:r>
      <w:proofErr w:type="spellStart"/>
      <w:r w:rsidRPr="00FC7F17">
        <w:rPr>
          <w:rFonts w:ascii="Times New Roman" w:hAnsi="Times New Roman" w:cs="Times New Roman"/>
          <w:sz w:val="28"/>
          <w:szCs w:val="28"/>
        </w:rPr>
        <w:t>руслорегулирующие</w:t>
      </w:r>
      <w:proofErr w:type="spellEnd"/>
      <w:r w:rsidRPr="00FC7F17">
        <w:rPr>
          <w:rFonts w:ascii="Times New Roman" w:hAnsi="Times New Roman" w:cs="Times New Roman"/>
          <w:sz w:val="28"/>
          <w:szCs w:val="28"/>
        </w:rPr>
        <w:t xml:space="preserve"> сооружения и сооружения по регулированию и отводу поверхностного стока, дренажные системы и другие сооружения инженерной защиты.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В состав проекта инженерной защиты территории следует включать организационно- технические мероприятия, предусматривающие пропуск весенних половодий и дождевых паводков.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Инженерная защита осваиваемых территорий должна предусматривать образование единой системы территориальных и локальных сооружений и мероприятий.</w:t>
      </w:r>
    </w:p>
    <w:p w:rsidR="00C44C2D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3.</w:t>
      </w:r>
      <w:r w:rsidRPr="00FC7F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 xml:space="preserve">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</w:t>
      </w:r>
      <w:proofErr w:type="spellStart"/>
      <w:r w:rsidRPr="00FC7F17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FC7F17">
        <w:rPr>
          <w:rFonts w:ascii="Times New Roman" w:hAnsi="Times New Roman" w:cs="Times New Roman"/>
          <w:sz w:val="28"/>
          <w:szCs w:val="28"/>
        </w:rPr>
        <w:t xml:space="preserve"> и водоснабжения, эксплуатации промышленных и коммунальных объектов, а также в интересах энергетики, транспорта, сельского, лесного, рыбного и охотничьего хозяйств, мелиорации, рекреации и охраны природы, предусматривая в проектах возможность создания вариантов сооружений инженерной защиты многофункционального назначения.</w:t>
      </w:r>
      <w:proofErr w:type="gramEnd"/>
    </w:p>
    <w:p w:rsidR="00FC7F17" w:rsidRPr="00FC7F17" w:rsidRDefault="0026763D" w:rsidP="00FC7F17">
      <w:pPr>
        <w:spacing w:after="0"/>
        <w:ind w:left="360" w:right="5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C7F17" w:rsidRPr="00FC7F17">
        <w:rPr>
          <w:rFonts w:ascii="Times New Roman" w:hAnsi="Times New Roman" w:cs="Times New Roman"/>
          <w:b/>
          <w:sz w:val="28"/>
          <w:szCs w:val="28"/>
        </w:rPr>
        <w:t>.2.</w:t>
      </w:r>
      <w:r w:rsidR="00FC7F17" w:rsidRPr="00FC7F17">
        <w:rPr>
          <w:rFonts w:ascii="Times New Roman" w:hAnsi="Times New Roman" w:cs="Times New Roman"/>
          <w:b/>
          <w:sz w:val="28"/>
          <w:szCs w:val="28"/>
        </w:rPr>
        <w:tab/>
        <w:t>ЛЕСНЫЕ ПОЖАРЫ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Раздел разработан на основе «Плана мероприятий по профилактике лесных пожаров, противопожарному обустройству лесов на территории Смоленской области на 2015 год».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1.</w:t>
      </w:r>
      <w:r w:rsidRPr="00FC7F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 xml:space="preserve">Заседание Комиссии по предупреждению и ликвидации чрезвычайных ситуаций и обеспечению пожарной безопасности при Администрации </w:t>
      </w:r>
      <w:r w:rsidRPr="00FC7F17">
        <w:rPr>
          <w:rFonts w:ascii="Times New Roman" w:hAnsi="Times New Roman" w:cs="Times New Roman"/>
          <w:sz w:val="28"/>
          <w:szCs w:val="28"/>
        </w:rPr>
        <w:lastRenderedPageBreak/>
        <w:t>Смоленской области (далее - КЧС и ОПБ при Администрации Смоленской области) по вопросам организации работы Смоленской областной подсистемы единой государственной системы предупреждения и ликвидации чрезвычайных ситуаций (далее - ТП РСЧС) по подготовке к пожароопасному периоду, профилактике и тушению лесных и торфяных пожаров, пожаров на объектах экономики и социально-культурного</w:t>
      </w:r>
      <w:proofErr w:type="gramEnd"/>
      <w:r w:rsidRPr="00FC7F17">
        <w:rPr>
          <w:rFonts w:ascii="Times New Roman" w:hAnsi="Times New Roman" w:cs="Times New Roman"/>
          <w:sz w:val="28"/>
          <w:szCs w:val="28"/>
        </w:rPr>
        <w:t xml:space="preserve"> назначения, в жилом секторе и местах массового пребывания людей и готовности сил и средств ТП РСЧС к работе в пожароопасный период.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2.</w:t>
      </w:r>
      <w:r w:rsidRPr="00FC7F17">
        <w:rPr>
          <w:rFonts w:ascii="Times New Roman" w:hAnsi="Times New Roman" w:cs="Times New Roman"/>
          <w:sz w:val="28"/>
          <w:szCs w:val="28"/>
        </w:rPr>
        <w:tab/>
        <w:t>Создание областного штаба по предупреждению и организации тушения лесных пожаров.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3.</w:t>
      </w:r>
      <w:r w:rsidRPr="00FC7F17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территориальных штабов по предупреждению и ликвидации чрезвычайных ситуаций, связанных с тушением лесных и торфяных пожаров и ликвидацией их последствий (далее - территориальные штабы).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4.</w:t>
      </w:r>
      <w:r w:rsidRPr="00FC7F17">
        <w:rPr>
          <w:rFonts w:ascii="Times New Roman" w:hAnsi="Times New Roman" w:cs="Times New Roman"/>
          <w:sz w:val="28"/>
          <w:szCs w:val="28"/>
        </w:rPr>
        <w:tab/>
        <w:t>Разработка планов противопожарных мероприятий, а также оперативных планов по тушению лесных пожаров.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5.</w:t>
      </w:r>
      <w:r w:rsidRPr="00FC7F17">
        <w:rPr>
          <w:rFonts w:ascii="Times New Roman" w:hAnsi="Times New Roman" w:cs="Times New Roman"/>
          <w:sz w:val="28"/>
          <w:szCs w:val="28"/>
        </w:rPr>
        <w:tab/>
        <w:t>Разработка маршрутов и графиков патрулирования земель лесного фонда.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6.</w:t>
      </w:r>
      <w:r w:rsidRPr="00FC7F17">
        <w:rPr>
          <w:rFonts w:ascii="Times New Roman" w:hAnsi="Times New Roman" w:cs="Times New Roman"/>
          <w:sz w:val="28"/>
          <w:szCs w:val="28"/>
        </w:rPr>
        <w:tab/>
        <w:t>Организация своевременного представления оперативной информации, связанной с возникновением лесных и торфяных пожаров, в адрес ГУ МЧС России по Смоленской области и СОГУ "Центр гражданской защиты и пожарной безопасности".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7.</w:t>
      </w:r>
      <w:r w:rsidRPr="00FC7F17">
        <w:rPr>
          <w:rFonts w:ascii="Times New Roman" w:hAnsi="Times New Roman" w:cs="Times New Roman"/>
          <w:sz w:val="28"/>
          <w:szCs w:val="28"/>
        </w:rPr>
        <w:tab/>
        <w:t>Обеспечение своевременного и качественного выполнения противопожарных мероприятий в соответствии с установленными объемами (устройство минерализованных полос, разрывов, канав и уход за ними, строительство и ремонт дорог противопожарного назначения и др.).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8.</w:t>
      </w:r>
      <w:r w:rsidRPr="00FC7F17">
        <w:rPr>
          <w:rFonts w:ascii="Times New Roman" w:hAnsi="Times New Roman" w:cs="Times New Roman"/>
          <w:sz w:val="28"/>
          <w:szCs w:val="28"/>
        </w:rPr>
        <w:tab/>
        <w:t>Обеспечение выполнения работ по благоустройству наиболее посещаемых населением мест отдыха в лесах.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9.</w:t>
      </w:r>
      <w:r w:rsidRPr="00FC7F17">
        <w:rPr>
          <w:rFonts w:ascii="Times New Roman" w:hAnsi="Times New Roman" w:cs="Times New Roman"/>
          <w:sz w:val="28"/>
          <w:szCs w:val="28"/>
        </w:rPr>
        <w:tab/>
        <w:t>Тренировка с учреждениями, входящими в территориальную подсистему мониторинга и прогнозирования чрезвычайных ситуаций, по прогнозированию возможной обстановки, обмену информацией и реагированию на чрезвычайные ситуации, вызванные лесными (торфяными) пожарами.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10.</w:t>
      </w:r>
      <w:r w:rsidRPr="00FC7F17">
        <w:rPr>
          <w:rFonts w:ascii="Times New Roman" w:hAnsi="Times New Roman" w:cs="Times New Roman"/>
          <w:sz w:val="28"/>
          <w:szCs w:val="28"/>
        </w:rPr>
        <w:tab/>
        <w:t>Штабная тренировка КЧС и ОПБ при Администрации Смоленской области с районными КЧС и ОПБ по теме "Организация выполнения мероприятий при угрозе и возникновении чрезвычайных ситуаций, вызванных природными пожарами".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11.</w:t>
      </w:r>
      <w:r w:rsidRPr="00FC7F17">
        <w:rPr>
          <w:rFonts w:ascii="Times New Roman" w:hAnsi="Times New Roman" w:cs="Times New Roman"/>
          <w:sz w:val="28"/>
          <w:szCs w:val="28"/>
        </w:rPr>
        <w:tab/>
        <w:t>Проведение сборов руководящего состава ТП РСЧС по вопросам организации работ и осуществления, превентивных мер, связанных с лесными и торфяными пожарами.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FC7F17">
        <w:rPr>
          <w:rFonts w:ascii="Times New Roman" w:hAnsi="Times New Roman" w:cs="Times New Roman"/>
          <w:sz w:val="28"/>
          <w:szCs w:val="28"/>
        </w:rPr>
        <w:tab/>
        <w:t>Обеспечение координации действий предприятий и организаций, привлекаемых для тушения лесных пожаров.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13.</w:t>
      </w:r>
      <w:r w:rsidRPr="00FC7F17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7F17">
        <w:rPr>
          <w:rFonts w:ascii="Times New Roman" w:hAnsi="Times New Roman" w:cs="Times New Roman"/>
          <w:sz w:val="28"/>
          <w:szCs w:val="28"/>
        </w:rPr>
        <w:t xml:space="preserve"> подготовкой муниципальных образований Смоленской области, лесхозов, </w:t>
      </w:r>
      <w:proofErr w:type="spellStart"/>
      <w:r w:rsidRPr="00FC7F17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FC7F17">
        <w:rPr>
          <w:rFonts w:ascii="Times New Roman" w:hAnsi="Times New Roman" w:cs="Times New Roman"/>
          <w:sz w:val="28"/>
          <w:szCs w:val="28"/>
        </w:rPr>
        <w:t xml:space="preserve"> формирований, резервных пожарных команд, добровольных пожарных дружин предприятий и организаций к пожароопасному периоду.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14.</w:t>
      </w:r>
      <w:r w:rsidRPr="00FC7F17">
        <w:rPr>
          <w:rFonts w:ascii="Times New Roman" w:hAnsi="Times New Roman" w:cs="Times New Roman"/>
          <w:sz w:val="28"/>
          <w:szCs w:val="28"/>
        </w:rPr>
        <w:tab/>
        <w:t>Введение в период высокой пожарной опасности запрета на посещение гражданами лесов, въезд транспорта, проведение отдельных видов работ на наиболее опасных участках.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15.</w:t>
      </w:r>
      <w:r w:rsidRPr="00FC7F17">
        <w:rPr>
          <w:rFonts w:ascii="Times New Roman" w:hAnsi="Times New Roman" w:cs="Times New Roman"/>
          <w:sz w:val="28"/>
          <w:szCs w:val="28"/>
        </w:rPr>
        <w:tab/>
        <w:t>Материально-техническое и методическое обеспечение деятельности территориальных штабов и координация их действий.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16.</w:t>
      </w:r>
      <w:r w:rsidRPr="00FC7F17">
        <w:rPr>
          <w:rFonts w:ascii="Times New Roman" w:hAnsi="Times New Roman" w:cs="Times New Roman"/>
          <w:sz w:val="28"/>
          <w:szCs w:val="28"/>
        </w:rPr>
        <w:tab/>
        <w:t>Обеспечение готовности мобильных оперативных групп к тушению лесных и торфяных пожаров.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17.</w:t>
      </w:r>
      <w:r w:rsidRPr="00FC7F17">
        <w:rPr>
          <w:rFonts w:ascii="Times New Roman" w:hAnsi="Times New Roman" w:cs="Times New Roman"/>
          <w:sz w:val="28"/>
          <w:szCs w:val="28"/>
        </w:rPr>
        <w:tab/>
        <w:t>Проверка и совершенствование системы оповещения членов территориальных штабов и КЧС, и ОПБ при Администрации Смоленской области.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18.</w:t>
      </w:r>
      <w:r w:rsidRPr="00FC7F17">
        <w:rPr>
          <w:rFonts w:ascii="Times New Roman" w:hAnsi="Times New Roman" w:cs="Times New Roman"/>
          <w:sz w:val="28"/>
          <w:szCs w:val="28"/>
        </w:rPr>
        <w:tab/>
        <w:t>Утверждение плана мероприятий по противопожарной защите населенных пунктов, объектов экономики, летних оздоровительных лагерей, расположенных в лесных массивах или в непосредственной близости от них.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19.</w:t>
      </w:r>
      <w:r w:rsidRPr="00FC7F17">
        <w:rPr>
          <w:rFonts w:ascii="Times New Roman" w:hAnsi="Times New Roman" w:cs="Times New Roman"/>
          <w:sz w:val="28"/>
          <w:szCs w:val="28"/>
        </w:rPr>
        <w:tab/>
        <w:t>Активизация предупредительно-профилактической работы по сокращению правонарушений в сфере охраны лесов от пожаров, в том числе с привлечением участковых уполномоченных милиции. Реализация комплекса оперативно-розыскных мероприятий, направленных на выявление лиц, совершивших преднамеренные поджоги.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20.</w:t>
      </w:r>
      <w:r w:rsidRPr="00FC7F17">
        <w:rPr>
          <w:rFonts w:ascii="Times New Roman" w:hAnsi="Times New Roman" w:cs="Times New Roman"/>
          <w:sz w:val="28"/>
          <w:szCs w:val="28"/>
        </w:rPr>
        <w:tab/>
        <w:t>Оказание максимального содействия беспрепятственному передвижению транспортных средств, задействованных при тушении лесных пожаров.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21.</w:t>
      </w:r>
      <w:r w:rsidRPr="00FC7F17"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7F17">
        <w:rPr>
          <w:rFonts w:ascii="Times New Roman" w:hAnsi="Times New Roman" w:cs="Times New Roman"/>
          <w:sz w:val="28"/>
          <w:szCs w:val="28"/>
        </w:rPr>
        <w:t xml:space="preserve"> проведением работ по противопожарному обустройству полос отчуждения вдоль федеральных автомобильных и железных дорог, линий электропередачи, связи и магистральных газопроводов, сопредельных с лесным фондом Российской Федерации.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22.</w:t>
      </w:r>
      <w:r w:rsidRPr="00FC7F17">
        <w:rPr>
          <w:rFonts w:ascii="Times New Roman" w:hAnsi="Times New Roman" w:cs="Times New Roman"/>
          <w:sz w:val="28"/>
          <w:szCs w:val="28"/>
        </w:rPr>
        <w:tab/>
        <w:t>Организация подготовки радио- и телевизионных передач (комплекса агитационн</w:t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7F17">
        <w:rPr>
          <w:rFonts w:ascii="Times New Roman" w:hAnsi="Times New Roman" w:cs="Times New Roman"/>
          <w:sz w:val="28"/>
          <w:szCs w:val="28"/>
        </w:rPr>
        <w:t xml:space="preserve"> профилактических и пропагандистских мер) по вопросам охраны лесов от пожаров, соблюдения Правил пожарной безопасности в лесах, бережного отношения к лесу.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23.</w:t>
      </w:r>
      <w:r w:rsidRPr="00FC7F17">
        <w:rPr>
          <w:rFonts w:ascii="Times New Roman" w:hAnsi="Times New Roman" w:cs="Times New Roman"/>
          <w:sz w:val="28"/>
          <w:szCs w:val="28"/>
        </w:rPr>
        <w:tab/>
        <w:t xml:space="preserve">Создание совместно с владельцами земель лесного фонда и районными отделами внутренних дел мобильных групп в целях осуществления </w:t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7F17">
        <w:rPr>
          <w:rFonts w:ascii="Times New Roman" w:hAnsi="Times New Roman" w:cs="Times New Roman"/>
          <w:sz w:val="28"/>
          <w:szCs w:val="28"/>
        </w:rPr>
        <w:t xml:space="preserve"> соблюдением Правил пожарной безопасности в лесах, выявления виновников лесных пожаров.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FC7F17">
        <w:rPr>
          <w:rFonts w:ascii="Times New Roman" w:hAnsi="Times New Roman" w:cs="Times New Roman"/>
          <w:sz w:val="28"/>
          <w:szCs w:val="28"/>
        </w:rPr>
        <w:tab/>
        <w:t>Размещение в средствах массовой информации (в сводках погоды) информации, предупреждающей население об опасности возникновения лесных пожаров в период повышенной (3, 4 и 5-го классов) пожарной опасности.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25.</w:t>
      </w:r>
      <w:r w:rsidRPr="00FC7F17">
        <w:rPr>
          <w:rFonts w:ascii="Times New Roman" w:hAnsi="Times New Roman" w:cs="Times New Roman"/>
          <w:sz w:val="28"/>
          <w:szCs w:val="28"/>
        </w:rPr>
        <w:tab/>
        <w:t xml:space="preserve">Проведение противопожарных профилактических мероприятий в полосах отвода железных, автомобильных дорог, линий электропередачи. Обеспечение содержания полос отвода, охранных зон в </w:t>
      </w:r>
      <w:proofErr w:type="spellStart"/>
      <w:r w:rsidRPr="00FC7F17"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 w:rsidRPr="00FC7F17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26.</w:t>
      </w:r>
      <w:r w:rsidRPr="00FC7F17">
        <w:rPr>
          <w:rFonts w:ascii="Times New Roman" w:hAnsi="Times New Roman" w:cs="Times New Roman"/>
          <w:sz w:val="28"/>
          <w:szCs w:val="28"/>
        </w:rPr>
        <w:tab/>
        <w:t>Предупреждение бесконтрольных сельскохозяйственных палов. Обеспечение противопожарной защиты прилегающих территорий при проведении контролируемых отжигов прошлогодней травы.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27.</w:t>
      </w:r>
      <w:r w:rsidRPr="00FC7F17">
        <w:rPr>
          <w:rFonts w:ascii="Times New Roman" w:hAnsi="Times New Roman" w:cs="Times New Roman"/>
          <w:sz w:val="28"/>
          <w:szCs w:val="28"/>
        </w:rPr>
        <w:tab/>
        <w:t>Разработка и утверждение плана оперативных мероприятий по борьбе с лесными п</w:t>
      </w:r>
      <w:proofErr w:type="gramStart"/>
      <w:r w:rsidRPr="00FC7F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7F17">
        <w:rPr>
          <w:rFonts w:ascii="Times New Roman" w:hAnsi="Times New Roman" w:cs="Times New Roman"/>
          <w:sz w:val="28"/>
          <w:szCs w:val="28"/>
        </w:rPr>
        <w:t xml:space="preserve"> жарами, мобилизации дополнительных сил и средств.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28.</w:t>
      </w:r>
      <w:r w:rsidRPr="00FC7F17">
        <w:rPr>
          <w:rFonts w:ascii="Times New Roman" w:hAnsi="Times New Roman" w:cs="Times New Roman"/>
          <w:sz w:val="28"/>
          <w:szCs w:val="28"/>
        </w:rPr>
        <w:tab/>
        <w:t>Организация деятельности ведомственных пожарных формирований, обеспечение их готовности к ликвидации лесных пожаров.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29.</w:t>
      </w:r>
      <w:r w:rsidRPr="00FC7F17">
        <w:rPr>
          <w:rFonts w:ascii="Times New Roman" w:hAnsi="Times New Roman" w:cs="Times New Roman"/>
          <w:sz w:val="28"/>
          <w:szCs w:val="28"/>
        </w:rPr>
        <w:tab/>
        <w:t>Обеспечение граждан, привлекаемых на тушение лесных пожаров, спецодеждой, средствами передвижения, питанием, медицинским обслуживанием, средствами защиты.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30.</w:t>
      </w:r>
      <w:r w:rsidRPr="00FC7F17">
        <w:rPr>
          <w:rFonts w:ascii="Times New Roman" w:hAnsi="Times New Roman" w:cs="Times New Roman"/>
          <w:sz w:val="28"/>
          <w:szCs w:val="28"/>
        </w:rPr>
        <w:tab/>
        <w:t>Проведение комплекса мер по первоочередному обеспечению населенных пунктов, расположенных рядом с зонами наибольшего риска возникновения лесных пожаров, устойчивой связью, запасами воды и пожарным инвентарем с подворным его распределением.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31.</w:t>
      </w:r>
      <w:r w:rsidRPr="00FC7F17">
        <w:rPr>
          <w:rFonts w:ascii="Times New Roman" w:hAnsi="Times New Roman" w:cs="Times New Roman"/>
          <w:sz w:val="28"/>
          <w:szCs w:val="28"/>
        </w:rPr>
        <w:tab/>
        <w:t>Определение порядка оповещения с использованием средств массовой информации, а также звуковой и световой сигнализации населения поселков, городов, районов, сотрудников организаций в случае возникновения пожарной опасности в лесах.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32.</w:t>
      </w:r>
      <w:r w:rsidRPr="00FC7F17">
        <w:rPr>
          <w:rFonts w:ascii="Times New Roman" w:hAnsi="Times New Roman" w:cs="Times New Roman"/>
          <w:sz w:val="28"/>
          <w:szCs w:val="28"/>
        </w:rPr>
        <w:tab/>
        <w:t>Заключение договоров:</w:t>
      </w:r>
    </w:p>
    <w:p w:rsidR="00FC7F17" w:rsidRPr="00FC7F17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-</w:t>
      </w:r>
      <w:r w:rsidRPr="00FC7F17">
        <w:rPr>
          <w:rFonts w:ascii="Times New Roman" w:hAnsi="Times New Roman" w:cs="Times New Roman"/>
          <w:sz w:val="28"/>
          <w:szCs w:val="28"/>
        </w:rPr>
        <w:tab/>
        <w:t>с авиапредприятиями по ведению воздушной разведки лесных и торфяных пожаров;</w:t>
      </w:r>
    </w:p>
    <w:p w:rsidR="001725CF" w:rsidRDefault="00FC7F17" w:rsidP="00FC7F17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sz w:val="28"/>
          <w:szCs w:val="28"/>
        </w:rPr>
        <w:t>-</w:t>
      </w:r>
      <w:r w:rsidRPr="00FC7F17">
        <w:rPr>
          <w:rFonts w:ascii="Times New Roman" w:hAnsi="Times New Roman" w:cs="Times New Roman"/>
          <w:sz w:val="28"/>
          <w:szCs w:val="28"/>
        </w:rPr>
        <w:tab/>
        <w:t>с организациями и предприятиями на поставку техники и людских ресурсов, в том числе тяжелой инженерной техники, на обеспечение средствами ее доставки и организацию ремонта в районах тушения лесных и торфяных пожаров, обеспечение координации их действий.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33.</w:t>
      </w:r>
      <w:r w:rsidRPr="00B356A6"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56A6">
        <w:rPr>
          <w:rFonts w:ascii="Times New Roman" w:hAnsi="Times New Roman" w:cs="Times New Roman"/>
          <w:sz w:val="28"/>
          <w:szCs w:val="28"/>
        </w:rPr>
        <w:t xml:space="preserve"> оснащением средствами пожаротушения </w:t>
      </w:r>
      <w:proofErr w:type="spellStart"/>
      <w:r w:rsidRPr="00B356A6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B356A6">
        <w:rPr>
          <w:rFonts w:ascii="Times New Roman" w:hAnsi="Times New Roman" w:cs="Times New Roman"/>
          <w:sz w:val="28"/>
          <w:szCs w:val="28"/>
        </w:rPr>
        <w:t xml:space="preserve"> и других юридических лиц, осуществляющих на территории земель лесного фонда и прилегающих к нему землях хозяйственную деятельность или имеющих на них объекты собственности.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34.</w:t>
      </w:r>
      <w:r w:rsidRPr="00B356A6">
        <w:rPr>
          <w:rFonts w:ascii="Times New Roman" w:hAnsi="Times New Roman" w:cs="Times New Roman"/>
          <w:sz w:val="28"/>
          <w:szCs w:val="28"/>
        </w:rPr>
        <w:tab/>
        <w:t>Разработка плана мероприятий по привлечению сил и средств на тушение лесных пожаров.</w:t>
      </w:r>
    </w:p>
    <w:p w:rsid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Pr="00B356A6">
        <w:rPr>
          <w:rFonts w:ascii="Times New Roman" w:hAnsi="Times New Roman" w:cs="Times New Roman"/>
          <w:sz w:val="28"/>
          <w:szCs w:val="28"/>
        </w:rPr>
        <w:tab/>
        <w:t>Уточнение перечня и мест дислокации взрывопожароопасных объектов,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6A6">
        <w:rPr>
          <w:rFonts w:ascii="Times New Roman" w:hAnsi="Times New Roman" w:cs="Times New Roman"/>
          <w:sz w:val="28"/>
          <w:szCs w:val="28"/>
        </w:rPr>
        <w:t>зоне возможных лесных и торфяных пожаров.</w:t>
      </w:r>
    </w:p>
    <w:p w:rsid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6A6">
        <w:rPr>
          <w:rFonts w:ascii="Times New Roman" w:hAnsi="Times New Roman" w:cs="Times New Roman"/>
          <w:b/>
          <w:sz w:val="28"/>
          <w:szCs w:val="28"/>
        </w:rPr>
        <w:t>1</w:t>
      </w:r>
      <w:r w:rsidR="0026763D">
        <w:rPr>
          <w:rFonts w:ascii="Times New Roman" w:hAnsi="Times New Roman" w:cs="Times New Roman"/>
          <w:b/>
          <w:sz w:val="28"/>
          <w:szCs w:val="28"/>
        </w:rPr>
        <w:t>2</w:t>
      </w:r>
      <w:bookmarkStart w:id="38" w:name="_GoBack"/>
      <w:bookmarkEnd w:id="38"/>
      <w:r w:rsidRPr="00B356A6">
        <w:rPr>
          <w:rFonts w:ascii="Times New Roman" w:hAnsi="Times New Roman" w:cs="Times New Roman"/>
          <w:b/>
          <w:sz w:val="28"/>
          <w:szCs w:val="28"/>
        </w:rPr>
        <w:t>. МЕРОПРИЯТИЯ ПО ПРЕДУПРЕЖДЕНИЮ ЧРЕЗВЫЧАЙНЫХ СИТУАЦИЙ ТЕХНОГЕННОГО ХАРАКТЕРА.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К основным требованиям по предупреждению чрезвычайных ситуаций на потенциально опасных объектах и объектах жизнеобеспечения относятся: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разработка распорядительных и организационных документов по вопросам предупреждения чрезвычайных ситуаций;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разработка и  реализация объектовых планов мероприятий по предупреждению чрезвычайных ситуаций;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прогнозирование чрезвычайных ситуаций техногенного и природного характера, определение и периодическое уточнение показателей риска чрезвычайных ситуаций для производственного персонала и населения на прилегающей территории;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обеспечение готовности объектовых органов управления, сил и сре</w:t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B356A6">
        <w:rPr>
          <w:rFonts w:ascii="Times New Roman" w:hAnsi="Times New Roman" w:cs="Times New Roman"/>
          <w:sz w:val="28"/>
          <w:szCs w:val="28"/>
        </w:rPr>
        <w:t>ействиям по предупреждению и ликвидации чрезвычайных ситуаций;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подготовка персонала к действиям при чрезвычайных ситуациях;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сбор, обработка и выдача информации в области предупреждения чрезвычайных ситуаций, защиты населения и территорий от их опасных воздействий;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декларирование безопасности, лицензирование и страхование ответственности за причинение вреда при эксплуатации опасного производственного объекта и гидротехнического сооружения;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создание объектовых резервов материальных и финансовых ресурсов для ликвидации чрезвычайных ситуаций.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 xml:space="preserve">На опасных производственных объектах систематически проводятся </w:t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учебно- тренировочные</w:t>
      </w:r>
      <w:proofErr w:type="gramEnd"/>
      <w:r w:rsidRPr="00B356A6">
        <w:rPr>
          <w:rFonts w:ascii="Times New Roman" w:hAnsi="Times New Roman" w:cs="Times New Roman"/>
          <w:sz w:val="28"/>
          <w:szCs w:val="28"/>
        </w:rPr>
        <w:t xml:space="preserve"> занятия с персоналами смен по графикам, утвержденным руководителями предприятия.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В Российской Федерации введены постановления и распоряжения, направленные на предотвращение опасных происшествий на транспорте, такие как: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1.</w:t>
      </w:r>
      <w:r w:rsidRPr="00B356A6">
        <w:rPr>
          <w:rFonts w:ascii="Times New Roman" w:hAnsi="Times New Roman" w:cs="Times New Roman"/>
          <w:sz w:val="28"/>
          <w:szCs w:val="28"/>
        </w:rPr>
        <w:tab/>
        <w:t>«Правила безопасности при перевозке опасных грузов железнодорожным транспортом», утвержденные Постановлением Госгортехнадзора России от 16 августа 1994 г. №50.</w:t>
      </w:r>
    </w:p>
    <w:p w:rsid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2.</w:t>
      </w:r>
      <w:r w:rsidRPr="00B356A6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23.04.1994 №372 «О мерах по обеспечению безопасности при перевозке опасных грузов автомобильным транспортом».</w:t>
      </w:r>
    </w:p>
    <w:p w:rsid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356A6">
        <w:rPr>
          <w:rFonts w:ascii="Times New Roman" w:hAnsi="Times New Roman" w:cs="Times New Roman"/>
          <w:sz w:val="28"/>
          <w:szCs w:val="28"/>
        </w:rPr>
        <w:tab/>
        <w:t>Объекты капитального строительства населенных пунктов должны иметь систему пожарной безопасности, направленную на предотвращение воздействия на людей опасных факторов пожара, в том числе их вторичных проявлений.</w:t>
      </w:r>
    </w:p>
    <w:p w:rsid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2.</w:t>
      </w:r>
      <w:r w:rsidRPr="00B356A6">
        <w:rPr>
          <w:rFonts w:ascii="Times New Roman" w:hAnsi="Times New Roman" w:cs="Times New Roman"/>
          <w:sz w:val="28"/>
          <w:szCs w:val="28"/>
        </w:rPr>
        <w:tab/>
        <w:t xml:space="preserve">Минимальные противопожарные расстояния между жилыми, общественными и вспомогательными зданиями промышленных предприятий в Проектах планировке следует принимать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3.</w:t>
      </w:r>
      <w:r w:rsidRPr="00B356A6">
        <w:rPr>
          <w:rFonts w:ascii="Times New Roman" w:hAnsi="Times New Roman" w:cs="Times New Roman"/>
          <w:sz w:val="28"/>
          <w:szCs w:val="28"/>
        </w:rPr>
        <w:tab/>
        <w:t>Расстояния между жилыми зданиями, а также жилыми зданиями и хозяйственными постройками (сараями, гаражами, банями) не нормируются при суммарной площади застройки, включая незастроенную площадь между ними, равной наибольшей допуст</w:t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356A6">
        <w:rPr>
          <w:rFonts w:ascii="Times New Roman" w:hAnsi="Times New Roman" w:cs="Times New Roman"/>
          <w:sz w:val="28"/>
          <w:szCs w:val="28"/>
        </w:rPr>
        <w:t xml:space="preserve"> мой площади застройки (этажа) одного здания той же степени огнестойкости без противопожарных стен согласно требованиям СП 54.13330.2016.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4.</w:t>
      </w:r>
      <w:r w:rsidRPr="00B356A6">
        <w:rPr>
          <w:rFonts w:ascii="Times New Roman" w:hAnsi="Times New Roman" w:cs="Times New Roman"/>
          <w:sz w:val="28"/>
          <w:szCs w:val="28"/>
        </w:rPr>
        <w:tab/>
        <w:t>Расстояния между хозяйственными постройками (сараями, гаражами, банями), расположенными вне территории усадебных участков, не нормируются при условии, если площадь застройки сблокированных хозяйственных построек не превышает 800 м</w:t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356A6">
        <w:rPr>
          <w:rFonts w:ascii="Times New Roman" w:hAnsi="Times New Roman" w:cs="Times New Roman"/>
          <w:sz w:val="28"/>
          <w:szCs w:val="28"/>
        </w:rPr>
        <w:t>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5.</w:t>
      </w:r>
      <w:r w:rsidRPr="00B356A6">
        <w:rPr>
          <w:rFonts w:ascii="Times New Roman" w:hAnsi="Times New Roman" w:cs="Times New Roman"/>
          <w:sz w:val="28"/>
          <w:szCs w:val="28"/>
        </w:rPr>
        <w:tab/>
        <w:t>Минимальные противопожарные расстояния от жилых, общественных и административно-бытовых зданий до производственных и складских зданий, а также до зданий котельных следует принимать по таблице 103; до зданий категорий</w:t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356A6">
        <w:rPr>
          <w:rFonts w:ascii="Times New Roman" w:hAnsi="Times New Roman" w:cs="Times New Roman"/>
          <w:sz w:val="28"/>
          <w:szCs w:val="28"/>
        </w:rPr>
        <w:t>, Б и В, в том числе до зданий стоянок автомобилей, расстояния следует увеличивать на 50% (при одновременном соблюдении санитарных норм).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6.</w:t>
      </w:r>
      <w:r w:rsidRPr="00B356A6">
        <w:rPr>
          <w:rFonts w:ascii="Times New Roman" w:hAnsi="Times New Roman" w:cs="Times New Roman"/>
          <w:sz w:val="28"/>
          <w:szCs w:val="28"/>
        </w:rPr>
        <w:tab/>
        <w:t>Расстояние от жилых и общественных зданий следует принимать: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до автозаправочных станций (АЗС) - в соответствии с НПБ 111-98*;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до отдельно стоящих трансформаторных подстанций - в соответствии с ПУЭ при соблюдении требований пунктов 3.4.7.13 и 8.3.3 настоящих нормативов.</w:t>
      </w:r>
    </w:p>
    <w:p w:rsid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7.</w:t>
      </w:r>
      <w:r w:rsidRPr="00B356A6">
        <w:rPr>
          <w:rFonts w:ascii="Times New Roman" w:hAnsi="Times New Roman" w:cs="Times New Roman"/>
          <w:sz w:val="28"/>
          <w:szCs w:val="28"/>
        </w:rPr>
        <w:tab/>
        <w:t xml:space="preserve">При проектировании проездов и пешеходных путей необходимо обеспечивать возможность проезда пожарных машин к жилым и общественным зданиям, в том числе со встроено-пристроенными помещениями, и доступ пожарных с </w:t>
      </w:r>
      <w:proofErr w:type="spellStart"/>
      <w:r w:rsidRPr="00B356A6">
        <w:rPr>
          <w:rFonts w:ascii="Times New Roman" w:hAnsi="Times New Roman" w:cs="Times New Roman"/>
          <w:sz w:val="28"/>
          <w:szCs w:val="28"/>
        </w:rPr>
        <w:t>автолестниц</w:t>
      </w:r>
      <w:proofErr w:type="spellEnd"/>
      <w:r w:rsidRPr="00B356A6">
        <w:rPr>
          <w:rFonts w:ascii="Times New Roman" w:hAnsi="Times New Roman" w:cs="Times New Roman"/>
          <w:sz w:val="28"/>
          <w:szCs w:val="28"/>
        </w:rPr>
        <w:t xml:space="preserve"> или автоподъемников в любую квартиру или помещение. Допускается предусматривать подъезд для пожарных машин только с одной стороны здания в случаях, если обеспечивается доступ пожарных с </w:t>
      </w:r>
      <w:proofErr w:type="spellStart"/>
      <w:r w:rsidRPr="00B356A6">
        <w:rPr>
          <w:rFonts w:ascii="Times New Roman" w:hAnsi="Times New Roman" w:cs="Times New Roman"/>
          <w:sz w:val="28"/>
          <w:szCs w:val="28"/>
        </w:rPr>
        <w:t>автолестниц</w:t>
      </w:r>
      <w:proofErr w:type="spellEnd"/>
      <w:r w:rsidRPr="00B356A6">
        <w:rPr>
          <w:rFonts w:ascii="Times New Roman" w:hAnsi="Times New Roman" w:cs="Times New Roman"/>
          <w:sz w:val="28"/>
          <w:szCs w:val="28"/>
        </w:rPr>
        <w:t xml:space="preserve"> или автоподъемников в любую квартиру или помещение со стороны единственного проезда.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8.</w:t>
      </w:r>
      <w:r w:rsidRPr="00B356A6">
        <w:rPr>
          <w:rFonts w:ascii="Times New Roman" w:hAnsi="Times New Roman" w:cs="Times New Roman"/>
          <w:sz w:val="28"/>
          <w:szCs w:val="28"/>
        </w:rPr>
        <w:tab/>
        <w:t>Ширину проездов для обеспечения противопожарных требований следует пр</w:t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3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6A6">
        <w:rPr>
          <w:rFonts w:ascii="Times New Roman" w:hAnsi="Times New Roman" w:cs="Times New Roman"/>
          <w:sz w:val="28"/>
          <w:szCs w:val="28"/>
        </w:rPr>
        <w:t>нимать</w:t>
      </w:r>
      <w:proofErr w:type="spellEnd"/>
      <w:r w:rsidRPr="00B356A6">
        <w:rPr>
          <w:rFonts w:ascii="Times New Roman" w:hAnsi="Times New Roman" w:cs="Times New Roman"/>
          <w:sz w:val="28"/>
          <w:szCs w:val="28"/>
        </w:rPr>
        <w:t xml:space="preserve"> не менее при высоте зданий от отметки пожарного проезда до отметки оконного проема на последнем этаже: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до 15 м (до 5 этажей) - 3,5 м с разъездными карманами шириной 6 м и длиной 15 м на расстоянии не более 75 м;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от 15 до 50 м (от 6 до 16 этажей) - 6 м.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9.</w:t>
      </w:r>
      <w:r w:rsidRPr="00B356A6">
        <w:rPr>
          <w:rFonts w:ascii="Times New Roman" w:hAnsi="Times New Roman" w:cs="Times New Roman"/>
          <w:sz w:val="28"/>
          <w:szCs w:val="28"/>
        </w:rPr>
        <w:tab/>
        <w:t>В пределах основных фасадов зданий, имеющих входы, проезды устанавливаются шириной 5,5 м.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10.</w:t>
      </w:r>
      <w:r w:rsidRPr="00B356A6">
        <w:rPr>
          <w:rFonts w:ascii="Times New Roman" w:hAnsi="Times New Roman" w:cs="Times New Roman"/>
          <w:sz w:val="28"/>
          <w:szCs w:val="28"/>
        </w:rPr>
        <w:tab/>
        <w:t>В общую ширину противопожарного проезда, совмещенного с основным подъездом к зданию, допускается включать тротуар, примыкающий к проезду. В этом случае конструкция покрытия тротуара должна соответствовать конструкции дорожного покрытия противопожарного проезда.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11.</w:t>
      </w:r>
      <w:r w:rsidRPr="00B356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Расстояние от края проезда до стены здания следует принимать: 5 - 8 м для зданий высотой до 28 м включительно и 8 - 10 м для зданий высотой более 28 м. В этой зоне не допускается размещать ограждения, воздушные линии электропередачи и осуществлять рядовую посадку деревьев (3 и более деревьев, посаженные в один ряд на расстоянии до 5 м между ними).</w:t>
      </w:r>
      <w:proofErr w:type="gramEnd"/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12.</w:t>
      </w:r>
      <w:r w:rsidRPr="00B356A6">
        <w:rPr>
          <w:rFonts w:ascii="Times New Roman" w:hAnsi="Times New Roman" w:cs="Times New Roman"/>
          <w:sz w:val="28"/>
          <w:szCs w:val="28"/>
        </w:rPr>
        <w:tab/>
        <w:t>Вдоль фасадов зданий, не имеющих входов, допускается предусматривать полосы шириной 6 м, пригодные для проезда пожарных машин, с учетом их допустимой нагрузки на покрытие или грунт.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Высоту и ширину сквозных проездов в строящихся и реконструируемых зданиях следует проектировать с учетом габаритов и технических характеристик применяемой в гарнизоне пожарной охраны техники.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13.</w:t>
      </w:r>
      <w:r w:rsidRPr="00B356A6">
        <w:rPr>
          <w:rFonts w:ascii="Times New Roman" w:hAnsi="Times New Roman" w:cs="Times New Roman"/>
          <w:sz w:val="28"/>
          <w:szCs w:val="28"/>
        </w:rPr>
        <w:tab/>
        <w:t>Допустимые габариты выноса пристроек и встроено-пристроенных помещений к фасадам зданий высотой до 28 м, не препятствующие работе пожарных лестниц и коленчатых автоподъемников, следует предусматривать не более: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при высоте пристройки (встроено-пристроенной части) 3,5 м - шириной 4 м;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при высоте пристройки (встроено-пристроенной части) до 7 м - шириной 2 м.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14.</w:t>
      </w:r>
      <w:r w:rsidRPr="00B356A6">
        <w:rPr>
          <w:rFonts w:ascii="Times New Roman" w:hAnsi="Times New Roman" w:cs="Times New Roman"/>
          <w:sz w:val="28"/>
          <w:szCs w:val="28"/>
        </w:rPr>
        <w:tab/>
        <w:t>Тупиковые проезды должны заканчиваться разворотными площадками размерами в плане 16 x 16 м.</w:t>
      </w:r>
    </w:p>
    <w:p w:rsid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15.</w:t>
      </w:r>
      <w:r w:rsidRPr="00B356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Расход воды для наружного пожаротушения должен быть предусмотрен от двух гидрантов, установленных на кольцевой водопроводной сети, или других источников наружного противопожарного водоснабжения, обеспечивающих нормативные расход и длительность подачи огнетушащих средств, расположенных на расстоянии не более 150 м от зданий и сооружений.</w:t>
      </w:r>
      <w:proofErr w:type="gramEnd"/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16.</w:t>
      </w:r>
      <w:r w:rsidRPr="00B356A6">
        <w:rPr>
          <w:rFonts w:ascii="Times New Roman" w:hAnsi="Times New Roman" w:cs="Times New Roman"/>
          <w:sz w:val="28"/>
          <w:szCs w:val="28"/>
        </w:rPr>
        <w:tab/>
        <w:t xml:space="preserve">Расстояния между зданиями и сооружениями промышленных и сельскохозяйственных предприятий в зависимости от степени огнестойкости </w:t>
      </w:r>
      <w:r w:rsidRPr="00B356A6">
        <w:rPr>
          <w:rFonts w:ascii="Times New Roman" w:hAnsi="Times New Roman" w:cs="Times New Roman"/>
          <w:sz w:val="28"/>
          <w:szCs w:val="28"/>
        </w:rPr>
        <w:lastRenderedPageBreak/>
        <w:t>и категории произво</w:t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B356A6">
        <w:rPr>
          <w:rFonts w:ascii="Times New Roman" w:hAnsi="Times New Roman" w:cs="Times New Roman"/>
          <w:sz w:val="28"/>
          <w:szCs w:val="28"/>
        </w:rPr>
        <w:t>едует принимать по СП 18.13330.2010 и СП 19.13330.2010.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17.</w:t>
      </w:r>
      <w:r w:rsidRPr="00B356A6">
        <w:rPr>
          <w:rFonts w:ascii="Times New Roman" w:hAnsi="Times New Roman" w:cs="Times New Roman"/>
          <w:sz w:val="28"/>
          <w:szCs w:val="28"/>
        </w:rPr>
        <w:tab/>
        <w:t>К производственным зданиям и сооружениям по всей их длине должен быть обеспечен подъезд пожарных автомобилей: с одной стороны - при ширине здания или сооружения до 18 м и с двух сторон - при ширине более 18 м, а также при устройстве замкнутых и полузамкнутых дворов.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18.</w:t>
      </w:r>
      <w:r w:rsidRPr="00B356A6">
        <w:rPr>
          <w:rFonts w:ascii="Times New Roman" w:hAnsi="Times New Roman" w:cs="Times New Roman"/>
          <w:sz w:val="28"/>
          <w:szCs w:val="28"/>
        </w:rPr>
        <w:tab/>
        <w:t>К зданиям с площадью застройки более 10 га или шириной более 100 м подъезд пожарных автомобилей должен быть обеспечен со всех сторон.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19.</w:t>
      </w:r>
      <w:r w:rsidRPr="00B356A6">
        <w:rPr>
          <w:rFonts w:ascii="Times New Roman" w:hAnsi="Times New Roman" w:cs="Times New Roman"/>
          <w:sz w:val="28"/>
          <w:szCs w:val="28"/>
        </w:rPr>
        <w:tab/>
        <w:t>В случаях, когда по производственным условиям не требуется устройство д</w:t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56A6">
        <w:rPr>
          <w:rFonts w:ascii="Times New Roman" w:hAnsi="Times New Roman" w:cs="Times New Roman"/>
          <w:sz w:val="28"/>
          <w:szCs w:val="28"/>
        </w:rPr>
        <w:t xml:space="preserve"> рог, подъезд пожарных автомобилей допускается предусматривать по спланированной поверхности, укрепленной по ширине 3,5 м в местах проезда с созданием уклонов, обеспечивающих естественный отвод поверхностных вод.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20.</w:t>
      </w:r>
      <w:r w:rsidRPr="00B356A6">
        <w:rPr>
          <w:rFonts w:ascii="Times New Roman" w:hAnsi="Times New Roman" w:cs="Times New Roman"/>
          <w:sz w:val="28"/>
          <w:szCs w:val="28"/>
        </w:rPr>
        <w:tab/>
        <w:t>Расстояние от края проезжей части или спланированной поверхности, обеспечивающей проезд пожарных машин до стен зданий, должно быть не более: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25 м - при высоте зданий до 12 м;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8 м - при высоте зданий от 12 до 28 м;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10 м - при высоте зданий более 28 м.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21.</w:t>
      </w:r>
      <w:r w:rsidRPr="00B356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гидрантов, при этом расстояние от зданий и сооружений до площадок для разворота пожарных машин должно быть не менее</w:t>
      </w:r>
      <w:proofErr w:type="gramEnd"/>
      <w:r w:rsidRPr="00B356A6">
        <w:rPr>
          <w:rFonts w:ascii="Times New Roman" w:hAnsi="Times New Roman" w:cs="Times New Roman"/>
          <w:sz w:val="28"/>
          <w:szCs w:val="28"/>
        </w:rPr>
        <w:t xml:space="preserve"> 5 м и не более 15 м, расстояние между тупиковыми дорогами не должно превышать 100 м.1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22.</w:t>
      </w:r>
      <w:r w:rsidRPr="00B356A6">
        <w:rPr>
          <w:rFonts w:ascii="Times New Roman" w:hAnsi="Times New Roman" w:cs="Times New Roman"/>
          <w:sz w:val="28"/>
          <w:szCs w:val="28"/>
        </w:rPr>
        <w:tab/>
        <w:t>К рекам и водоемам следует предусматривать подъезды для забора воды пожарными машинами. Места расположения и количество подъездов принимается по согласованию с Государственной противопожарной службой из расчета обеспечения расхода воды на наружное пожаротушение объектов, расположенных в радиусе до 500 м от водоема.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23.</w:t>
      </w:r>
      <w:r w:rsidRPr="00B356A6">
        <w:rPr>
          <w:rFonts w:ascii="Times New Roman" w:hAnsi="Times New Roman" w:cs="Times New Roman"/>
          <w:sz w:val="28"/>
          <w:szCs w:val="28"/>
        </w:rPr>
        <w:tab/>
        <w:t>При планировке и застройке территории садоводческого объединения должны соблюдаться требования СП 53.13330.2010, СП 112.13330.2011. Противопожарные ра</w:t>
      </w:r>
      <w:proofErr w:type="gramStart"/>
      <w:r w:rsidRPr="00B356A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356A6">
        <w:rPr>
          <w:rFonts w:ascii="Times New Roman" w:hAnsi="Times New Roman" w:cs="Times New Roman"/>
          <w:sz w:val="28"/>
          <w:szCs w:val="28"/>
        </w:rPr>
        <w:t xml:space="preserve"> стояния между строениями и сооружениями в пределах одного садового участка не нормируются 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B356A6">
        <w:rPr>
          <w:rFonts w:ascii="Times New Roman" w:hAnsi="Times New Roman" w:cs="Times New Roman"/>
          <w:sz w:val="28"/>
          <w:szCs w:val="28"/>
        </w:rPr>
        <w:tab/>
        <w:t xml:space="preserve">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нормируются, а минимальные расстояния между крайними строениями и сооружениями групп принимаются по </w:t>
      </w:r>
      <w:r>
        <w:rPr>
          <w:rFonts w:ascii="Times New Roman" w:hAnsi="Times New Roman" w:cs="Times New Roman"/>
          <w:sz w:val="28"/>
          <w:szCs w:val="28"/>
        </w:rPr>
        <w:t>нормам.</w:t>
      </w:r>
    </w:p>
    <w:tbl>
      <w:tblPr>
        <w:tblStyle w:val="TableNormal"/>
        <w:tblW w:w="0" w:type="auto"/>
        <w:tblInd w:w="93" w:type="dxa"/>
        <w:tblLayout w:type="fixed"/>
        <w:tblLook w:val="01E0"/>
      </w:tblPr>
      <w:tblGrid>
        <w:gridCol w:w="6947"/>
        <w:gridCol w:w="708"/>
        <w:gridCol w:w="994"/>
        <w:gridCol w:w="708"/>
      </w:tblGrid>
      <w:tr w:rsidR="00B356A6" w:rsidRPr="00B356A6" w:rsidTr="00BE424F">
        <w:trPr>
          <w:trHeight w:hRule="exact" w:val="245"/>
        </w:trPr>
        <w:tc>
          <w:tcPr>
            <w:tcW w:w="69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356A6" w:rsidRPr="00AF405E" w:rsidRDefault="00B356A6" w:rsidP="00B356A6">
            <w:pPr>
              <w:tabs>
                <w:tab w:val="left" w:pos="1623"/>
                <w:tab w:val="left" w:pos="3057"/>
                <w:tab w:val="left" w:pos="3801"/>
                <w:tab w:val="left" w:pos="5727"/>
              </w:tabs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356A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М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т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риал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ab/>
              <w:t>не</w:t>
            </w:r>
            <w:r w:rsidRPr="00AF405E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ru-RU"/>
              </w:rPr>
              <w:t>с</w:t>
            </w:r>
            <w:r w:rsidRPr="00AF405E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х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ab/>
              <w:t>о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аж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аю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щи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х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ab/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он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AF405E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й</w:t>
            </w:r>
          </w:p>
          <w:p w:rsidR="00B356A6" w:rsidRPr="00AF405E" w:rsidRDefault="00B356A6" w:rsidP="00B356A6">
            <w:pPr>
              <w:ind w:left="6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тр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ен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Р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ас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с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тоя</w:t>
            </w:r>
            <w:r w:rsidRPr="00B356A6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н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и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е</w:t>
            </w:r>
            <w:proofErr w:type="spellEnd"/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B356A6">
              <w:rPr>
                <w:rFonts w:ascii="Times New Roman" w:eastAsia="Arial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</w:p>
        </w:tc>
      </w:tr>
      <w:tr w:rsidR="00B356A6" w:rsidRPr="00B356A6" w:rsidTr="00BE424F">
        <w:trPr>
          <w:trHeight w:hRule="exact" w:val="245"/>
        </w:trPr>
        <w:tc>
          <w:tcPr>
            <w:tcW w:w="69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В</w:t>
            </w:r>
          </w:p>
        </w:tc>
      </w:tr>
      <w:tr w:rsidR="00B356A6" w:rsidRPr="00B356A6" w:rsidTr="00BE424F">
        <w:trPr>
          <w:trHeight w:hRule="exact" w:val="245"/>
        </w:trPr>
        <w:tc>
          <w:tcPr>
            <w:tcW w:w="6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AF405E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</w:t>
            </w:r>
            <w:r w:rsidRPr="00AF405E">
              <w:rPr>
                <w:rFonts w:ascii="Times New Roman" w:eastAsia="Arial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AF405E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ь,</w:t>
            </w:r>
            <w:r w:rsidRPr="00AF405E">
              <w:rPr>
                <w:rFonts w:ascii="Times New Roman" w:eastAsia="Arial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бе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он,</w:t>
            </w:r>
            <w:r w:rsidRPr="00AF405E">
              <w:rPr>
                <w:rFonts w:ascii="Times New Roman" w:eastAsia="Arial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же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обет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</w:t>
            </w:r>
            <w:r w:rsidRPr="00AF405E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др</w:t>
            </w:r>
            <w:r w:rsidRPr="00AF405E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ги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AF405E">
              <w:rPr>
                <w:rFonts w:ascii="Times New Roman" w:eastAsia="Arial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r w:rsidRPr="00AF405E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AF405E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м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т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лы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10</w:t>
            </w:r>
          </w:p>
        </w:tc>
      </w:tr>
      <w:tr w:rsidR="00B356A6" w:rsidRPr="00B356A6" w:rsidTr="00BE424F">
        <w:trPr>
          <w:trHeight w:hRule="exact" w:val="475"/>
        </w:trPr>
        <w:tc>
          <w:tcPr>
            <w:tcW w:w="6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AF405E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</w:t>
            </w:r>
            <w:r w:rsidRPr="00AF405E">
              <w:rPr>
                <w:rFonts w:ascii="Times New Roman" w:eastAsia="Arial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r w:rsidRPr="00AF405E">
              <w:rPr>
                <w:rFonts w:ascii="Times New Roman" w:eastAsia="Arial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е,</w:t>
            </w:r>
            <w:r w:rsidRPr="00AF405E">
              <w:rPr>
                <w:rFonts w:ascii="Times New Roman" w:eastAsia="Arial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</w:t>
            </w:r>
            <w:r w:rsidRPr="00AF405E">
              <w:rPr>
                <w:rFonts w:ascii="Times New Roman" w:eastAsia="Arial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вянны</w:t>
            </w:r>
            <w:r w:rsidRPr="00AF405E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пе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</w:t>
            </w:r>
            <w:r w:rsidRPr="00AF405E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т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ми</w:t>
            </w:r>
            <w:r w:rsidRPr="00AF405E">
              <w:rPr>
                <w:rFonts w:ascii="Times New Roman" w:eastAsia="Arial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по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ры</w:t>
            </w:r>
            <w:r w:rsidRPr="00AF405E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я</w:t>
            </w:r>
            <w:r w:rsidRPr="00AF405E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AF405E">
              <w:rPr>
                <w:rFonts w:ascii="Times New Roman" w:eastAsia="Arial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енн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AF405E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</w:t>
            </w:r>
          </w:p>
          <w:p w:rsidR="00B356A6" w:rsidRPr="00B356A6" w:rsidRDefault="00B356A6" w:rsidP="00B356A6">
            <w:pPr>
              <w:ind w:left="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не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г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о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р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ю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ч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и</w:t>
            </w:r>
            <w:r w:rsidRPr="00B356A6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м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и</w:t>
            </w:r>
            <w:proofErr w:type="spellEnd"/>
            <w:r w:rsidRPr="00B356A6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и</w:t>
            </w:r>
            <w:r w:rsidRPr="00B356A6">
              <w:rPr>
                <w:rFonts w:ascii="Times New Roman" w:eastAsia="Arial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т</w:t>
            </w:r>
            <w:r w:rsidRPr="00B356A6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р</w:t>
            </w:r>
            <w:r w:rsidRPr="00B356A6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у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д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но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г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о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р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ю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ч</w:t>
            </w:r>
            <w:r w:rsidRPr="00B356A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и</w:t>
            </w:r>
            <w:r w:rsidRPr="00B356A6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м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и</w:t>
            </w:r>
            <w:proofErr w:type="spellEnd"/>
            <w:r w:rsidRPr="00B356A6">
              <w:rPr>
                <w:rFonts w:ascii="Times New Roman" w:eastAsia="Arial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м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ат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е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р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и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а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л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а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ми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10</w:t>
            </w:r>
          </w:p>
        </w:tc>
      </w:tr>
      <w:tr w:rsidR="00B356A6" w:rsidRPr="00B356A6" w:rsidTr="00BE424F">
        <w:trPr>
          <w:trHeight w:hRule="exact" w:val="475"/>
        </w:trPr>
        <w:tc>
          <w:tcPr>
            <w:tcW w:w="6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AF405E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AF405E">
              <w:rPr>
                <w:rFonts w:ascii="Times New Roman" w:eastAsia="Arial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ев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а, </w:t>
            </w:r>
            <w:r w:rsidRPr="00AF405E">
              <w:rPr>
                <w:rFonts w:ascii="Times New Roman" w:eastAsia="Arial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асн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AF405E">
              <w:rPr>
                <w:rFonts w:ascii="Times New Roman" w:eastAsia="Arial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аж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AF405E">
              <w:rPr>
                <w:rFonts w:ascii="Times New Roman" w:eastAsia="Arial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он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т</w:t>
            </w:r>
            <w:r w:rsidRPr="00AF405E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ц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AF405E">
              <w:rPr>
                <w:rFonts w:ascii="Times New Roman" w:eastAsia="Arial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з </w:t>
            </w:r>
            <w:r w:rsidRPr="00AF405E">
              <w:rPr>
                <w:rFonts w:ascii="Times New Roman" w:eastAsia="Arial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</w:t>
            </w:r>
            <w:r w:rsidRPr="00AF405E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AF405E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F405E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ru-RU"/>
              </w:rPr>
              <w:t>х</w:t>
            </w:r>
            <w:r w:rsidRPr="00AF405E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</w:p>
          <w:p w:rsidR="00B356A6" w:rsidRPr="00B356A6" w:rsidRDefault="00B356A6" w:rsidP="00B356A6">
            <w:pPr>
              <w:ind w:left="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т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р</w:t>
            </w:r>
            <w:r w:rsidRPr="00B356A6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у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д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н</w:t>
            </w:r>
            <w:r w:rsidRPr="00B356A6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о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г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о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р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ю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ч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и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х</w:t>
            </w:r>
            <w:proofErr w:type="spellEnd"/>
            <w:r w:rsidRPr="00B356A6">
              <w:rPr>
                <w:rFonts w:ascii="Times New Roman" w:eastAsia="Arial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и</w:t>
            </w:r>
            <w:r w:rsidRPr="00B356A6">
              <w:rPr>
                <w:rFonts w:ascii="Times New Roman" w:eastAsia="Arial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г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о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р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ю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ч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и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х</w:t>
            </w:r>
            <w:proofErr w:type="spellEnd"/>
            <w:r w:rsidRPr="00B356A6">
              <w:rPr>
                <w:rFonts w:ascii="Times New Roman" w:eastAsia="Arial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а</w:t>
            </w:r>
            <w:r w:rsidRPr="00B356A6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т</w:t>
            </w:r>
            <w:r w:rsidRPr="00B356A6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е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ри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а</w:t>
            </w: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л</w:t>
            </w:r>
            <w:r w:rsidRPr="00B356A6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о</w:t>
            </w:r>
            <w:r w:rsidRPr="00B356A6">
              <w:rPr>
                <w:rFonts w:ascii="Times New Roman" w:eastAsia="Arial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A6" w:rsidRPr="00B356A6" w:rsidRDefault="00B356A6" w:rsidP="00B356A6">
            <w:pPr>
              <w:spacing w:line="226" w:lineRule="exact"/>
              <w:ind w:left="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356A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15</w:t>
            </w:r>
          </w:p>
        </w:tc>
      </w:tr>
    </w:tbl>
    <w:p w:rsid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25.</w:t>
      </w:r>
      <w:r w:rsidRPr="00B356A6">
        <w:rPr>
          <w:rFonts w:ascii="Times New Roman" w:hAnsi="Times New Roman" w:cs="Times New Roman"/>
          <w:sz w:val="28"/>
          <w:szCs w:val="28"/>
        </w:rPr>
        <w:tab/>
        <w:t>В целях обеспечения пожаротушения на т</w:t>
      </w:r>
      <w:r>
        <w:rPr>
          <w:rFonts w:ascii="Times New Roman" w:hAnsi="Times New Roman" w:cs="Times New Roman"/>
          <w:sz w:val="28"/>
          <w:szCs w:val="28"/>
        </w:rPr>
        <w:t>ерритории садоводческого объединения: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а) максимальная протяженность тупикового проезда не должна превышать 150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6A6">
        <w:rPr>
          <w:rFonts w:ascii="Times New Roman" w:hAnsi="Times New Roman" w:cs="Times New Roman"/>
          <w:sz w:val="28"/>
          <w:szCs w:val="28"/>
        </w:rPr>
        <w:t>тупиковый проезд должен быть обеспечен разворотной площадкой не менее 16 x 16 м;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б) на территории общего пользования должны предусматриваться противопожарные водоемы или резервуары вместимостью при числе участков: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до 300 - не менее 25 м3;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•</w:t>
      </w:r>
      <w:r w:rsidRPr="00B356A6">
        <w:rPr>
          <w:rFonts w:ascii="Times New Roman" w:hAnsi="Times New Roman" w:cs="Times New Roman"/>
          <w:sz w:val="28"/>
          <w:szCs w:val="28"/>
        </w:rPr>
        <w:tab/>
        <w:t>более 300 - не менее 60 м3.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26.</w:t>
      </w:r>
      <w:r w:rsidRPr="00B356A6">
        <w:rPr>
          <w:rFonts w:ascii="Times New Roman" w:hAnsi="Times New Roman" w:cs="Times New Roman"/>
          <w:sz w:val="28"/>
          <w:szCs w:val="28"/>
        </w:rPr>
        <w:tab/>
        <w:t>Расстояние от границ застройки до лесных ма</w:t>
      </w:r>
      <w:r>
        <w:rPr>
          <w:rFonts w:ascii="Times New Roman" w:hAnsi="Times New Roman" w:cs="Times New Roman"/>
          <w:sz w:val="28"/>
          <w:szCs w:val="28"/>
        </w:rPr>
        <w:t>ссивов в городах, сельских посе</w:t>
      </w:r>
      <w:r w:rsidRPr="00B356A6">
        <w:rPr>
          <w:rFonts w:ascii="Times New Roman" w:hAnsi="Times New Roman" w:cs="Times New Roman"/>
          <w:sz w:val="28"/>
          <w:szCs w:val="28"/>
        </w:rPr>
        <w:t>лениях и садоводческих объединениях (за исключением специально оговоренных случаев) следует предусматривать не менее:</w:t>
      </w:r>
    </w:p>
    <w:p w:rsidR="00B356A6" w:rsidRPr="00B356A6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-</w:t>
      </w:r>
      <w:r w:rsidRPr="00B356A6">
        <w:rPr>
          <w:rFonts w:ascii="Times New Roman" w:hAnsi="Times New Roman" w:cs="Times New Roman"/>
          <w:sz w:val="28"/>
          <w:szCs w:val="28"/>
        </w:rPr>
        <w:tab/>
        <w:t>50 м - для хвойных лесов;</w:t>
      </w:r>
    </w:p>
    <w:p w:rsidR="00B356A6" w:rsidRPr="00C44C2D" w:rsidRDefault="00B356A6" w:rsidP="00B356A6">
      <w:pPr>
        <w:spacing w:after="0"/>
        <w:ind w:left="360" w:right="526"/>
        <w:jc w:val="both"/>
        <w:rPr>
          <w:rFonts w:ascii="Times New Roman" w:hAnsi="Times New Roman" w:cs="Times New Roman"/>
          <w:sz w:val="28"/>
          <w:szCs w:val="28"/>
        </w:rPr>
      </w:pPr>
      <w:r w:rsidRPr="00B356A6">
        <w:rPr>
          <w:rFonts w:ascii="Times New Roman" w:hAnsi="Times New Roman" w:cs="Times New Roman"/>
          <w:sz w:val="28"/>
          <w:szCs w:val="28"/>
        </w:rPr>
        <w:t>-</w:t>
      </w:r>
      <w:r w:rsidRPr="00B356A6">
        <w:rPr>
          <w:rFonts w:ascii="Times New Roman" w:hAnsi="Times New Roman" w:cs="Times New Roman"/>
          <w:sz w:val="28"/>
          <w:szCs w:val="28"/>
        </w:rPr>
        <w:tab/>
        <w:t>30 м - для лиственных и смешанных лесов.</w:t>
      </w:r>
    </w:p>
    <w:sectPr w:rsidR="00B356A6" w:rsidRPr="00C44C2D" w:rsidSect="00953C97">
      <w:footerReference w:type="default" r:id="rId13"/>
      <w:pgSz w:w="11906" w:h="16838"/>
      <w:pgMar w:top="567" w:right="567" w:bottom="567" w:left="1134" w:header="425" w:footer="5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8A" w:rsidRDefault="009A1B8A" w:rsidP="0027659D">
      <w:pPr>
        <w:spacing w:after="0" w:line="240" w:lineRule="auto"/>
      </w:pPr>
      <w:r>
        <w:separator/>
      </w:r>
    </w:p>
  </w:endnote>
  <w:endnote w:type="continuationSeparator" w:id="0">
    <w:p w:rsidR="009A1B8A" w:rsidRDefault="009A1B8A" w:rsidP="0027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4F" w:rsidRDefault="00BE424F" w:rsidP="0011418A">
    <w:pPr>
      <w:pStyle w:val="a7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2D50B2">
      <w:rPr>
        <w:rFonts w:ascii="Times New Roman" w:hAnsi="Times New Roman" w:cs="Times New Roman"/>
        <w:sz w:val="24"/>
        <w:szCs w:val="24"/>
      </w:rPr>
      <w:t xml:space="preserve">ООО </w:t>
    </w:r>
    <w:r>
      <w:rPr>
        <w:rFonts w:ascii="Times New Roman" w:hAnsi="Times New Roman" w:cs="Times New Roman"/>
        <w:sz w:val="24"/>
        <w:szCs w:val="24"/>
      </w:rPr>
      <w:t>"МФЦ БИНОМ"</w:t>
    </w:r>
    <w:r w:rsidRPr="002D50B2">
      <w:rPr>
        <w:rFonts w:ascii="Times New Roman" w:hAnsi="Times New Roman" w:cs="Times New Roman"/>
        <w:sz w:val="24"/>
        <w:szCs w:val="24"/>
      </w:rPr>
      <w:t>, 20</w:t>
    </w:r>
    <w:r>
      <w:rPr>
        <w:rFonts w:ascii="Times New Roman" w:hAnsi="Times New Roman" w:cs="Times New Roman"/>
        <w:sz w:val="24"/>
        <w:szCs w:val="24"/>
      </w:rPr>
      <w:t>20</w:t>
    </w:r>
    <w:r w:rsidRPr="002D50B2">
      <w:rPr>
        <w:rFonts w:ascii="Times New Roman" w:hAnsi="Times New Roman" w:cs="Times New Roman"/>
        <w:sz w:val="24"/>
        <w:szCs w:val="24"/>
      </w:rPr>
      <w:t xml:space="preserve"> г</w:t>
    </w:r>
    <w:r>
      <w:rPr>
        <w:rFonts w:ascii="Times New Roman" w:hAnsi="Times New Roman" w:cs="Times New Roman"/>
        <w:sz w:val="24"/>
        <w:szCs w:val="24"/>
      </w:rPr>
      <w:t xml:space="preserve">.  </w:t>
    </w:r>
    <w:r>
      <w:rPr>
        <w:rFonts w:asciiTheme="majorHAnsi" w:hAnsiTheme="majorHAnsi"/>
      </w:rPr>
      <w:ptab w:relativeTo="margin" w:alignment="right" w:leader="none"/>
    </w:r>
    <w:r w:rsidR="00471406" w:rsidRPr="002D2AF4">
      <w:rPr>
        <w:rFonts w:ascii="Times New Roman" w:hAnsi="Times New Roman" w:cs="Times New Roman"/>
        <w:sz w:val="24"/>
        <w:szCs w:val="24"/>
      </w:rPr>
      <w:fldChar w:fldCharType="begin"/>
    </w:r>
    <w:r w:rsidRPr="002D2A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71406" w:rsidRPr="002D2AF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="00471406" w:rsidRPr="002D2AF4">
      <w:rPr>
        <w:rFonts w:ascii="Times New Roman" w:hAnsi="Times New Roman" w:cs="Times New Roman"/>
        <w:sz w:val="24"/>
        <w:szCs w:val="24"/>
      </w:rPr>
      <w:fldChar w:fldCharType="end"/>
    </w:r>
  </w:p>
  <w:p w:rsidR="00BE424F" w:rsidRDefault="00BE42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4F" w:rsidRDefault="00BE424F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D50B2">
      <w:rPr>
        <w:rFonts w:ascii="Times New Roman" w:hAnsi="Times New Roman" w:cs="Times New Roman"/>
        <w:sz w:val="24"/>
        <w:szCs w:val="24"/>
      </w:rPr>
      <w:t xml:space="preserve">ООО </w:t>
    </w:r>
    <w:r>
      <w:rPr>
        <w:rFonts w:ascii="Times New Roman" w:hAnsi="Times New Roman" w:cs="Times New Roman"/>
        <w:sz w:val="24"/>
        <w:szCs w:val="24"/>
      </w:rPr>
      <w:t>"МФЦ БИНОМ"</w:t>
    </w:r>
    <w:r w:rsidRPr="002D50B2">
      <w:rPr>
        <w:rFonts w:ascii="Times New Roman" w:hAnsi="Times New Roman" w:cs="Times New Roman"/>
        <w:sz w:val="24"/>
        <w:szCs w:val="24"/>
      </w:rPr>
      <w:t>, 20</w:t>
    </w:r>
    <w:r>
      <w:rPr>
        <w:rFonts w:ascii="Times New Roman" w:hAnsi="Times New Roman" w:cs="Times New Roman"/>
        <w:sz w:val="24"/>
        <w:szCs w:val="24"/>
      </w:rPr>
      <w:t>20</w:t>
    </w:r>
    <w:r>
      <w:rPr>
        <w:rFonts w:asciiTheme="majorHAnsi" w:hAnsiTheme="majorHAnsi"/>
      </w:rPr>
      <w:ptab w:relativeTo="margin" w:alignment="right" w:leader="none"/>
    </w:r>
    <w:r w:rsidR="00471406" w:rsidRPr="002D2AF4">
      <w:rPr>
        <w:rFonts w:ascii="Times New Roman" w:hAnsi="Times New Roman" w:cs="Times New Roman"/>
        <w:sz w:val="24"/>
        <w:szCs w:val="24"/>
      </w:rPr>
      <w:fldChar w:fldCharType="begin"/>
    </w:r>
    <w:r w:rsidRPr="002D2A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71406" w:rsidRPr="002D2AF4">
      <w:rPr>
        <w:rFonts w:ascii="Times New Roman" w:hAnsi="Times New Roman" w:cs="Times New Roman"/>
        <w:sz w:val="24"/>
        <w:szCs w:val="24"/>
      </w:rPr>
      <w:fldChar w:fldCharType="separate"/>
    </w:r>
    <w:r w:rsidR="00AF405E">
      <w:rPr>
        <w:rFonts w:ascii="Times New Roman" w:hAnsi="Times New Roman" w:cs="Times New Roman"/>
        <w:noProof/>
        <w:sz w:val="24"/>
        <w:szCs w:val="24"/>
      </w:rPr>
      <w:t>3</w:t>
    </w:r>
    <w:r w:rsidR="00471406" w:rsidRPr="002D2AF4">
      <w:rPr>
        <w:rFonts w:ascii="Times New Roman" w:hAnsi="Times New Roman" w:cs="Times New Roman"/>
        <w:sz w:val="24"/>
        <w:szCs w:val="24"/>
      </w:rPr>
      <w:fldChar w:fldCharType="end"/>
    </w:r>
  </w:p>
  <w:p w:rsidR="00BE424F" w:rsidRDefault="00BE42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4F" w:rsidRPr="00B47671" w:rsidRDefault="00BE424F" w:rsidP="007765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8A" w:rsidRDefault="009A1B8A" w:rsidP="0027659D">
      <w:pPr>
        <w:spacing w:after="0" w:line="240" w:lineRule="auto"/>
      </w:pPr>
      <w:r>
        <w:separator/>
      </w:r>
    </w:p>
  </w:footnote>
  <w:footnote w:type="continuationSeparator" w:id="0">
    <w:p w:rsidR="009A1B8A" w:rsidRDefault="009A1B8A" w:rsidP="0027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4F" w:rsidRDefault="00BE424F" w:rsidP="0011418A">
    <w:pPr>
      <w:pStyle w:val="ae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Генеральный план муниципального образования </w:t>
    </w:r>
  </w:p>
  <w:p w:rsidR="00BE424F" w:rsidRDefault="00BE424F" w:rsidP="0011418A">
    <w:pPr>
      <w:pStyle w:val="a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Times New Roman" w:hAnsi="Times New Roman" w:cs="Times New Roman"/>
        <w:sz w:val="24"/>
        <w:szCs w:val="24"/>
      </w:rPr>
      <w:t>Каменского сельского поселения Кардымовского района Смоленской области                                                                                                               Материалы по обоснованию</w:t>
    </w:r>
  </w:p>
  <w:p w:rsidR="00BE424F" w:rsidRPr="00300196" w:rsidRDefault="00BE424F" w:rsidP="00300196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4F" w:rsidRDefault="00BE424F" w:rsidP="00B235DA">
    <w:pPr>
      <w:pStyle w:val="ae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Генеральный план муниципального образования Каменского сельского поселения </w:t>
    </w:r>
  </w:p>
  <w:p w:rsidR="00BE424F" w:rsidRDefault="00BE424F" w:rsidP="00B235DA">
    <w:pPr>
      <w:pStyle w:val="a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Times New Roman" w:hAnsi="Times New Roman" w:cs="Times New Roman"/>
        <w:sz w:val="24"/>
        <w:szCs w:val="24"/>
      </w:rPr>
      <w:t>Кардымовского района Смоленской области.  Положение о территориальном планировании</w:t>
    </w:r>
  </w:p>
  <w:p w:rsidR="00BE424F" w:rsidRPr="00300196" w:rsidRDefault="00BE424F" w:rsidP="00300196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55A1D"/>
    <w:multiLevelType w:val="hybridMultilevel"/>
    <w:tmpl w:val="0A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516C"/>
    <w:multiLevelType w:val="hybridMultilevel"/>
    <w:tmpl w:val="DE7C0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1825B0"/>
    <w:multiLevelType w:val="hybridMultilevel"/>
    <w:tmpl w:val="1FA45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323C7"/>
    <w:multiLevelType w:val="hybridMultilevel"/>
    <w:tmpl w:val="650A8928"/>
    <w:lvl w:ilvl="0" w:tplc="18943B9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931E6"/>
    <w:multiLevelType w:val="hybridMultilevel"/>
    <w:tmpl w:val="2654B88E"/>
    <w:lvl w:ilvl="0" w:tplc="6BF62256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907C6B"/>
    <w:multiLevelType w:val="hybridMultilevel"/>
    <w:tmpl w:val="E6C22AA2"/>
    <w:lvl w:ilvl="0" w:tplc="0C5EEC5E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0"/>
        <w:szCs w:val="20"/>
      </w:rPr>
    </w:lvl>
    <w:lvl w:ilvl="1" w:tplc="8A1E193A">
      <w:start w:val="1"/>
      <w:numFmt w:val="bullet"/>
      <w:lvlText w:val="•"/>
      <w:lvlJc w:val="left"/>
      <w:pPr>
        <w:ind w:hanging="195"/>
      </w:pPr>
      <w:rPr>
        <w:rFonts w:ascii="Arial" w:eastAsia="Arial" w:hAnsi="Arial" w:hint="default"/>
        <w:w w:val="99"/>
        <w:sz w:val="20"/>
        <w:szCs w:val="20"/>
      </w:rPr>
    </w:lvl>
    <w:lvl w:ilvl="2" w:tplc="07EC5EFC">
      <w:start w:val="1"/>
      <w:numFmt w:val="bullet"/>
      <w:lvlText w:val="•"/>
      <w:lvlJc w:val="left"/>
      <w:rPr>
        <w:rFonts w:hint="default"/>
      </w:rPr>
    </w:lvl>
    <w:lvl w:ilvl="3" w:tplc="51581414">
      <w:start w:val="1"/>
      <w:numFmt w:val="bullet"/>
      <w:lvlText w:val="•"/>
      <w:lvlJc w:val="left"/>
      <w:rPr>
        <w:rFonts w:hint="default"/>
      </w:rPr>
    </w:lvl>
    <w:lvl w:ilvl="4" w:tplc="8A2EAE28">
      <w:start w:val="1"/>
      <w:numFmt w:val="bullet"/>
      <w:lvlText w:val="•"/>
      <w:lvlJc w:val="left"/>
      <w:rPr>
        <w:rFonts w:hint="default"/>
      </w:rPr>
    </w:lvl>
    <w:lvl w:ilvl="5" w:tplc="E514BC28">
      <w:start w:val="1"/>
      <w:numFmt w:val="bullet"/>
      <w:lvlText w:val="•"/>
      <w:lvlJc w:val="left"/>
      <w:rPr>
        <w:rFonts w:hint="default"/>
      </w:rPr>
    </w:lvl>
    <w:lvl w:ilvl="6" w:tplc="BCBAA364">
      <w:start w:val="1"/>
      <w:numFmt w:val="bullet"/>
      <w:lvlText w:val="•"/>
      <w:lvlJc w:val="left"/>
      <w:rPr>
        <w:rFonts w:hint="default"/>
      </w:rPr>
    </w:lvl>
    <w:lvl w:ilvl="7" w:tplc="B852D5BC">
      <w:start w:val="1"/>
      <w:numFmt w:val="bullet"/>
      <w:lvlText w:val="•"/>
      <w:lvlJc w:val="left"/>
      <w:rPr>
        <w:rFonts w:hint="default"/>
      </w:rPr>
    </w:lvl>
    <w:lvl w:ilvl="8" w:tplc="445E4D4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5340DC8"/>
    <w:multiLevelType w:val="hybridMultilevel"/>
    <w:tmpl w:val="E7FA1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341"/>
    <w:multiLevelType w:val="hybridMultilevel"/>
    <w:tmpl w:val="EEF00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A121D6"/>
    <w:multiLevelType w:val="multilevel"/>
    <w:tmpl w:val="765C3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11">
    <w:nsid w:val="18216C7E"/>
    <w:multiLevelType w:val="hybridMultilevel"/>
    <w:tmpl w:val="C07E1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52423"/>
    <w:multiLevelType w:val="hybridMultilevel"/>
    <w:tmpl w:val="236EA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D01E0"/>
    <w:multiLevelType w:val="hybridMultilevel"/>
    <w:tmpl w:val="19BA6BDE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238C6"/>
    <w:multiLevelType w:val="hybridMultilevel"/>
    <w:tmpl w:val="A2C60CC2"/>
    <w:lvl w:ilvl="0" w:tplc="6BF62256">
      <w:start w:val="1"/>
      <w:numFmt w:val="bullet"/>
      <w:lvlText w:val="−"/>
      <w:lvlJc w:val="left"/>
      <w:pPr>
        <w:ind w:left="1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>
    <w:nsid w:val="24522416"/>
    <w:multiLevelType w:val="multilevel"/>
    <w:tmpl w:val="B3C4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16">
    <w:nsid w:val="264F54E5"/>
    <w:multiLevelType w:val="hybridMultilevel"/>
    <w:tmpl w:val="2D76732C"/>
    <w:lvl w:ilvl="0" w:tplc="DCBE0284">
      <w:start w:val="1"/>
      <w:numFmt w:val="decimal"/>
      <w:lvlText w:val="%1)"/>
      <w:lvlJc w:val="left"/>
      <w:pPr>
        <w:ind w:hanging="233"/>
      </w:pPr>
      <w:rPr>
        <w:rFonts w:ascii="Arial" w:eastAsia="Arial" w:hAnsi="Arial" w:hint="default"/>
        <w:w w:val="99"/>
        <w:sz w:val="20"/>
        <w:szCs w:val="20"/>
      </w:rPr>
    </w:lvl>
    <w:lvl w:ilvl="1" w:tplc="018CA226">
      <w:start w:val="1"/>
      <w:numFmt w:val="bullet"/>
      <w:lvlText w:val="•"/>
      <w:lvlJc w:val="left"/>
      <w:rPr>
        <w:rFonts w:hint="default"/>
      </w:rPr>
    </w:lvl>
    <w:lvl w:ilvl="2" w:tplc="F9327B20">
      <w:start w:val="1"/>
      <w:numFmt w:val="bullet"/>
      <w:lvlText w:val="•"/>
      <w:lvlJc w:val="left"/>
      <w:rPr>
        <w:rFonts w:hint="default"/>
      </w:rPr>
    </w:lvl>
    <w:lvl w:ilvl="3" w:tplc="F3DE2B24">
      <w:start w:val="1"/>
      <w:numFmt w:val="bullet"/>
      <w:lvlText w:val="•"/>
      <w:lvlJc w:val="left"/>
      <w:rPr>
        <w:rFonts w:hint="default"/>
      </w:rPr>
    </w:lvl>
    <w:lvl w:ilvl="4" w:tplc="76A63D58">
      <w:start w:val="1"/>
      <w:numFmt w:val="bullet"/>
      <w:lvlText w:val="•"/>
      <w:lvlJc w:val="left"/>
      <w:rPr>
        <w:rFonts w:hint="default"/>
      </w:rPr>
    </w:lvl>
    <w:lvl w:ilvl="5" w:tplc="A3A6B778">
      <w:start w:val="1"/>
      <w:numFmt w:val="bullet"/>
      <w:lvlText w:val="•"/>
      <w:lvlJc w:val="left"/>
      <w:rPr>
        <w:rFonts w:hint="default"/>
      </w:rPr>
    </w:lvl>
    <w:lvl w:ilvl="6" w:tplc="0928904C">
      <w:start w:val="1"/>
      <w:numFmt w:val="bullet"/>
      <w:lvlText w:val="•"/>
      <w:lvlJc w:val="left"/>
      <w:rPr>
        <w:rFonts w:hint="default"/>
      </w:rPr>
    </w:lvl>
    <w:lvl w:ilvl="7" w:tplc="3278812E">
      <w:start w:val="1"/>
      <w:numFmt w:val="bullet"/>
      <w:lvlText w:val="•"/>
      <w:lvlJc w:val="left"/>
      <w:rPr>
        <w:rFonts w:hint="default"/>
      </w:rPr>
    </w:lvl>
    <w:lvl w:ilvl="8" w:tplc="5D7A643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7B9219F"/>
    <w:multiLevelType w:val="multilevel"/>
    <w:tmpl w:val="B3C4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18">
    <w:nsid w:val="28347C57"/>
    <w:multiLevelType w:val="hybridMultilevel"/>
    <w:tmpl w:val="DB76EE6C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30AD2"/>
    <w:multiLevelType w:val="hybridMultilevel"/>
    <w:tmpl w:val="94AA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76CA5"/>
    <w:multiLevelType w:val="hybridMultilevel"/>
    <w:tmpl w:val="93A4978A"/>
    <w:lvl w:ilvl="0" w:tplc="6BF62256">
      <w:start w:val="1"/>
      <w:numFmt w:val="bullet"/>
      <w:lvlText w:val="−"/>
      <w:lvlJc w:val="left"/>
      <w:pPr>
        <w:ind w:left="59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21">
    <w:nsid w:val="322B599B"/>
    <w:multiLevelType w:val="hybridMultilevel"/>
    <w:tmpl w:val="BCBAA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923B2A"/>
    <w:multiLevelType w:val="hybridMultilevel"/>
    <w:tmpl w:val="E9FC0DE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3388321B"/>
    <w:multiLevelType w:val="hybridMultilevel"/>
    <w:tmpl w:val="DC38D026"/>
    <w:lvl w:ilvl="0" w:tplc="B756FF76">
      <w:start w:val="1"/>
      <w:numFmt w:val="decimal"/>
      <w:lvlText w:val="%1."/>
      <w:lvlJc w:val="left"/>
      <w:pPr>
        <w:ind w:hanging="363"/>
      </w:pPr>
      <w:rPr>
        <w:rFonts w:ascii="Arial" w:eastAsia="Arial" w:hAnsi="Arial" w:hint="default"/>
        <w:w w:val="99"/>
        <w:sz w:val="20"/>
        <w:szCs w:val="20"/>
      </w:rPr>
    </w:lvl>
    <w:lvl w:ilvl="1" w:tplc="02802704">
      <w:start w:val="1"/>
      <w:numFmt w:val="bullet"/>
      <w:lvlText w:val="•"/>
      <w:lvlJc w:val="left"/>
      <w:rPr>
        <w:rFonts w:hint="default"/>
      </w:rPr>
    </w:lvl>
    <w:lvl w:ilvl="2" w:tplc="1A42D8FE">
      <w:start w:val="1"/>
      <w:numFmt w:val="bullet"/>
      <w:lvlText w:val="•"/>
      <w:lvlJc w:val="left"/>
      <w:rPr>
        <w:rFonts w:hint="default"/>
      </w:rPr>
    </w:lvl>
    <w:lvl w:ilvl="3" w:tplc="2EA60416">
      <w:start w:val="1"/>
      <w:numFmt w:val="bullet"/>
      <w:lvlText w:val="•"/>
      <w:lvlJc w:val="left"/>
      <w:rPr>
        <w:rFonts w:hint="default"/>
      </w:rPr>
    </w:lvl>
    <w:lvl w:ilvl="4" w:tplc="1DEE806E">
      <w:start w:val="1"/>
      <w:numFmt w:val="bullet"/>
      <w:lvlText w:val="•"/>
      <w:lvlJc w:val="left"/>
      <w:rPr>
        <w:rFonts w:hint="default"/>
      </w:rPr>
    </w:lvl>
    <w:lvl w:ilvl="5" w:tplc="61E05BD6">
      <w:start w:val="1"/>
      <w:numFmt w:val="bullet"/>
      <w:lvlText w:val="•"/>
      <w:lvlJc w:val="left"/>
      <w:rPr>
        <w:rFonts w:hint="default"/>
      </w:rPr>
    </w:lvl>
    <w:lvl w:ilvl="6" w:tplc="BB0C705A">
      <w:start w:val="1"/>
      <w:numFmt w:val="bullet"/>
      <w:lvlText w:val="•"/>
      <w:lvlJc w:val="left"/>
      <w:rPr>
        <w:rFonts w:hint="default"/>
      </w:rPr>
    </w:lvl>
    <w:lvl w:ilvl="7" w:tplc="9414471A">
      <w:start w:val="1"/>
      <w:numFmt w:val="bullet"/>
      <w:lvlText w:val="•"/>
      <w:lvlJc w:val="left"/>
      <w:rPr>
        <w:rFonts w:hint="default"/>
      </w:rPr>
    </w:lvl>
    <w:lvl w:ilvl="8" w:tplc="0FA4827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3B909E7"/>
    <w:multiLevelType w:val="multilevel"/>
    <w:tmpl w:val="DB72562C"/>
    <w:lvl w:ilvl="0">
      <w:start w:val="8"/>
      <w:numFmt w:val="decimal"/>
      <w:lvlText w:val="%1."/>
      <w:lvlJc w:val="left"/>
      <w:pPr>
        <w:ind w:hanging="331"/>
      </w:pPr>
      <w:rPr>
        <w:rFonts w:ascii="Arial" w:eastAsia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hanging="43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42C2B29"/>
    <w:multiLevelType w:val="hybridMultilevel"/>
    <w:tmpl w:val="E3943F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4AE456A"/>
    <w:multiLevelType w:val="hybridMultilevel"/>
    <w:tmpl w:val="5A444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B673BB"/>
    <w:multiLevelType w:val="hybridMultilevel"/>
    <w:tmpl w:val="25BE2F04"/>
    <w:lvl w:ilvl="0" w:tplc="35102A60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w w:val="99"/>
        <w:sz w:val="20"/>
        <w:szCs w:val="20"/>
      </w:rPr>
    </w:lvl>
    <w:lvl w:ilvl="1" w:tplc="EED2A4B8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w w:val="99"/>
        <w:sz w:val="20"/>
        <w:szCs w:val="20"/>
      </w:rPr>
    </w:lvl>
    <w:lvl w:ilvl="2" w:tplc="AF40B1DC">
      <w:start w:val="1"/>
      <w:numFmt w:val="bullet"/>
      <w:lvlText w:val="•"/>
      <w:lvlJc w:val="left"/>
      <w:rPr>
        <w:rFonts w:hint="default"/>
      </w:rPr>
    </w:lvl>
    <w:lvl w:ilvl="3" w:tplc="E7D8F128">
      <w:start w:val="1"/>
      <w:numFmt w:val="bullet"/>
      <w:lvlText w:val="•"/>
      <w:lvlJc w:val="left"/>
      <w:rPr>
        <w:rFonts w:hint="default"/>
      </w:rPr>
    </w:lvl>
    <w:lvl w:ilvl="4" w:tplc="2E7C97A4">
      <w:start w:val="1"/>
      <w:numFmt w:val="bullet"/>
      <w:lvlText w:val="•"/>
      <w:lvlJc w:val="left"/>
      <w:rPr>
        <w:rFonts w:hint="default"/>
      </w:rPr>
    </w:lvl>
    <w:lvl w:ilvl="5" w:tplc="098452B4">
      <w:start w:val="1"/>
      <w:numFmt w:val="bullet"/>
      <w:lvlText w:val="•"/>
      <w:lvlJc w:val="left"/>
      <w:rPr>
        <w:rFonts w:hint="default"/>
      </w:rPr>
    </w:lvl>
    <w:lvl w:ilvl="6" w:tplc="1D1C0F6C">
      <w:start w:val="1"/>
      <w:numFmt w:val="bullet"/>
      <w:lvlText w:val="•"/>
      <w:lvlJc w:val="left"/>
      <w:rPr>
        <w:rFonts w:hint="default"/>
      </w:rPr>
    </w:lvl>
    <w:lvl w:ilvl="7" w:tplc="FE745C02">
      <w:start w:val="1"/>
      <w:numFmt w:val="bullet"/>
      <w:lvlText w:val="•"/>
      <w:lvlJc w:val="left"/>
      <w:rPr>
        <w:rFonts w:hint="default"/>
      </w:rPr>
    </w:lvl>
    <w:lvl w:ilvl="8" w:tplc="2A7AE2D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4BE120A"/>
    <w:multiLevelType w:val="hybridMultilevel"/>
    <w:tmpl w:val="794E4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D26C11"/>
    <w:multiLevelType w:val="hybridMultilevel"/>
    <w:tmpl w:val="15CA69C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373D5E30"/>
    <w:multiLevelType w:val="hybridMultilevel"/>
    <w:tmpl w:val="58AE7868"/>
    <w:lvl w:ilvl="0" w:tplc="946EA9FA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99"/>
        <w:sz w:val="20"/>
        <w:szCs w:val="20"/>
      </w:rPr>
    </w:lvl>
    <w:lvl w:ilvl="1" w:tplc="6714F378">
      <w:start w:val="1"/>
      <w:numFmt w:val="bullet"/>
      <w:lvlText w:val="•"/>
      <w:lvlJc w:val="left"/>
      <w:rPr>
        <w:rFonts w:hint="default"/>
      </w:rPr>
    </w:lvl>
    <w:lvl w:ilvl="2" w:tplc="D07CD5F2">
      <w:start w:val="1"/>
      <w:numFmt w:val="bullet"/>
      <w:lvlText w:val="•"/>
      <w:lvlJc w:val="left"/>
      <w:rPr>
        <w:rFonts w:hint="default"/>
      </w:rPr>
    </w:lvl>
    <w:lvl w:ilvl="3" w:tplc="41EA38C8">
      <w:start w:val="1"/>
      <w:numFmt w:val="bullet"/>
      <w:lvlText w:val="•"/>
      <w:lvlJc w:val="left"/>
      <w:rPr>
        <w:rFonts w:hint="default"/>
      </w:rPr>
    </w:lvl>
    <w:lvl w:ilvl="4" w:tplc="99E2106A">
      <w:start w:val="1"/>
      <w:numFmt w:val="bullet"/>
      <w:lvlText w:val="•"/>
      <w:lvlJc w:val="left"/>
      <w:rPr>
        <w:rFonts w:hint="default"/>
      </w:rPr>
    </w:lvl>
    <w:lvl w:ilvl="5" w:tplc="F660649A">
      <w:start w:val="1"/>
      <w:numFmt w:val="bullet"/>
      <w:lvlText w:val="•"/>
      <w:lvlJc w:val="left"/>
      <w:rPr>
        <w:rFonts w:hint="default"/>
      </w:rPr>
    </w:lvl>
    <w:lvl w:ilvl="6" w:tplc="DCCC03A2">
      <w:start w:val="1"/>
      <w:numFmt w:val="bullet"/>
      <w:lvlText w:val="•"/>
      <w:lvlJc w:val="left"/>
      <w:rPr>
        <w:rFonts w:hint="default"/>
      </w:rPr>
    </w:lvl>
    <w:lvl w:ilvl="7" w:tplc="9E1051E6">
      <w:start w:val="1"/>
      <w:numFmt w:val="bullet"/>
      <w:lvlText w:val="•"/>
      <w:lvlJc w:val="left"/>
      <w:rPr>
        <w:rFonts w:hint="default"/>
      </w:rPr>
    </w:lvl>
    <w:lvl w:ilvl="8" w:tplc="377874C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82F3041"/>
    <w:multiLevelType w:val="hybridMultilevel"/>
    <w:tmpl w:val="1A86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6C4610"/>
    <w:multiLevelType w:val="hybridMultilevel"/>
    <w:tmpl w:val="63F65806"/>
    <w:lvl w:ilvl="0" w:tplc="590A432A">
      <w:start w:val="1"/>
      <w:numFmt w:val="decimal"/>
      <w:pStyle w:val="a"/>
      <w:lvlText w:val="Таблица 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8A42791"/>
    <w:multiLevelType w:val="hybridMultilevel"/>
    <w:tmpl w:val="4490A5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9FD6034"/>
    <w:multiLevelType w:val="multilevel"/>
    <w:tmpl w:val="5BD8C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35">
    <w:nsid w:val="3E7B3A8A"/>
    <w:multiLevelType w:val="hybridMultilevel"/>
    <w:tmpl w:val="E25A2FE4"/>
    <w:lvl w:ilvl="0" w:tplc="35102A60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w w:val="99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>
    <w:nsid w:val="3F3D416C"/>
    <w:multiLevelType w:val="multilevel"/>
    <w:tmpl w:val="59DEF15E"/>
    <w:lvl w:ilvl="0">
      <w:start w:val="8"/>
      <w:numFmt w:val="decimal"/>
      <w:lvlText w:val="%1."/>
      <w:lvlJc w:val="left"/>
      <w:pPr>
        <w:ind w:hanging="27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3FDE7935"/>
    <w:multiLevelType w:val="hybridMultilevel"/>
    <w:tmpl w:val="7C38D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FED16C0"/>
    <w:multiLevelType w:val="hybridMultilevel"/>
    <w:tmpl w:val="D4EA9326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194E51"/>
    <w:multiLevelType w:val="hybridMultilevel"/>
    <w:tmpl w:val="0A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D90D09"/>
    <w:multiLevelType w:val="hybridMultilevel"/>
    <w:tmpl w:val="812611C8"/>
    <w:lvl w:ilvl="0" w:tplc="0419000F">
      <w:start w:val="1"/>
      <w:numFmt w:val="decimal"/>
      <w:lvlText w:val="%1."/>
      <w:lvlJc w:val="left"/>
      <w:pPr>
        <w:ind w:left="449" w:hanging="360"/>
      </w:p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1">
    <w:nsid w:val="45A165C7"/>
    <w:multiLevelType w:val="hybridMultilevel"/>
    <w:tmpl w:val="9B78B662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0A2F18"/>
    <w:multiLevelType w:val="hybridMultilevel"/>
    <w:tmpl w:val="F10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0F2319"/>
    <w:multiLevelType w:val="multilevel"/>
    <w:tmpl w:val="B3C4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44">
    <w:nsid w:val="4ADA6334"/>
    <w:multiLevelType w:val="hybridMultilevel"/>
    <w:tmpl w:val="20B4E0F2"/>
    <w:lvl w:ilvl="0" w:tplc="E7181886">
      <w:start w:val="1"/>
      <w:numFmt w:val="decimal"/>
      <w:lvlText w:val="%1."/>
      <w:lvlJc w:val="left"/>
      <w:pPr>
        <w:ind w:left="2988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4C9B1CF9"/>
    <w:multiLevelType w:val="hybridMultilevel"/>
    <w:tmpl w:val="641857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156796"/>
    <w:multiLevelType w:val="hybridMultilevel"/>
    <w:tmpl w:val="6C08C662"/>
    <w:lvl w:ilvl="0" w:tplc="59F230B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F06B0D"/>
    <w:multiLevelType w:val="hybridMultilevel"/>
    <w:tmpl w:val="61E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8D254B"/>
    <w:multiLevelType w:val="hybridMultilevel"/>
    <w:tmpl w:val="A9FCC44E"/>
    <w:lvl w:ilvl="0" w:tplc="18943B90">
      <w:start w:val="1"/>
      <w:numFmt w:val="bullet"/>
      <w:lvlText w:val="•"/>
      <w:lvlJc w:val="left"/>
      <w:pPr>
        <w:ind w:left="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9">
    <w:nsid w:val="5BD261AD"/>
    <w:multiLevelType w:val="hybridMultilevel"/>
    <w:tmpl w:val="1024B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997D2F"/>
    <w:multiLevelType w:val="hybridMultilevel"/>
    <w:tmpl w:val="6D249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E9518B"/>
    <w:multiLevelType w:val="hybridMultilevel"/>
    <w:tmpl w:val="0F580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FBE430A"/>
    <w:multiLevelType w:val="hybridMultilevel"/>
    <w:tmpl w:val="2056C958"/>
    <w:lvl w:ilvl="0" w:tplc="E7181886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61444827"/>
    <w:multiLevelType w:val="hybridMultilevel"/>
    <w:tmpl w:val="9F481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665FCF"/>
    <w:multiLevelType w:val="hybridMultilevel"/>
    <w:tmpl w:val="C7A45A2C"/>
    <w:lvl w:ilvl="0" w:tplc="0419000F">
      <w:start w:val="1"/>
      <w:numFmt w:val="decimal"/>
      <w:lvlText w:val="%1."/>
      <w:lvlJc w:val="left"/>
      <w:pPr>
        <w:ind w:left="12" w:hanging="360"/>
      </w:p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5">
    <w:nsid w:val="61927676"/>
    <w:multiLevelType w:val="hybridMultilevel"/>
    <w:tmpl w:val="0862D9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446829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3312806"/>
    <w:multiLevelType w:val="multilevel"/>
    <w:tmpl w:val="F1806DD8"/>
    <w:lvl w:ilvl="0">
      <w:start w:val="1"/>
      <w:numFmt w:val="decimal"/>
      <w:pStyle w:val="a0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7">
    <w:nsid w:val="657B6AFA"/>
    <w:multiLevelType w:val="hybridMultilevel"/>
    <w:tmpl w:val="6D12B270"/>
    <w:lvl w:ilvl="0" w:tplc="18943B90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D3171D"/>
    <w:multiLevelType w:val="hybridMultilevel"/>
    <w:tmpl w:val="CD245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4A5A4D"/>
    <w:multiLevelType w:val="hybridMultilevel"/>
    <w:tmpl w:val="FDB6F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B93351B"/>
    <w:multiLevelType w:val="hybridMultilevel"/>
    <w:tmpl w:val="1EC0EB66"/>
    <w:lvl w:ilvl="0" w:tplc="18943B9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6722F4"/>
    <w:multiLevelType w:val="hybridMultilevel"/>
    <w:tmpl w:val="3EA492AE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0406EF"/>
    <w:multiLevelType w:val="hybridMultilevel"/>
    <w:tmpl w:val="54E43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14E7E19"/>
    <w:multiLevelType w:val="hybridMultilevel"/>
    <w:tmpl w:val="D64A6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1BD270D"/>
    <w:multiLevelType w:val="hybridMultilevel"/>
    <w:tmpl w:val="D39C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882BAE"/>
    <w:multiLevelType w:val="hybridMultilevel"/>
    <w:tmpl w:val="ED94F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3B52F42"/>
    <w:multiLevelType w:val="hybridMultilevel"/>
    <w:tmpl w:val="1A86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221605"/>
    <w:multiLevelType w:val="hybridMultilevel"/>
    <w:tmpl w:val="D7EC3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B21088"/>
    <w:multiLevelType w:val="multilevel"/>
    <w:tmpl w:val="504A8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69">
    <w:nsid w:val="74E95B37"/>
    <w:multiLevelType w:val="hybridMultilevel"/>
    <w:tmpl w:val="36EA0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080544"/>
    <w:multiLevelType w:val="hybridMultilevel"/>
    <w:tmpl w:val="3CEA61A2"/>
    <w:lvl w:ilvl="0" w:tplc="35102A60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w w:val="99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57F6AEB"/>
    <w:multiLevelType w:val="hybridMultilevel"/>
    <w:tmpl w:val="00DA1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352969"/>
    <w:multiLevelType w:val="hybridMultilevel"/>
    <w:tmpl w:val="A814B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261980"/>
    <w:multiLevelType w:val="hybridMultilevel"/>
    <w:tmpl w:val="F5FEAE82"/>
    <w:lvl w:ilvl="0" w:tplc="6BF62256">
      <w:start w:val="1"/>
      <w:numFmt w:val="bullet"/>
      <w:lvlText w:val="−"/>
      <w:lvlJc w:val="left"/>
      <w:pPr>
        <w:ind w:left="149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4">
    <w:nsid w:val="78510347"/>
    <w:multiLevelType w:val="hybridMultilevel"/>
    <w:tmpl w:val="BF1C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4E0A34"/>
    <w:multiLevelType w:val="hybridMultilevel"/>
    <w:tmpl w:val="3760DE12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550293"/>
    <w:multiLevelType w:val="hybridMultilevel"/>
    <w:tmpl w:val="FF8C41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A2950AE"/>
    <w:multiLevelType w:val="hybridMultilevel"/>
    <w:tmpl w:val="C89EE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E979D9"/>
    <w:multiLevelType w:val="hybridMultilevel"/>
    <w:tmpl w:val="BE1E2F4A"/>
    <w:lvl w:ilvl="0" w:tplc="18943B9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2"/>
  </w:num>
  <w:num w:numId="3">
    <w:abstractNumId w:val="18"/>
  </w:num>
  <w:num w:numId="4">
    <w:abstractNumId w:val="55"/>
  </w:num>
  <w:num w:numId="5">
    <w:abstractNumId w:val="47"/>
  </w:num>
  <w:num w:numId="6">
    <w:abstractNumId w:val="74"/>
  </w:num>
  <w:num w:numId="7">
    <w:abstractNumId w:val="19"/>
  </w:num>
  <w:num w:numId="8">
    <w:abstractNumId w:val="3"/>
  </w:num>
  <w:num w:numId="9">
    <w:abstractNumId w:val="65"/>
  </w:num>
  <w:num w:numId="10">
    <w:abstractNumId w:val="22"/>
  </w:num>
  <w:num w:numId="11">
    <w:abstractNumId w:val="29"/>
  </w:num>
  <w:num w:numId="12">
    <w:abstractNumId w:val="52"/>
  </w:num>
  <w:num w:numId="13">
    <w:abstractNumId w:val="44"/>
  </w:num>
  <w:num w:numId="14">
    <w:abstractNumId w:val="64"/>
  </w:num>
  <w:num w:numId="15">
    <w:abstractNumId w:val="40"/>
  </w:num>
  <w:num w:numId="16">
    <w:abstractNumId w:val="51"/>
  </w:num>
  <w:num w:numId="17">
    <w:abstractNumId w:val="21"/>
  </w:num>
  <w:num w:numId="18">
    <w:abstractNumId w:val="57"/>
  </w:num>
  <w:num w:numId="19">
    <w:abstractNumId w:val="30"/>
  </w:num>
  <w:num w:numId="20">
    <w:abstractNumId w:val="16"/>
  </w:num>
  <w:num w:numId="21">
    <w:abstractNumId w:val="7"/>
  </w:num>
  <w:num w:numId="22">
    <w:abstractNumId w:val="60"/>
  </w:num>
  <w:num w:numId="23">
    <w:abstractNumId w:val="63"/>
  </w:num>
  <w:num w:numId="24">
    <w:abstractNumId w:val="48"/>
  </w:num>
  <w:num w:numId="25">
    <w:abstractNumId w:val="15"/>
  </w:num>
  <w:num w:numId="26">
    <w:abstractNumId w:val="78"/>
  </w:num>
  <w:num w:numId="27">
    <w:abstractNumId w:val="12"/>
  </w:num>
  <w:num w:numId="28">
    <w:abstractNumId w:val="68"/>
  </w:num>
  <w:num w:numId="29">
    <w:abstractNumId w:val="34"/>
  </w:num>
  <w:num w:numId="30">
    <w:abstractNumId w:val="10"/>
  </w:num>
  <w:num w:numId="31">
    <w:abstractNumId w:val="33"/>
  </w:num>
  <w:num w:numId="32">
    <w:abstractNumId w:val="76"/>
  </w:num>
  <w:num w:numId="33">
    <w:abstractNumId w:val="25"/>
  </w:num>
  <w:num w:numId="34">
    <w:abstractNumId w:val="72"/>
  </w:num>
  <w:num w:numId="35">
    <w:abstractNumId w:val="17"/>
  </w:num>
  <w:num w:numId="36">
    <w:abstractNumId w:val="38"/>
  </w:num>
  <w:num w:numId="37">
    <w:abstractNumId w:val="6"/>
  </w:num>
  <w:num w:numId="38">
    <w:abstractNumId w:val="46"/>
  </w:num>
  <w:num w:numId="39">
    <w:abstractNumId w:val="45"/>
  </w:num>
  <w:num w:numId="40">
    <w:abstractNumId w:val="43"/>
  </w:num>
  <w:num w:numId="41">
    <w:abstractNumId w:val="24"/>
  </w:num>
  <w:num w:numId="42">
    <w:abstractNumId w:val="23"/>
  </w:num>
  <w:num w:numId="43">
    <w:abstractNumId w:val="27"/>
  </w:num>
  <w:num w:numId="44">
    <w:abstractNumId w:val="36"/>
  </w:num>
  <w:num w:numId="45">
    <w:abstractNumId w:val="37"/>
  </w:num>
  <w:num w:numId="46">
    <w:abstractNumId w:val="59"/>
  </w:num>
  <w:num w:numId="47">
    <w:abstractNumId w:val="42"/>
  </w:num>
  <w:num w:numId="48">
    <w:abstractNumId w:val="20"/>
  </w:num>
  <w:num w:numId="49">
    <w:abstractNumId w:val="62"/>
  </w:num>
  <w:num w:numId="50">
    <w:abstractNumId w:val="75"/>
  </w:num>
  <w:num w:numId="51">
    <w:abstractNumId w:val="14"/>
  </w:num>
  <w:num w:numId="52">
    <w:abstractNumId w:val="61"/>
  </w:num>
  <w:num w:numId="53">
    <w:abstractNumId w:val="13"/>
  </w:num>
  <w:num w:numId="54">
    <w:abstractNumId w:val="41"/>
  </w:num>
  <w:num w:numId="55">
    <w:abstractNumId w:val="54"/>
  </w:num>
  <w:num w:numId="56">
    <w:abstractNumId w:val="66"/>
  </w:num>
  <w:num w:numId="57">
    <w:abstractNumId w:val="31"/>
  </w:num>
  <w:num w:numId="58">
    <w:abstractNumId w:val="67"/>
  </w:num>
  <w:num w:numId="59">
    <w:abstractNumId w:val="58"/>
  </w:num>
  <w:num w:numId="60">
    <w:abstractNumId w:val="71"/>
  </w:num>
  <w:num w:numId="61">
    <w:abstractNumId w:val="8"/>
  </w:num>
  <w:num w:numId="62">
    <w:abstractNumId w:val="50"/>
  </w:num>
  <w:num w:numId="63">
    <w:abstractNumId w:val="49"/>
  </w:num>
  <w:num w:numId="64">
    <w:abstractNumId w:val="4"/>
  </w:num>
  <w:num w:numId="65">
    <w:abstractNumId w:val="11"/>
  </w:num>
  <w:num w:numId="66">
    <w:abstractNumId w:val="53"/>
  </w:num>
  <w:num w:numId="67">
    <w:abstractNumId w:val="26"/>
  </w:num>
  <w:num w:numId="68">
    <w:abstractNumId w:val="28"/>
  </w:num>
  <w:num w:numId="69">
    <w:abstractNumId w:val="69"/>
  </w:num>
  <w:num w:numId="70">
    <w:abstractNumId w:val="77"/>
  </w:num>
  <w:num w:numId="71">
    <w:abstractNumId w:val="39"/>
  </w:num>
  <w:num w:numId="72">
    <w:abstractNumId w:val="2"/>
  </w:num>
  <w:num w:numId="73">
    <w:abstractNumId w:val="9"/>
  </w:num>
  <w:num w:numId="74">
    <w:abstractNumId w:val="70"/>
  </w:num>
  <w:num w:numId="75">
    <w:abstractNumId w:val="35"/>
  </w:num>
  <w:num w:numId="76">
    <w:abstractNumId w:val="73"/>
  </w:num>
  <w:num w:numId="77">
    <w:abstractNumId w:val="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0157"/>
    <w:rsid w:val="00001FEB"/>
    <w:rsid w:val="0000208A"/>
    <w:rsid w:val="00002B74"/>
    <w:rsid w:val="00002D30"/>
    <w:rsid w:val="00010F1D"/>
    <w:rsid w:val="000118C4"/>
    <w:rsid w:val="0001409A"/>
    <w:rsid w:val="00014206"/>
    <w:rsid w:val="000151F4"/>
    <w:rsid w:val="00020620"/>
    <w:rsid w:val="00020F01"/>
    <w:rsid w:val="000218EE"/>
    <w:rsid w:val="00022887"/>
    <w:rsid w:val="000267FE"/>
    <w:rsid w:val="00027637"/>
    <w:rsid w:val="000341B2"/>
    <w:rsid w:val="000343B4"/>
    <w:rsid w:val="00034420"/>
    <w:rsid w:val="00034626"/>
    <w:rsid w:val="00041D70"/>
    <w:rsid w:val="00042165"/>
    <w:rsid w:val="00042E6D"/>
    <w:rsid w:val="00042FF9"/>
    <w:rsid w:val="00043A7E"/>
    <w:rsid w:val="000454D3"/>
    <w:rsid w:val="00045805"/>
    <w:rsid w:val="000474B7"/>
    <w:rsid w:val="00050150"/>
    <w:rsid w:val="00050CD5"/>
    <w:rsid w:val="00051532"/>
    <w:rsid w:val="00051AF1"/>
    <w:rsid w:val="00055C8E"/>
    <w:rsid w:val="00055DC1"/>
    <w:rsid w:val="00056784"/>
    <w:rsid w:val="00057F0E"/>
    <w:rsid w:val="000611EA"/>
    <w:rsid w:val="000612BC"/>
    <w:rsid w:val="00061A6D"/>
    <w:rsid w:val="00062BBB"/>
    <w:rsid w:val="00063123"/>
    <w:rsid w:val="00064470"/>
    <w:rsid w:val="000645E9"/>
    <w:rsid w:val="0006661A"/>
    <w:rsid w:val="000712FA"/>
    <w:rsid w:val="00072866"/>
    <w:rsid w:val="00074A20"/>
    <w:rsid w:val="00076193"/>
    <w:rsid w:val="00076767"/>
    <w:rsid w:val="000774A8"/>
    <w:rsid w:val="00080750"/>
    <w:rsid w:val="00080FA6"/>
    <w:rsid w:val="000818BB"/>
    <w:rsid w:val="0008290D"/>
    <w:rsid w:val="000842DA"/>
    <w:rsid w:val="00085CD1"/>
    <w:rsid w:val="000865CC"/>
    <w:rsid w:val="00090A6B"/>
    <w:rsid w:val="000911A9"/>
    <w:rsid w:val="000933F4"/>
    <w:rsid w:val="00094047"/>
    <w:rsid w:val="0009460B"/>
    <w:rsid w:val="00094B45"/>
    <w:rsid w:val="00094BC8"/>
    <w:rsid w:val="00096453"/>
    <w:rsid w:val="00096E5D"/>
    <w:rsid w:val="00097558"/>
    <w:rsid w:val="000A0649"/>
    <w:rsid w:val="000A06C4"/>
    <w:rsid w:val="000A1892"/>
    <w:rsid w:val="000A1E24"/>
    <w:rsid w:val="000A2A79"/>
    <w:rsid w:val="000A3FEF"/>
    <w:rsid w:val="000A43DC"/>
    <w:rsid w:val="000B0504"/>
    <w:rsid w:val="000B1049"/>
    <w:rsid w:val="000B1D35"/>
    <w:rsid w:val="000B6A40"/>
    <w:rsid w:val="000C0E44"/>
    <w:rsid w:val="000C2EA4"/>
    <w:rsid w:val="000C6F87"/>
    <w:rsid w:val="000C7255"/>
    <w:rsid w:val="000C743B"/>
    <w:rsid w:val="000D07A8"/>
    <w:rsid w:val="000D0DDB"/>
    <w:rsid w:val="000D15BC"/>
    <w:rsid w:val="000D22D5"/>
    <w:rsid w:val="000D5000"/>
    <w:rsid w:val="000D5CD3"/>
    <w:rsid w:val="000D7C9D"/>
    <w:rsid w:val="000E246F"/>
    <w:rsid w:val="000E2762"/>
    <w:rsid w:val="000E2AEA"/>
    <w:rsid w:val="000E50FE"/>
    <w:rsid w:val="000E7BE5"/>
    <w:rsid w:val="000F0314"/>
    <w:rsid w:val="000F0F3C"/>
    <w:rsid w:val="000F217E"/>
    <w:rsid w:val="000F3869"/>
    <w:rsid w:val="000F3C03"/>
    <w:rsid w:val="000F4573"/>
    <w:rsid w:val="000F5760"/>
    <w:rsid w:val="00101CAF"/>
    <w:rsid w:val="001021C4"/>
    <w:rsid w:val="00103BAC"/>
    <w:rsid w:val="001048C6"/>
    <w:rsid w:val="00104934"/>
    <w:rsid w:val="00105DC1"/>
    <w:rsid w:val="0010605D"/>
    <w:rsid w:val="00106DF1"/>
    <w:rsid w:val="00107A8D"/>
    <w:rsid w:val="001107CD"/>
    <w:rsid w:val="00110EAF"/>
    <w:rsid w:val="0011418A"/>
    <w:rsid w:val="001145C2"/>
    <w:rsid w:val="00114748"/>
    <w:rsid w:val="00114E60"/>
    <w:rsid w:val="00115D8A"/>
    <w:rsid w:val="00117C44"/>
    <w:rsid w:val="00122C15"/>
    <w:rsid w:val="00123701"/>
    <w:rsid w:val="001277D9"/>
    <w:rsid w:val="00133579"/>
    <w:rsid w:val="001344CE"/>
    <w:rsid w:val="0014001C"/>
    <w:rsid w:val="00142AD5"/>
    <w:rsid w:val="001442CF"/>
    <w:rsid w:val="00146E41"/>
    <w:rsid w:val="001473EE"/>
    <w:rsid w:val="001474F8"/>
    <w:rsid w:val="00150622"/>
    <w:rsid w:val="00150675"/>
    <w:rsid w:val="0015161C"/>
    <w:rsid w:val="00152B1E"/>
    <w:rsid w:val="001537B3"/>
    <w:rsid w:val="001549EF"/>
    <w:rsid w:val="00154E6D"/>
    <w:rsid w:val="001556DB"/>
    <w:rsid w:val="00156C29"/>
    <w:rsid w:val="001575E4"/>
    <w:rsid w:val="00161578"/>
    <w:rsid w:val="00162757"/>
    <w:rsid w:val="001648D4"/>
    <w:rsid w:val="0016524C"/>
    <w:rsid w:val="001659AE"/>
    <w:rsid w:val="00165F90"/>
    <w:rsid w:val="0016649F"/>
    <w:rsid w:val="0017010A"/>
    <w:rsid w:val="001725CF"/>
    <w:rsid w:val="00173B6C"/>
    <w:rsid w:val="001742B5"/>
    <w:rsid w:val="001749D0"/>
    <w:rsid w:val="00174BE6"/>
    <w:rsid w:val="001760B4"/>
    <w:rsid w:val="00177D00"/>
    <w:rsid w:val="00177F90"/>
    <w:rsid w:val="00180CCC"/>
    <w:rsid w:val="00182DB2"/>
    <w:rsid w:val="001852E4"/>
    <w:rsid w:val="001856EF"/>
    <w:rsid w:val="0018789F"/>
    <w:rsid w:val="001906FF"/>
    <w:rsid w:val="001913B0"/>
    <w:rsid w:val="00191CB8"/>
    <w:rsid w:val="00193420"/>
    <w:rsid w:val="001934DF"/>
    <w:rsid w:val="00193E69"/>
    <w:rsid w:val="00194647"/>
    <w:rsid w:val="00194BEA"/>
    <w:rsid w:val="00197C7F"/>
    <w:rsid w:val="001A0541"/>
    <w:rsid w:val="001A1A60"/>
    <w:rsid w:val="001A68C7"/>
    <w:rsid w:val="001B17A5"/>
    <w:rsid w:val="001B3A5B"/>
    <w:rsid w:val="001B4787"/>
    <w:rsid w:val="001B4A68"/>
    <w:rsid w:val="001B4F70"/>
    <w:rsid w:val="001B51D9"/>
    <w:rsid w:val="001B5293"/>
    <w:rsid w:val="001B564B"/>
    <w:rsid w:val="001B5672"/>
    <w:rsid w:val="001B7547"/>
    <w:rsid w:val="001C0351"/>
    <w:rsid w:val="001C0698"/>
    <w:rsid w:val="001C1E08"/>
    <w:rsid w:val="001C4363"/>
    <w:rsid w:val="001C4A65"/>
    <w:rsid w:val="001C4DFB"/>
    <w:rsid w:val="001C770C"/>
    <w:rsid w:val="001C7A17"/>
    <w:rsid w:val="001D0FD5"/>
    <w:rsid w:val="001D3F90"/>
    <w:rsid w:val="001D4111"/>
    <w:rsid w:val="001D4CAC"/>
    <w:rsid w:val="001D5854"/>
    <w:rsid w:val="001D6CE2"/>
    <w:rsid w:val="001E0102"/>
    <w:rsid w:val="001E39A6"/>
    <w:rsid w:val="001E3DF5"/>
    <w:rsid w:val="001E53E6"/>
    <w:rsid w:val="001E69D1"/>
    <w:rsid w:val="001E7684"/>
    <w:rsid w:val="001E794F"/>
    <w:rsid w:val="001E7BA3"/>
    <w:rsid w:val="001F0D5A"/>
    <w:rsid w:val="001F241C"/>
    <w:rsid w:val="001F3E83"/>
    <w:rsid w:val="001F4825"/>
    <w:rsid w:val="001F626D"/>
    <w:rsid w:val="001F62BA"/>
    <w:rsid w:val="002005FF"/>
    <w:rsid w:val="00201FD4"/>
    <w:rsid w:val="002023DE"/>
    <w:rsid w:val="00203C56"/>
    <w:rsid w:val="00206BC9"/>
    <w:rsid w:val="00207309"/>
    <w:rsid w:val="002106D1"/>
    <w:rsid w:val="0021274D"/>
    <w:rsid w:val="00213E55"/>
    <w:rsid w:val="00214739"/>
    <w:rsid w:val="002151C4"/>
    <w:rsid w:val="002159D1"/>
    <w:rsid w:val="00217A57"/>
    <w:rsid w:val="002205EF"/>
    <w:rsid w:val="002221C6"/>
    <w:rsid w:val="002242AE"/>
    <w:rsid w:val="00224DA1"/>
    <w:rsid w:val="002251F6"/>
    <w:rsid w:val="002258DF"/>
    <w:rsid w:val="00226022"/>
    <w:rsid w:val="00226D5E"/>
    <w:rsid w:val="0023060D"/>
    <w:rsid w:val="002326AB"/>
    <w:rsid w:val="00232AE7"/>
    <w:rsid w:val="002346FD"/>
    <w:rsid w:val="00235121"/>
    <w:rsid w:val="00236AB9"/>
    <w:rsid w:val="0023754E"/>
    <w:rsid w:val="00240DB9"/>
    <w:rsid w:val="0024210E"/>
    <w:rsid w:val="00242997"/>
    <w:rsid w:val="00242D41"/>
    <w:rsid w:val="00247612"/>
    <w:rsid w:val="002509EA"/>
    <w:rsid w:val="00251489"/>
    <w:rsid w:val="00251882"/>
    <w:rsid w:val="00252068"/>
    <w:rsid w:val="00252F44"/>
    <w:rsid w:val="00254EF2"/>
    <w:rsid w:val="0025702F"/>
    <w:rsid w:val="00257E79"/>
    <w:rsid w:val="002645C7"/>
    <w:rsid w:val="00264EB8"/>
    <w:rsid w:val="002655C9"/>
    <w:rsid w:val="00265924"/>
    <w:rsid w:val="0026763D"/>
    <w:rsid w:val="00267A83"/>
    <w:rsid w:val="002704AF"/>
    <w:rsid w:val="00270ABE"/>
    <w:rsid w:val="00273C49"/>
    <w:rsid w:val="002747E8"/>
    <w:rsid w:val="00275A0D"/>
    <w:rsid w:val="0027659D"/>
    <w:rsid w:val="002765BB"/>
    <w:rsid w:val="002769D6"/>
    <w:rsid w:val="00276FFC"/>
    <w:rsid w:val="002773A1"/>
    <w:rsid w:val="00280E79"/>
    <w:rsid w:val="00281DE1"/>
    <w:rsid w:val="00284D0A"/>
    <w:rsid w:val="002850A6"/>
    <w:rsid w:val="002854EF"/>
    <w:rsid w:val="00285D1D"/>
    <w:rsid w:val="0028613B"/>
    <w:rsid w:val="00290E1A"/>
    <w:rsid w:val="00290F62"/>
    <w:rsid w:val="00292931"/>
    <w:rsid w:val="00292D5A"/>
    <w:rsid w:val="002938FB"/>
    <w:rsid w:val="00294C7B"/>
    <w:rsid w:val="0029639B"/>
    <w:rsid w:val="002963BB"/>
    <w:rsid w:val="002971A1"/>
    <w:rsid w:val="00297414"/>
    <w:rsid w:val="002A131F"/>
    <w:rsid w:val="002A36D9"/>
    <w:rsid w:val="002A3F78"/>
    <w:rsid w:val="002A437E"/>
    <w:rsid w:val="002A5D81"/>
    <w:rsid w:val="002B029E"/>
    <w:rsid w:val="002B0701"/>
    <w:rsid w:val="002B0763"/>
    <w:rsid w:val="002B201C"/>
    <w:rsid w:val="002B3FA5"/>
    <w:rsid w:val="002B5716"/>
    <w:rsid w:val="002B6A38"/>
    <w:rsid w:val="002C084D"/>
    <w:rsid w:val="002C2B9F"/>
    <w:rsid w:val="002C3D68"/>
    <w:rsid w:val="002C6ECF"/>
    <w:rsid w:val="002C72AC"/>
    <w:rsid w:val="002C7C24"/>
    <w:rsid w:val="002D0901"/>
    <w:rsid w:val="002D17AC"/>
    <w:rsid w:val="002D2AF4"/>
    <w:rsid w:val="002D50B2"/>
    <w:rsid w:val="002D64CF"/>
    <w:rsid w:val="002D721E"/>
    <w:rsid w:val="002E004A"/>
    <w:rsid w:val="002E03FE"/>
    <w:rsid w:val="002E0F02"/>
    <w:rsid w:val="002E10F9"/>
    <w:rsid w:val="002E1C0F"/>
    <w:rsid w:val="002E1C1E"/>
    <w:rsid w:val="002E1CE4"/>
    <w:rsid w:val="002E2B88"/>
    <w:rsid w:val="002E3040"/>
    <w:rsid w:val="002E352F"/>
    <w:rsid w:val="002E447A"/>
    <w:rsid w:val="002E52E2"/>
    <w:rsid w:val="002E5F49"/>
    <w:rsid w:val="002E6F87"/>
    <w:rsid w:val="002E7608"/>
    <w:rsid w:val="002F2EC1"/>
    <w:rsid w:val="002F3930"/>
    <w:rsid w:val="002F3DC7"/>
    <w:rsid w:val="002F5112"/>
    <w:rsid w:val="002F5BF4"/>
    <w:rsid w:val="002F7B2E"/>
    <w:rsid w:val="00300196"/>
    <w:rsid w:val="00300849"/>
    <w:rsid w:val="00300910"/>
    <w:rsid w:val="00300943"/>
    <w:rsid w:val="00304663"/>
    <w:rsid w:val="003054F3"/>
    <w:rsid w:val="003073FE"/>
    <w:rsid w:val="003075F5"/>
    <w:rsid w:val="00307619"/>
    <w:rsid w:val="00311682"/>
    <w:rsid w:val="00311B54"/>
    <w:rsid w:val="00312E7E"/>
    <w:rsid w:val="00313985"/>
    <w:rsid w:val="00316D8E"/>
    <w:rsid w:val="003209E3"/>
    <w:rsid w:val="00321B76"/>
    <w:rsid w:val="003235C8"/>
    <w:rsid w:val="0032798D"/>
    <w:rsid w:val="0033009D"/>
    <w:rsid w:val="0033032A"/>
    <w:rsid w:val="003329F7"/>
    <w:rsid w:val="003340CF"/>
    <w:rsid w:val="00334162"/>
    <w:rsid w:val="0033450B"/>
    <w:rsid w:val="0033625B"/>
    <w:rsid w:val="003402A7"/>
    <w:rsid w:val="0034181D"/>
    <w:rsid w:val="003421F8"/>
    <w:rsid w:val="00342581"/>
    <w:rsid w:val="00342633"/>
    <w:rsid w:val="003427A6"/>
    <w:rsid w:val="00342F11"/>
    <w:rsid w:val="00344395"/>
    <w:rsid w:val="00344AA1"/>
    <w:rsid w:val="00344C92"/>
    <w:rsid w:val="00345F15"/>
    <w:rsid w:val="003505B7"/>
    <w:rsid w:val="00352A05"/>
    <w:rsid w:val="003544A8"/>
    <w:rsid w:val="0035487D"/>
    <w:rsid w:val="00354900"/>
    <w:rsid w:val="003568C8"/>
    <w:rsid w:val="003569C0"/>
    <w:rsid w:val="00357F68"/>
    <w:rsid w:val="00361866"/>
    <w:rsid w:val="00361D96"/>
    <w:rsid w:val="00362573"/>
    <w:rsid w:val="00363531"/>
    <w:rsid w:val="00367330"/>
    <w:rsid w:val="00367821"/>
    <w:rsid w:val="00367927"/>
    <w:rsid w:val="00371B2B"/>
    <w:rsid w:val="00372B52"/>
    <w:rsid w:val="00372D7B"/>
    <w:rsid w:val="00373BDB"/>
    <w:rsid w:val="00375682"/>
    <w:rsid w:val="0037698C"/>
    <w:rsid w:val="0038112A"/>
    <w:rsid w:val="00381B9A"/>
    <w:rsid w:val="00383590"/>
    <w:rsid w:val="003838B2"/>
    <w:rsid w:val="0038689F"/>
    <w:rsid w:val="00387AB5"/>
    <w:rsid w:val="00393318"/>
    <w:rsid w:val="003948F9"/>
    <w:rsid w:val="00395135"/>
    <w:rsid w:val="0039630B"/>
    <w:rsid w:val="00396775"/>
    <w:rsid w:val="00396DAE"/>
    <w:rsid w:val="00396DEF"/>
    <w:rsid w:val="00396DF2"/>
    <w:rsid w:val="00396E9A"/>
    <w:rsid w:val="003A0A52"/>
    <w:rsid w:val="003A216A"/>
    <w:rsid w:val="003A228D"/>
    <w:rsid w:val="003A333E"/>
    <w:rsid w:val="003A3D93"/>
    <w:rsid w:val="003A44F8"/>
    <w:rsid w:val="003A6152"/>
    <w:rsid w:val="003A7DED"/>
    <w:rsid w:val="003B0731"/>
    <w:rsid w:val="003B153F"/>
    <w:rsid w:val="003B1A12"/>
    <w:rsid w:val="003B1F59"/>
    <w:rsid w:val="003B596C"/>
    <w:rsid w:val="003B5EEA"/>
    <w:rsid w:val="003B5F7F"/>
    <w:rsid w:val="003B6070"/>
    <w:rsid w:val="003B670B"/>
    <w:rsid w:val="003B69CD"/>
    <w:rsid w:val="003B6B45"/>
    <w:rsid w:val="003B71F1"/>
    <w:rsid w:val="003B724B"/>
    <w:rsid w:val="003B7A78"/>
    <w:rsid w:val="003C2D66"/>
    <w:rsid w:val="003C421D"/>
    <w:rsid w:val="003C5E4F"/>
    <w:rsid w:val="003D0177"/>
    <w:rsid w:val="003D039F"/>
    <w:rsid w:val="003D043C"/>
    <w:rsid w:val="003D26AF"/>
    <w:rsid w:val="003D4418"/>
    <w:rsid w:val="003D6845"/>
    <w:rsid w:val="003D6EB7"/>
    <w:rsid w:val="003D7068"/>
    <w:rsid w:val="003E0FA0"/>
    <w:rsid w:val="003E133D"/>
    <w:rsid w:val="003E2203"/>
    <w:rsid w:val="003E35B5"/>
    <w:rsid w:val="003E5485"/>
    <w:rsid w:val="003E5E64"/>
    <w:rsid w:val="003F06E6"/>
    <w:rsid w:val="003F157A"/>
    <w:rsid w:val="003F2464"/>
    <w:rsid w:val="003F443D"/>
    <w:rsid w:val="003F4FEE"/>
    <w:rsid w:val="003F698A"/>
    <w:rsid w:val="003F70B3"/>
    <w:rsid w:val="00400A8E"/>
    <w:rsid w:val="00402EC1"/>
    <w:rsid w:val="00404E29"/>
    <w:rsid w:val="00405CBB"/>
    <w:rsid w:val="00410666"/>
    <w:rsid w:val="004122A7"/>
    <w:rsid w:val="004138FC"/>
    <w:rsid w:val="00417080"/>
    <w:rsid w:val="00422628"/>
    <w:rsid w:val="004229DF"/>
    <w:rsid w:val="00422E9F"/>
    <w:rsid w:val="0042319A"/>
    <w:rsid w:val="00423483"/>
    <w:rsid w:val="004244B3"/>
    <w:rsid w:val="00427ABE"/>
    <w:rsid w:val="0043056E"/>
    <w:rsid w:val="00430975"/>
    <w:rsid w:val="004309AD"/>
    <w:rsid w:val="004311A8"/>
    <w:rsid w:val="00431376"/>
    <w:rsid w:val="00433C95"/>
    <w:rsid w:val="00433F2B"/>
    <w:rsid w:val="00434050"/>
    <w:rsid w:val="00434918"/>
    <w:rsid w:val="00436595"/>
    <w:rsid w:val="0044245A"/>
    <w:rsid w:val="00444063"/>
    <w:rsid w:val="004457E8"/>
    <w:rsid w:val="00445AAB"/>
    <w:rsid w:val="00446439"/>
    <w:rsid w:val="00447D26"/>
    <w:rsid w:val="00450245"/>
    <w:rsid w:val="00451BD7"/>
    <w:rsid w:val="00452C15"/>
    <w:rsid w:val="00455DE5"/>
    <w:rsid w:val="00456AE3"/>
    <w:rsid w:val="004636F4"/>
    <w:rsid w:val="004656CF"/>
    <w:rsid w:val="00465975"/>
    <w:rsid w:val="00466CE0"/>
    <w:rsid w:val="00470F21"/>
    <w:rsid w:val="00470F3F"/>
    <w:rsid w:val="00471060"/>
    <w:rsid w:val="00471406"/>
    <w:rsid w:val="004716ED"/>
    <w:rsid w:val="00472A3E"/>
    <w:rsid w:val="00472BF5"/>
    <w:rsid w:val="00473484"/>
    <w:rsid w:val="0047550D"/>
    <w:rsid w:val="0047654F"/>
    <w:rsid w:val="004772A0"/>
    <w:rsid w:val="00481DD6"/>
    <w:rsid w:val="0048348A"/>
    <w:rsid w:val="00484081"/>
    <w:rsid w:val="004850B3"/>
    <w:rsid w:val="0048644A"/>
    <w:rsid w:val="00486794"/>
    <w:rsid w:val="00487114"/>
    <w:rsid w:val="00490D22"/>
    <w:rsid w:val="00491A35"/>
    <w:rsid w:val="00491C00"/>
    <w:rsid w:val="004921CE"/>
    <w:rsid w:val="00494795"/>
    <w:rsid w:val="00495199"/>
    <w:rsid w:val="00497EED"/>
    <w:rsid w:val="004A3482"/>
    <w:rsid w:val="004A3B38"/>
    <w:rsid w:val="004A4544"/>
    <w:rsid w:val="004A6410"/>
    <w:rsid w:val="004A7DC9"/>
    <w:rsid w:val="004B17BD"/>
    <w:rsid w:val="004B1F04"/>
    <w:rsid w:val="004B250B"/>
    <w:rsid w:val="004B2A7F"/>
    <w:rsid w:val="004B2EB9"/>
    <w:rsid w:val="004B4964"/>
    <w:rsid w:val="004B5897"/>
    <w:rsid w:val="004B715E"/>
    <w:rsid w:val="004B7573"/>
    <w:rsid w:val="004C0E09"/>
    <w:rsid w:val="004C15EF"/>
    <w:rsid w:val="004C35BA"/>
    <w:rsid w:val="004C5FDB"/>
    <w:rsid w:val="004C6F63"/>
    <w:rsid w:val="004C723E"/>
    <w:rsid w:val="004D0104"/>
    <w:rsid w:val="004D0CD9"/>
    <w:rsid w:val="004D12C3"/>
    <w:rsid w:val="004D635D"/>
    <w:rsid w:val="004D6782"/>
    <w:rsid w:val="004D7454"/>
    <w:rsid w:val="004E0098"/>
    <w:rsid w:val="004E0694"/>
    <w:rsid w:val="004E1499"/>
    <w:rsid w:val="004E16E0"/>
    <w:rsid w:val="004E25D8"/>
    <w:rsid w:val="004E3076"/>
    <w:rsid w:val="004E523E"/>
    <w:rsid w:val="004E7380"/>
    <w:rsid w:val="004E7E0F"/>
    <w:rsid w:val="004F0623"/>
    <w:rsid w:val="004F39D2"/>
    <w:rsid w:val="004F4027"/>
    <w:rsid w:val="004F42D1"/>
    <w:rsid w:val="004F4719"/>
    <w:rsid w:val="004F4860"/>
    <w:rsid w:val="004F4AD0"/>
    <w:rsid w:val="004F5101"/>
    <w:rsid w:val="004F5EE5"/>
    <w:rsid w:val="004F5F90"/>
    <w:rsid w:val="004F67D8"/>
    <w:rsid w:val="004F6BEF"/>
    <w:rsid w:val="004F7364"/>
    <w:rsid w:val="004F73C2"/>
    <w:rsid w:val="004F78A0"/>
    <w:rsid w:val="004F7A09"/>
    <w:rsid w:val="00504A96"/>
    <w:rsid w:val="00505631"/>
    <w:rsid w:val="00505E74"/>
    <w:rsid w:val="0050651D"/>
    <w:rsid w:val="0051107C"/>
    <w:rsid w:val="0051167B"/>
    <w:rsid w:val="00511CE8"/>
    <w:rsid w:val="005131C9"/>
    <w:rsid w:val="0051445B"/>
    <w:rsid w:val="005148D8"/>
    <w:rsid w:val="00515BF9"/>
    <w:rsid w:val="00521773"/>
    <w:rsid w:val="0052187E"/>
    <w:rsid w:val="00521A15"/>
    <w:rsid w:val="005225BD"/>
    <w:rsid w:val="005228D3"/>
    <w:rsid w:val="00524EDE"/>
    <w:rsid w:val="005301ED"/>
    <w:rsid w:val="00530867"/>
    <w:rsid w:val="00531DC3"/>
    <w:rsid w:val="005340D2"/>
    <w:rsid w:val="00534845"/>
    <w:rsid w:val="005370D8"/>
    <w:rsid w:val="005370EA"/>
    <w:rsid w:val="005371AA"/>
    <w:rsid w:val="0053788F"/>
    <w:rsid w:val="005422A9"/>
    <w:rsid w:val="00542323"/>
    <w:rsid w:val="00543305"/>
    <w:rsid w:val="00544306"/>
    <w:rsid w:val="005459D2"/>
    <w:rsid w:val="00547547"/>
    <w:rsid w:val="00551A6D"/>
    <w:rsid w:val="005540FE"/>
    <w:rsid w:val="00554628"/>
    <w:rsid w:val="00555959"/>
    <w:rsid w:val="005559E9"/>
    <w:rsid w:val="00555C99"/>
    <w:rsid w:val="005560C8"/>
    <w:rsid w:val="0055767A"/>
    <w:rsid w:val="005601B0"/>
    <w:rsid w:val="005611C5"/>
    <w:rsid w:val="0056138D"/>
    <w:rsid w:val="00562430"/>
    <w:rsid w:val="00562483"/>
    <w:rsid w:val="0056307F"/>
    <w:rsid w:val="0056321B"/>
    <w:rsid w:val="005634EA"/>
    <w:rsid w:val="00564E9F"/>
    <w:rsid w:val="0056501B"/>
    <w:rsid w:val="00565786"/>
    <w:rsid w:val="00565BD6"/>
    <w:rsid w:val="005669CE"/>
    <w:rsid w:val="00566B2C"/>
    <w:rsid w:val="0056734B"/>
    <w:rsid w:val="0057004C"/>
    <w:rsid w:val="005707A4"/>
    <w:rsid w:val="0057286C"/>
    <w:rsid w:val="005735AD"/>
    <w:rsid w:val="00573807"/>
    <w:rsid w:val="00575143"/>
    <w:rsid w:val="00575E49"/>
    <w:rsid w:val="00577FD6"/>
    <w:rsid w:val="00581953"/>
    <w:rsid w:val="005834C1"/>
    <w:rsid w:val="00583AC5"/>
    <w:rsid w:val="00584032"/>
    <w:rsid w:val="00585A53"/>
    <w:rsid w:val="00585B6D"/>
    <w:rsid w:val="00586024"/>
    <w:rsid w:val="0058719D"/>
    <w:rsid w:val="005871F4"/>
    <w:rsid w:val="00590787"/>
    <w:rsid w:val="00591BA8"/>
    <w:rsid w:val="00592319"/>
    <w:rsid w:val="00593C57"/>
    <w:rsid w:val="00593E1C"/>
    <w:rsid w:val="00594025"/>
    <w:rsid w:val="00594942"/>
    <w:rsid w:val="005959C9"/>
    <w:rsid w:val="0059695B"/>
    <w:rsid w:val="005A09E4"/>
    <w:rsid w:val="005A2E94"/>
    <w:rsid w:val="005A4003"/>
    <w:rsid w:val="005A47DD"/>
    <w:rsid w:val="005A4E3B"/>
    <w:rsid w:val="005A4F3B"/>
    <w:rsid w:val="005A673A"/>
    <w:rsid w:val="005A6EA8"/>
    <w:rsid w:val="005A7D26"/>
    <w:rsid w:val="005B1902"/>
    <w:rsid w:val="005B1A1E"/>
    <w:rsid w:val="005B3BF6"/>
    <w:rsid w:val="005B4764"/>
    <w:rsid w:val="005B4CFF"/>
    <w:rsid w:val="005C077D"/>
    <w:rsid w:val="005C0988"/>
    <w:rsid w:val="005C1419"/>
    <w:rsid w:val="005C2C46"/>
    <w:rsid w:val="005C4EF1"/>
    <w:rsid w:val="005C646B"/>
    <w:rsid w:val="005D37CD"/>
    <w:rsid w:val="005D392E"/>
    <w:rsid w:val="005D4213"/>
    <w:rsid w:val="005D43C0"/>
    <w:rsid w:val="005D58D6"/>
    <w:rsid w:val="005D619F"/>
    <w:rsid w:val="005E07AB"/>
    <w:rsid w:val="005E197B"/>
    <w:rsid w:val="005E30F8"/>
    <w:rsid w:val="005E639E"/>
    <w:rsid w:val="005E63D6"/>
    <w:rsid w:val="005E6B39"/>
    <w:rsid w:val="005F211E"/>
    <w:rsid w:val="005F34F9"/>
    <w:rsid w:val="005F49EB"/>
    <w:rsid w:val="005F6506"/>
    <w:rsid w:val="005F6773"/>
    <w:rsid w:val="006014DE"/>
    <w:rsid w:val="0060373B"/>
    <w:rsid w:val="00603F1B"/>
    <w:rsid w:val="006055B7"/>
    <w:rsid w:val="00606F76"/>
    <w:rsid w:val="006112AE"/>
    <w:rsid w:val="00612EFB"/>
    <w:rsid w:val="00613195"/>
    <w:rsid w:val="00614745"/>
    <w:rsid w:val="00616ED8"/>
    <w:rsid w:val="0061728F"/>
    <w:rsid w:val="00621929"/>
    <w:rsid w:val="00621AE5"/>
    <w:rsid w:val="00621DA1"/>
    <w:rsid w:val="0062342D"/>
    <w:rsid w:val="006237DB"/>
    <w:rsid w:val="00623A64"/>
    <w:rsid w:val="006242B2"/>
    <w:rsid w:val="00624A71"/>
    <w:rsid w:val="00625390"/>
    <w:rsid w:val="00625529"/>
    <w:rsid w:val="00626625"/>
    <w:rsid w:val="00626959"/>
    <w:rsid w:val="00630CE4"/>
    <w:rsid w:val="006322F0"/>
    <w:rsid w:val="006339F9"/>
    <w:rsid w:val="006344B9"/>
    <w:rsid w:val="0063691A"/>
    <w:rsid w:val="00636CB5"/>
    <w:rsid w:val="0063766B"/>
    <w:rsid w:val="0064225F"/>
    <w:rsid w:val="00642FDE"/>
    <w:rsid w:val="00643282"/>
    <w:rsid w:val="00643359"/>
    <w:rsid w:val="00643715"/>
    <w:rsid w:val="00643C42"/>
    <w:rsid w:val="00645A86"/>
    <w:rsid w:val="00650998"/>
    <w:rsid w:val="00653BED"/>
    <w:rsid w:val="006558C7"/>
    <w:rsid w:val="00656AF7"/>
    <w:rsid w:val="006576C7"/>
    <w:rsid w:val="0066266F"/>
    <w:rsid w:val="00662F67"/>
    <w:rsid w:val="006637C8"/>
    <w:rsid w:val="00663BCF"/>
    <w:rsid w:val="0066406C"/>
    <w:rsid w:val="0066561E"/>
    <w:rsid w:val="0066735E"/>
    <w:rsid w:val="00667D96"/>
    <w:rsid w:val="00670162"/>
    <w:rsid w:val="0067101B"/>
    <w:rsid w:val="00672464"/>
    <w:rsid w:val="00672DF0"/>
    <w:rsid w:val="006769B7"/>
    <w:rsid w:val="00677595"/>
    <w:rsid w:val="00680711"/>
    <w:rsid w:val="00681690"/>
    <w:rsid w:val="0068298D"/>
    <w:rsid w:val="00683A65"/>
    <w:rsid w:val="00686E43"/>
    <w:rsid w:val="00686F50"/>
    <w:rsid w:val="00686FDB"/>
    <w:rsid w:val="00687DDC"/>
    <w:rsid w:val="00690C58"/>
    <w:rsid w:val="00692B0B"/>
    <w:rsid w:val="00692F43"/>
    <w:rsid w:val="00693592"/>
    <w:rsid w:val="00693C71"/>
    <w:rsid w:val="00696384"/>
    <w:rsid w:val="00696883"/>
    <w:rsid w:val="0069720F"/>
    <w:rsid w:val="006A1383"/>
    <w:rsid w:val="006A1CEE"/>
    <w:rsid w:val="006A2600"/>
    <w:rsid w:val="006A32F7"/>
    <w:rsid w:val="006A6C9B"/>
    <w:rsid w:val="006A760C"/>
    <w:rsid w:val="006A7DCF"/>
    <w:rsid w:val="006B0D12"/>
    <w:rsid w:val="006B4E0B"/>
    <w:rsid w:val="006B5D24"/>
    <w:rsid w:val="006B7ABD"/>
    <w:rsid w:val="006C007A"/>
    <w:rsid w:val="006C1955"/>
    <w:rsid w:val="006C1C51"/>
    <w:rsid w:val="006C4945"/>
    <w:rsid w:val="006C4AC6"/>
    <w:rsid w:val="006C4EFD"/>
    <w:rsid w:val="006C5188"/>
    <w:rsid w:val="006C556E"/>
    <w:rsid w:val="006C5706"/>
    <w:rsid w:val="006C7F1F"/>
    <w:rsid w:val="006D0954"/>
    <w:rsid w:val="006D1898"/>
    <w:rsid w:val="006D27EA"/>
    <w:rsid w:val="006D43EA"/>
    <w:rsid w:val="006D5A37"/>
    <w:rsid w:val="006D5B98"/>
    <w:rsid w:val="006D6977"/>
    <w:rsid w:val="006D78A1"/>
    <w:rsid w:val="006E00AF"/>
    <w:rsid w:val="006E1D3E"/>
    <w:rsid w:val="006E2431"/>
    <w:rsid w:val="006E269F"/>
    <w:rsid w:val="006E28D7"/>
    <w:rsid w:val="006E4F3F"/>
    <w:rsid w:val="006E560F"/>
    <w:rsid w:val="006E5BFD"/>
    <w:rsid w:val="006E79BC"/>
    <w:rsid w:val="006F00C2"/>
    <w:rsid w:val="006F1169"/>
    <w:rsid w:val="006F2E38"/>
    <w:rsid w:val="006F3273"/>
    <w:rsid w:val="006F36E6"/>
    <w:rsid w:val="006F3A0E"/>
    <w:rsid w:val="006F3A3A"/>
    <w:rsid w:val="006F4CAE"/>
    <w:rsid w:val="006F4F71"/>
    <w:rsid w:val="006F5183"/>
    <w:rsid w:val="006F5AD3"/>
    <w:rsid w:val="006F61FC"/>
    <w:rsid w:val="007004BE"/>
    <w:rsid w:val="00700FDD"/>
    <w:rsid w:val="007024C7"/>
    <w:rsid w:val="007044B7"/>
    <w:rsid w:val="007048F1"/>
    <w:rsid w:val="00705C29"/>
    <w:rsid w:val="00711E24"/>
    <w:rsid w:val="00712430"/>
    <w:rsid w:val="007147D2"/>
    <w:rsid w:val="00714C94"/>
    <w:rsid w:val="00717B26"/>
    <w:rsid w:val="00717CA9"/>
    <w:rsid w:val="0072058C"/>
    <w:rsid w:val="00720BB6"/>
    <w:rsid w:val="00722417"/>
    <w:rsid w:val="00726B2B"/>
    <w:rsid w:val="007276CD"/>
    <w:rsid w:val="00727757"/>
    <w:rsid w:val="0073084E"/>
    <w:rsid w:val="0073666B"/>
    <w:rsid w:val="00737082"/>
    <w:rsid w:val="007374C6"/>
    <w:rsid w:val="007401B9"/>
    <w:rsid w:val="007423E1"/>
    <w:rsid w:val="00742A76"/>
    <w:rsid w:val="00743CB8"/>
    <w:rsid w:val="00744565"/>
    <w:rsid w:val="007453B6"/>
    <w:rsid w:val="00745FBC"/>
    <w:rsid w:val="00746DD4"/>
    <w:rsid w:val="007503A0"/>
    <w:rsid w:val="007504D5"/>
    <w:rsid w:val="00752970"/>
    <w:rsid w:val="00752C27"/>
    <w:rsid w:val="00752D6A"/>
    <w:rsid w:val="0075529E"/>
    <w:rsid w:val="007579DA"/>
    <w:rsid w:val="00760E25"/>
    <w:rsid w:val="0076190A"/>
    <w:rsid w:val="00761DC3"/>
    <w:rsid w:val="00762145"/>
    <w:rsid w:val="0076268A"/>
    <w:rsid w:val="00762996"/>
    <w:rsid w:val="00762E96"/>
    <w:rsid w:val="00763039"/>
    <w:rsid w:val="007646DA"/>
    <w:rsid w:val="007653B1"/>
    <w:rsid w:val="007667E0"/>
    <w:rsid w:val="007677BE"/>
    <w:rsid w:val="00767E28"/>
    <w:rsid w:val="00767FE3"/>
    <w:rsid w:val="00770E0C"/>
    <w:rsid w:val="0077113A"/>
    <w:rsid w:val="00772165"/>
    <w:rsid w:val="00772526"/>
    <w:rsid w:val="00776540"/>
    <w:rsid w:val="007772DC"/>
    <w:rsid w:val="00777462"/>
    <w:rsid w:val="00777CA5"/>
    <w:rsid w:val="00777F3C"/>
    <w:rsid w:val="00780586"/>
    <w:rsid w:val="007813C3"/>
    <w:rsid w:val="007815F1"/>
    <w:rsid w:val="007821EA"/>
    <w:rsid w:val="007827D7"/>
    <w:rsid w:val="00782F1B"/>
    <w:rsid w:val="00783C9A"/>
    <w:rsid w:val="00787903"/>
    <w:rsid w:val="00787E88"/>
    <w:rsid w:val="0079063B"/>
    <w:rsid w:val="00790BA7"/>
    <w:rsid w:val="00793C6A"/>
    <w:rsid w:val="00794A79"/>
    <w:rsid w:val="0079561E"/>
    <w:rsid w:val="007A17CF"/>
    <w:rsid w:val="007A27D4"/>
    <w:rsid w:val="007A3FA7"/>
    <w:rsid w:val="007A4360"/>
    <w:rsid w:val="007A4942"/>
    <w:rsid w:val="007A5396"/>
    <w:rsid w:val="007A677A"/>
    <w:rsid w:val="007B15E5"/>
    <w:rsid w:val="007B206D"/>
    <w:rsid w:val="007B414E"/>
    <w:rsid w:val="007B5AD4"/>
    <w:rsid w:val="007B5DEB"/>
    <w:rsid w:val="007B638C"/>
    <w:rsid w:val="007B6F2A"/>
    <w:rsid w:val="007B727D"/>
    <w:rsid w:val="007C0219"/>
    <w:rsid w:val="007C0295"/>
    <w:rsid w:val="007C2E39"/>
    <w:rsid w:val="007C3B89"/>
    <w:rsid w:val="007C60B3"/>
    <w:rsid w:val="007D0391"/>
    <w:rsid w:val="007D097A"/>
    <w:rsid w:val="007D270B"/>
    <w:rsid w:val="007D5687"/>
    <w:rsid w:val="007D5A0B"/>
    <w:rsid w:val="007D6055"/>
    <w:rsid w:val="007D6139"/>
    <w:rsid w:val="007D74A9"/>
    <w:rsid w:val="007E2005"/>
    <w:rsid w:val="007E2A45"/>
    <w:rsid w:val="007E37CF"/>
    <w:rsid w:val="007E4105"/>
    <w:rsid w:val="007E4298"/>
    <w:rsid w:val="007E5420"/>
    <w:rsid w:val="007E5B8F"/>
    <w:rsid w:val="007E6305"/>
    <w:rsid w:val="007E65FC"/>
    <w:rsid w:val="007E70F3"/>
    <w:rsid w:val="007E759E"/>
    <w:rsid w:val="007F0989"/>
    <w:rsid w:val="007F1703"/>
    <w:rsid w:val="007F18E5"/>
    <w:rsid w:val="007F2148"/>
    <w:rsid w:val="007F3FFA"/>
    <w:rsid w:val="007F44B2"/>
    <w:rsid w:val="007F5D14"/>
    <w:rsid w:val="007F6966"/>
    <w:rsid w:val="007F7CB0"/>
    <w:rsid w:val="008011E2"/>
    <w:rsid w:val="008101A3"/>
    <w:rsid w:val="00812ABD"/>
    <w:rsid w:val="008141E3"/>
    <w:rsid w:val="008157CB"/>
    <w:rsid w:val="00816AE8"/>
    <w:rsid w:val="00816EC5"/>
    <w:rsid w:val="00821780"/>
    <w:rsid w:val="0082257A"/>
    <w:rsid w:val="008237F9"/>
    <w:rsid w:val="00824B38"/>
    <w:rsid w:val="00824D00"/>
    <w:rsid w:val="00827EB4"/>
    <w:rsid w:val="008309B7"/>
    <w:rsid w:val="00830B7D"/>
    <w:rsid w:val="0083139F"/>
    <w:rsid w:val="00832566"/>
    <w:rsid w:val="00832A36"/>
    <w:rsid w:val="00834FE5"/>
    <w:rsid w:val="00840AF9"/>
    <w:rsid w:val="0084113E"/>
    <w:rsid w:val="0084309E"/>
    <w:rsid w:val="00843B35"/>
    <w:rsid w:val="00844901"/>
    <w:rsid w:val="00845128"/>
    <w:rsid w:val="00845885"/>
    <w:rsid w:val="00846893"/>
    <w:rsid w:val="00847347"/>
    <w:rsid w:val="00851124"/>
    <w:rsid w:val="0085115C"/>
    <w:rsid w:val="008515FE"/>
    <w:rsid w:val="00852907"/>
    <w:rsid w:val="008554F7"/>
    <w:rsid w:val="00855C79"/>
    <w:rsid w:val="00855FEE"/>
    <w:rsid w:val="0085610B"/>
    <w:rsid w:val="0085617D"/>
    <w:rsid w:val="00857398"/>
    <w:rsid w:val="00862FB6"/>
    <w:rsid w:val="008638ED"/>
    <w:rsid w:val="008652D1"/>
    <w:rsid w:val="00867A65"/>
    <w:rsid w:val="00872AB1"/>
    <w:rsid w:val="00873954"/>
    <w:rsid w:val="00876588"/>
    <w:rsid w:val="00877AD2"/>
    <w:rsid w:val="00880F57"/>
    <w:rsid w:val="00881CED"/>
    <w:rsid w:val="00883D69"/>
    <w:rsid w:val="00885764"/>
    <w:rsid w:val="00891741"/>
    <w:rsid w:val="00892A47"/>
    <w:rsid w:val="008938A6"/>
    <w:rsid w:val="00893B7C"/>
    <w:rsid w:val="008945D8"/>
    <w:rsid w:val="00894A7D"/>
    <w:rsid w:val="008950B5"/>
    <w:rsid w:val="008A06EE"/>
    <w:rsid w:val="008A0BA2"/>
    <w:rsid w:val="008A0F45"/>
    <w:rsid w:val="008A0F9E"/>
    <w:rsid w:val="008A243D"/>
    <w:rsid w:val="008A5803"/>
    <w:rsid w:val="008A70F1"/>
    <w:rsid w:val="008A7D1D"/>
    <w:rsid w:val="008B5CEE"/>
    <w:rsid w:val="008B6834"/>
    <w:rsid w:val="008B6941"/>
    <w:rsid w:val="008B7D41"/>
    <w:rsid w:val="008C0DDE"/>
    <w:rsid w:val="008C2E41"/>
    <w:rsid w:val="008C3696"/>
    <w:rsid w:val="008C4362"/>
    <w:rsid w:val="008C5263"/>
    <w:rsid w:val="008D0275"/>
    <w:rsid w:val="008D0963"/>
    <w:rsid w:val="008D198A"/>
    <w:rsid w:val="008D19A7"/>
    <w:rsid w:val="008D2C98"/>
    <w:rsid w:val="008D3DB3"/>
    <w:rsid w:val="008D47C6"/>
    <w:rsid w:val="008D591B"/>
    <w:rsid w:val="008D6408"/>
    <w:rsid w:val="008D7154"/>
    <w:rsid w:val="008E1475"/>
    <w:rsid w:val="008E15BB"/>
    <w:rsid w:val="008E271E"/>
    <w:rsid w:val="008E42C9"/>
    <w:rsid w:val="008E7021"/>
    <w:rsid w:val="008E7697"/>
    <w:rsid w:val="008E77E0"/>
    <w:rsid w:val="008F0637"/>
    <w:rsid w:val="008F0E3D"/>
    <w:rsid w:val="008F1EDD"/>
    <w:rsid w:val="008F3AFD"/>
    <w:rsid w:val="008F59B1"/>
    <w:rsid w:val="008F71E4"/>
    <w:rsid w:val="008F7D7B"/>
    <w:rsid w:val="009014E1"/>
    <w:rsid w:val="0090239F"/>
    <w:rsid w:val="009041DF"/>
    <w:rsid w:val="00906FF1"/>
    <w:rsid w:val="009127D3"/>
    <w:rsid w:val="00912DD6"/>
    <w:rsid w:val="00913389"/>
    <w:rsid w:val="00915B33"/>
    <w:rsid w:val="009203BF"/>
    <w:rsid w:val="00920864"/>
    <w:rsid w:val="009236AC"/>
    <w:rsid w:val="00924480"/>
    <w:rsid w:val="00924AC9"/>
    <w:rsid w:val="0092572D"/>
    <w:rsid w:val="00927885"/>
    <w:rsid w:val="00930B46"/>
    <w:rsid w:val="009310C0"/>
    <w:rsid w:val="00935B37"/>
    <w:rsid w:val="00944A6D"/>
    <w:rsid w:val="00944D7F"/>
    <w:rsid w:val="009463F4"/>
    <w:rsid w:val="00946421"/>
    <w:rsid w:val="00946685"/>
    <w:rsid w:val="0094709D"/>
    <w:rsid w:val="00947AD3"/>
    <w:rsid w:val="00950CF8"/>
    <w:rsid w:val="00951390"/>
    <w:rsid w:val="00951A5A"/>
    <w:rsid w:val="00951DC0"/>
    <w:rsid w:val="00952451"/>
    <w:rsid w:val="00953C97"/>
    <w:rsid w:val="009606C1"/>
    <w:rsid w:val="00962826"/>
    <w:rsid w:val="0096404F"/>
    <w:rsid w:val="00964543"/>
    <w:rsid w:val="00964C9D"/>
    <w:rsid w:val="00964EF1"/>
    <w:rsid w:val="009653A3"/>
    <w:rsid w:val="00966034"/>
    <w:rsid w:val="00966312"/>
    <w:rsid w:val="00970596"/>
    <w:rsid w:val="0097265B"/>
    <w:rsid w:val="0097307F"/>
    <w:rsid w:val="0097458B"/>
    <w:rsid w:val="00981F10"/>
    <w:rsid w:val="009827AB"/>
    <w:rsid w:val="009840DA"/>
    <w:rsid w:val="00985B06"/>
    <w:rsid w:val="00986A68"/>
    <w:rsid w:val="00987B2A"/>
    <w:rsid w:val="00992744"/>
    <w:rsid w:val="00992921"/>
    <w:rsid w:val="00993AB5"/>
    <w:rsid w:val="00994E8D"/>
    <w:rsid w:val="00994EA4"/>
    <w:rsid w:val="00995B9B"/>
    <w:rsid w:val="00996BEA"/>
    <w:rsid w:val="009978D6"/>
    <w:rsid w:val="00997C3A"/>
    <w:rsid w:val="00997EA8"/>
    <w:rsid w:val="009A0ADD"/>
    <w:rsid w:val="009A1B8A"/>
    <w:rsid w:val="009A42EF"/>
    <w:rsid w:val="009A55BE"/>
    <w:rsid w:val="009A65C0"/>
    <w:rsid w:val="009A7DDE"/>
    <w:rsid w:val="009B0C97"/>
    <w:rsid w:val="009B1A8C"/>
    <w:rsid w:val="009B1B4D"/>
    <w:rsid w:val="009B316C"/>
    <w:rsid w:val="009B358A"/>
    <w:rsid w:val="009B44F5"/>
    <w:rsid w:val="009B5607"/>
    <w:rsid w:val="009B7320"/>
    <w:rsid w:val="009B7605"/>
    <w:rsid w:val="009C0080"/>
    <w:rsid w:val="009C20ED"/>
    <w:rsid w:val="009C2410"/>
    <w:rsid w:val="009C5805"/>
    <w:rsid w:val="009C6AE5"/>
    <w:rsid w:val="009C6E38"/>
    <w:rsid w:val="009D4033"/>
    <w:rsid w:val="009D5957"/>
    <w:rsid w:val="009D642C"/>
    <w:rsid w:val="009D789C"/>
    <w:rsid w:val="009E0E4D"/>
    <w:rsid w:val="009E1047"/>
    <w:rsid w:val="009E15F5"/>
    <w:rsid w:val="009E5650"/>
    <w:rsid w:val="009F229C"/>
    <w:rsid w:val="009F371C"/>
    <w:rsid w:val="009F37A5"/>
    <w:rsid w:val="009F5551"/>
    <w:rsid w:val="009F7025"/>
    <w:rsid w:val="009F706E"/>
    <w:rsid w:val="009F7314"/>
    <w:rsid w:val="00A01952"/>
    <w:rsid w:val="00A032D7"/>
    <w:rsid w:val="00A03497"/>
    <w:rsid w:val="00A03B22"/>
    <w:rsid w:val="00A042FF"/>
    <w:rsid w:val="00A05EC1"/>
    <w:rsid w:val="00A06769"/>
    <w:rsid w:val="00A10173"/>
    <w:rsid w:val="00A104C3"/>
    <w:rsid w:val="00A12886"/>
    <w:rsid w:val="00A140EE"/>
    <w:rsid w:val="00A15213"/>
    <w:rsid w:val="00A1753E"/>
    <w:rsid w:val="00A20144"/>
    <w:rsid w:val="00A203A9"/>
    <w:rsid w:val="00A20702"/>
    <w:rsid w:val="00A24DD9"/>
    <w:rsid w:val="00A250B6"/>
    <w:rsid w:val="00A270DB"/>
    <w:rsid w:val="00A272EE"/>
    <w:rsid w:val="00A2744E"/>
    <w:rsid w:val="00A2795A"/>
    <w:rsid w:val="00A27EA7"/>
    <w:rsid w:val="00A27F9A"/>
    <w:rsid w:val="00A3085E"/>
    <w:rsid w:val="00A31C68"/>
    <w:rsid w:val="00A3206E"/>
    <w:rsid w:val="00A328A3"/>
    <w:rsid w:val="00A33066"/>
    <w:rsid w:val="00A36CF5"/>
    <w:rsid w:val="00A41972"/>
    <w:rsid w:val="00A41E42"/>
    <w:rsid w:val="00A42569"/>
    <w:rsid w:val="00A445B1"/>
    <w:rsid w:val="00A44C8C"/>
    <w:rsid w:val="00A4610D"/>
    <w:rsid w:val="00A46E93"/>
    <w:rsid w:val="00A5007F"/>
    <w:rsid w:val="00A527AF"/>
    <w:rsid w:val="00A549A9"/>
    <w:rsid w:val="00A55191"/>
    <w:rsid w:val="00A564FA"/>
    <w:rsid w:val="00A57A4F"/>
    <w:rsid w:val="00A57C63"/>
    <w:rsid w:val="00A6224E"/>
    <w:rsid w:val="00A6398E"/>
    <w:rsid w:val="00A639DA"/>
    <w:rsid w:val="00A64740"/>
    <w:rsid w:val="00A652DD"/>
    <w:rsid w:val="00A656DC"/>
    <w:rsid w:val="00A6619E"/>
    <w:rsid w:val="00A72900"/>
    <w:rsid w:val="00A7632B"/>
    <w:rsid w:val="00A766EF"/>
    <w:rsid w:val="00A771C8"/>
    <w:rsid w:val="00A77D27"/>
    <w:rsid w:val="00A826A5"/>
    <w:rsid w:val="00A82786"/>
    <w:rsid w:val="00A83423"/>
    <w:rsid w:val="00A838E9"/>
    <w:rsid w:val="00A83F02"/>
    <w:rsid w:val="00A8417E"/>
    <w:rsid w:val="00A85DAE"/>
    <w:rsid w:val="00A87924"/>
    <w:rsid w:val="00A90041"/>
    <w:rsid w:val="00A91867"/>
    <w:rsid w:val="00A958EF"/>
    <w:rsid w:val="00A95F60"/>
    <w:rsid w:val="00A97C4F"/>
    <w:rsid w:val="00A97D18"/>
    <w:rsid w:val="00AA06A2"/>
    <w:rsid w:val="00AA1D51"/>
    <w:rsid w:val="00AA4229"/>
    <w:rsid w:val="00AA4B66"/>
    <w:rsid w:val="00AA4CED"/>
    <w:rsid w:val="00AA606A"/>
    <w:rsid w:val="00AB236D"/>
    <w:rsid w:val="00AB3D70"/>
    <w:rsid w:val="00AB7318"/>
    <w:rsid w:val="00AB733C"/>
    <w:rsid w:val="00AB76BB"/>
    <w:rsid w:val="00AB7B07"/>
    <w:rsid w:val="00AC1B42"/>
    <w:rsid w:val="00AC3D07"/>
    <w:rsid w:val="00AC49D4"/>
    <w:rsid w:val="00AC4C99"/>
    <w:rsid w:val="00AC54BC"/>
    <w:rsid w:val="00AC7BE3"/>
    <w:rsid w:val="00AD0593"/>
    <w:rsid w:val="00AD0901"/>
    <w:rsid w:val="00AD0CF8"/>
    <w:rsid w:val="00AD1899"/>
    <w:rsid w:val="00AD1DC1"/>
    <w:rsid w:val="00AD3EC0"/>
    <w:rsid w:val="00AD4FD0"/>
    <w:rsid w:val="00AD5689"/>
    <w:rsid w:val="00AE14D9"/>
    <w:rsid w:val="00AE6701"/>
    <w:rsid w:val="00AE692C"/>
    <w:rsid w:val="00AE760A"/>
    <w:rsid w:val="00AE79B6"/>
    <w:rsid w:val="00AF1C8F"/>
    <w:rsid w:val="00AF405E"/>
    <w:rsid w:val="00AF47B3"/>
    <w:rsid w:val="00AF5406"/>
    <w:rsid w:val="00AF77FB"/>
    <w:rsid w:val="00B00C63"/>
    <w:rsid w:val="00B01C94"/>
    <w:rsid w:val="00B02044"/>
    <w:rsid w:val="00B03366"/>
    <w:rsid w:val="00B033DC"/>
    <w:rsid w:val="00B0736B"/>
    <w:rsid w:val="00B0791B"/>
    <w:rsid w:val="00B115A8"/>
    <w:rsid w:val="00B14926"/>
    <w:rsid w:val="00B16037"/>
    <w:rsid w:val="00B179C3"/>
    <w:rsid w:val="00B20B7B"/>
    <w:rsid w:val="00B20CE0"/>
    <w:rsid w:val="00B21420"/>
    <w:rsid w:val="00B21F74"/>
    <w:rsid w:val="00B235DA"/>
    <w:rsid w:val="00B23C9A"/>
    <w:rsid w:val="00B243B6"/>
    <w:rsid w:val="00B25670"/>
    <w:rsid w:val="00B25E36"/>
    <w:rsid w:val="00B26E88"/>
    <w:rsid w:val="00B32FE5"/>
    <w:rsid w:val="00B330EA"/>
    <w:rsid w:val="00B34596"/>
    <w:rsid w:val="00B356A6"/>
    <w:rsid w:val="00B359F9"/>
    <w:rsid w:val="00B36230"/>
    <w:rsid w:val="00B410E2"/>
    <w:rsid w:val="00B438C7"/>
    <w:rsid w:val="00B450C2"/>
    <w:rsid w:val="00B51123"/>
    <w:rsid w:val="00B512AB"/>
    <w:rsid w:val="00B516F7"/>
    <w:rsid w:val="00B519A3"/>
    <w:rsid w:val="00B531A9"/>
    <w:rsid w:val="00B536C7"/>
    <w:rsid w:val="00B548AD"/>
    <w:rsid w:val="00B5524A"/>
    <w:rsid w:val="00B56AA8"/>
    <w:rsid w:val="00B572BA"/>
    <w:rsid w:val="00B57931"/>
    <w:rsid w:val="00B60C1E"/>
    <w:rsid w:val="00B61E62"/>
    <w:rsid w:val="00B649BF"/>
    <w:rsid w:val="00B64F18"/>
    <w:rsid w:val="00B6582E"/>
    <w:rsid w:val="00B66853"/>
    <w:rsid w:val="00B70ECE"/>
    <w:rsid w:val="00B713BA"/>
    <w:rsid w:val="00B7181E"/>
    <w:rsid w:val="00B73EFD"/>
    <w:rsid w:val="00B74331"/>
    <w:rsid w:val="00B75FB0"/>
    <w:rsid w:val="00B77095"/>
    <w:rsid w:val="00B775B6"/>
    <w:rsid w:val="00B77D76"/>
    <w:rsid w:val="00B818F3"/>
    <w:rsid w:val="00B81DA0"/>
    <w:rsid w:val="00B8282D"/>
    <w:rsid w:val="00B8404A"/>
    <w:rsid w:val="00B84ADF"/>
    <w:rsid w:val="00B84C3E"/>
    <w:rsid w:val="00B85F01"/>
    <w:rsid w:val="00B871E6"/>
    <w:rsid w:val="00B90E72"/>
    <w:rsid w:val="00B9384D"/>
    <w:rsid w:val="00B93C69"/>
    <w:rsid w:val="00B970E0"/>
    <w:rsid w:val="00BA10F2"/>
    <w:rsid w:val="00BA18EC"/>
    <w:rsid w:val="00BA283D"/>
    <w:rsid w:val="00BA2EDA"/>
    <w:rsid w:val="00BA3FE9"/>
    <w:rsid w:val="00BA47B4"/>
    <w:rsid w:val="00BA4CA6"/>
    <w:rsid w:val="00BA5717"/>
    <w:rsid w:val="00BA5A61"/>
    <w:rsid w:val="00BB00BC"/>
    <w:rsid w:val="00BB02B8"/>
    <w:rsid w:val="00BB5DD4"/>
    <w:rsid w:val="00BB6400"/>
    <w:rsid w:val="00BB768F"/>
    <w:rsid w:val="00BC015B"/>
    <w:rsid w:val="00BC2434"/>
    <w:rsid w:val="00BC2E9A"/>
    <w:rsid w:val="00BC309A"/>
    <w:rsid w:val="00BC36B7"/>
    <w:rsid w:val="00BC3D89"/>
    <w:rsid w:val="00BC6004"/>
    <w:rsid w:val="00BC65D5"/>
    <w:rsid w:val="00BC7B7D"/>
    <w:rsid w:val="00BD03F7"/>
    <w:rsid w:val="00BD1A24"/>
    <w:rsid w:val="00BD6186"/>
    <w:rsid w:val="00BE0373"/>
    <w:rsid w:val="00BE095D"/>
    <w:rsid w:val="00BE18DD"/>
    <w:rsid w:val="00BE1C2F"/>
    <w:rsid w:val="00BE1C58"/>
    <w:rsid w:val="00BE1CEA"/>
    <w:rsid w:val="00BE2EA0"/>
    <w:rsid w:val="00BE3AAD"/>
    <w:rsid w:val="00BE424F"/>
    <w:rsid w:val="00BE75CB"/>
    <w:rsid w:val="00BF5B3C"/>
    <w:rsid w:val="00C0158C"/>
    <w:rsid w:val="00C01F8E"/>
    <w:rsid w:val="00C0200B"/>
    <w:rsid w:val="00C020AA"/>
    <w:rsid w:val="00C02511"/>
    <w:rsid w:val="00C02C43"/>
    <w:rsid w:val="00C03DF8"/>
    <w:rsid w:val="00C04530"/>
    <w:rsid w:val="00C0458D"/>
    <w:rsid w:val="00C0523C"/>
    <w:rsid w:val="00C0540F"/>
    <w:rsid w:val="00C05438"/>
    <w:rsid w:val="00C0566F"/>
    <w:rsid w:val="00C05874"/>
    <w:rsid w:val="00C07143"/>
    <w:rsid w:val="00C07A50"/>
    <w:rsid w:val="00C10063"/>
    <w:rsid w:val="00C118B5"/>
    <w:rsid w:val="00C13646"/>
    <w:rsid w:val="00C13BA0"/>
    <w:rsid w:val="00C14D9D"/>
    <w:rsid w:val="00C15B7E"/>
    <w:rsid w:val="00C15E60"/>
    <w:rsid w:val="00C17871"/>
    <w:rsid w:val="00C21EFC"/>
    <w:rsid w:val="00C22682"/>
    <w:rsid w:val="00C23980"/>
    <w:rsid w:val="00C23B88"/>
    <w:rsid w:val="00C25EAC"/>
    <w:rsid w:val="00C26D2D"/>
    <w:rsid w:val="00C30D8D"/>
    <w:rsid w:val="00C30D9A"/>
    <w:rsid w:val="00C344B4"/>
    <w:rsid w:val="00C3606B"/>
    <w:rsid w:val="00C401DD"/>
    <w:rsid w:val="00C4054F"/>
    <w:rsid w:val="00C41965"/>
    <w:rsid w:val="00C42596"/>
    <w:rsid w:val="00C42E99"/>
    <w:rsid w:val="00C4325F"/>
    <w:rsid w:val="00C44C2D"/>
    <w:rsid w:val="00C465C8"/>
    <w:rsid w:val="00C5181A"/>
    <w:rsid w:val="00C51C2E"/>
    <w:rsid w:val="00C52750"/>
    <w:rsid w:val="00C53020"/>
    <w:rsid w:val="00C54EF3"/>
    <w:rsid w:val="00C565A3"/>
    <w:rsid w:val="00C56698"/>
    <w:rsid w:val="00C57D5D"/>
    <w:rsid w:val="00C603FA"/>
    <w:rsid w:val="00C61070"/>
    <w:rsid w:val="00C6191E"/>
    <w:rsid w:val="00C61C23"/>
    <w:rsid w:val="00C62896"/>
    <w:rsid w:val="00C62C22"/>
    <w:rsid w:val="00C63675"/>
    <w:rsid w:val="00C637AA"/>
    <w:rsid w:val="00C63F37"/>
    <w:rsid w:val="00C660ED"/>
    <w:rsid w:val="00C6749F"/>
    <w:rsid w:val="00C70157"/>
    <w:rsid w:val="00C7052F"/>
    <w:rsid w:val="00C72D1F"/>
    <w:rsid w:val="00C74BDC"/>
    <w:rsid w:val="00C75740"/>
    <w:rsid w:val="00C7673E"/>
    <w:rsid w:val="00C76AAB"/>
    <w:rsid w:val="00C778A7"/>
    <w:rsid w:val="00C821A1"/>
    <w:rsid w:val="00C82438"/>
    <w:rsid w:val="00C82CC5"/>
    <w:rsid w:val="00C84F01"/>
    <w:rsid w:val="00C85C5A"/>
    <w:rsid w:val="00C86A1F"/>
    <w:rsid w:val="00C875C1"/>
    <w:rsid w:val="00C9060D"/>
    <w:rsid w:val="00C91660"/>
    <w:rsid w:val="00C918C1"/>
    <w:rsid w:val="00C923D0"/>
    <w:rsid w:val="00C9371B"/>
    <w:rsid w:val="00CA19B7"/>
    <w:rsid w:val="00CA2C4E"/>
    <w:rsid w:val="00CA3951"/>
    <w:rsid w:val="00CA4109"/>
    <w:rsid w:val="00CA4A7E"/>
    <w:rsid w:val="00CA4EE6"/>
    <w:rsid w:val="00CA65D4"/>
    <w:rsid w:val="00CA683C"/>
    <w:rsid w:val="00CA7453"/>
    <w:rsid w:val="00CB0E12"/>
    <w:rsid w:val="00CB195D"/>
    <w:rsid w:val="00CB23C9"/>
    <w:rsid w:val="00CB2695"/>
    <w:rsid w:val="00CB42A7"/>
    <w:rsid w:val="00CB67E8"/>
    <w:rsid w:val="00CB68BF"/>
    <w:rsid w:val="00CC13D9"/>
    <w:rsid w:val="00CC2597"/>
    <w:rsid w:val="00CC27E8"/>
    <w:rsid w:val="00CC3760"/>
    <w:rsid w:val="00CC3FBA"/>
    <w:rsid w:val="00CC5A4E"/>
    <w:rsid w:val="00CC6C03"/>
    <w:rsid w:val="00CC75C0"/>
    <w:rsid w:val="00CD066A"/>
    <w:rsid w:val="00CD0EC7"/>
    <w:rsid w:val="00CD119B"/>
    <w:rsid w:val="00CD3169"/>
    <w:rsid w:val="00CD47EE"/>
    <w:rsid w:val="00CD59A4"/>
    <w:rsid w:val="00CD65F8"/>
    <w:rsid w:val="00CD6CE4"/>
    <w:rsid w:val="00CD7407"/>
    <w:rsid w:val="00CE0B50"/>
    <w:rsid w:val="00CE14B3"/>
    <w:rsid w:val="00CE21EC"/>
    <w:rsid w:val="00CE2306"/>
    <w:rsid w:val="00CE533B"/>
    <w:rsid w:val="00CE5DD0"/>
    <w:rsid w:val="00CE6D61"/>
    <w:rsid w:val="00CE6E25"/>
    <w:rsid w:val="00CE7144"/>
    <w:rsid w:val="00CF0DA1"/>
    <w:rsid w:val="00CF211B"/>
    <w:rsid w:val="00CF26BB"/>
    <w:rsid w:val="00CF2BA9"/>
    <w:rsid w:val="00CF3055"/>
    <w:rsid w:val="00CF3BA6"/>
    <w:rsid w:val="00CF5EE1"/>
    <w:rsid w:val="00CF676D"/>
    <w:rsid w:val="00CF76CD"/>
    <w:rsid w:val="00D005C3"/>
    <w:rsid w:val="00D01CC4"/>
    <w:rsid w:val="00D01F2A"/>
    <w:rsid w:val="00D02C5B"/>
    <w:rsid w:val="00D060E1"/>
    <w:rsid w:val="00D0664D"/>
    <w:rsid w:val="00D11337"/>
    <w:rsid w:val="00D145D4"/>
    <w:rsid w:val="00D16201"/>
    <w:rsid w:val="00D212C7"/>
    <w:rsid w:val="00D221CF"/>
    <w:rsid w:val="00D23554"/>
    <w:rsid w:val="00D235EB"/>
    <w:rsid w:val="00D26B68"/>
    <w:rsid w:val="00D26D80"/>
    <w:rsid w:val="00D27D2A"/>
    <w:rsid w:val="00D27EFB"/>
    <w:rsid w:val="00D319EF"/>
    <w:rsid w:val="00D334F6"/>
    <w:rsid w:val="00D351EB"/>
    <w:rsid w:val="00D3616C"/>
    <w:rsid w:val="00D42B5A"/>
    <w:rsid w:val="00D43F8F"/>
    <w:rsid w:val="00D44291"/>
    <w:rsid w:val="00D449EB"/>
    <w:rsid w:val="00D50486"/>
    <w:rsid w:val="00D505EB"/>
    <w:rsid w:val="00D51BBF"/>
    <w:rsid w:val="00D51C06"/>
    <w:rsid w:val="00D54D69"/>
    <w:rsid w:val="00D560F2"/>
    <w:rsid w:val="00D60F55"/>
    <w:rsid w:val="00D6239F"/>
    <w:rsid w:val="00D62581"/>
    <w:rsid w:val="00D63179"/>
    <w:rsid w:val="00D636B0"/>
    <w:rsid w:val="00D63738"/>
    <w:rsid w:val="00D646EE"/>
    <w:rsid w:val="00D6584A"/>
    <w:rsid w:val="00D67165"/>
    <w:rsid w:val="00D7031F"/>
    <w:rsid w:val="00D7052B"/>
    <w:rsid w:val="00D71939"/>
    <w:rsid w:val="00D727BE"/>
    <w:rsid w:val="00D7373D"/>
    <w:rsid w:val="00D73B21"/>
    <w:rsid w:val="00D744B4"/>
    <w:rsid w:val="00D75D02"/>
    <w:rsid w:val="00D76614"/>
    <w:rsid w:val="00D76F0A"/>
    <w:rsid w:val="00D76F5F"/>
    <w:rsid w:val="00D82120"/>
    <w:rsid w:val="00D82366"/>
    <w:rsid w:val="00D84972"/>
    <w:rsid w:val="00D859E1"/>
    <w:rsid w:val="00D86390"/>
    <w:rsid w:val="00D9038F"/>
    <w:rsid w:val="00D905E3"/>
    <w:rsid w:val="00D9279B"/>
    <w:rsid w:val="00D932F0"/>
    <w:rsid w:val="00D9342D"/>
    <w:rsid w:val="00D94789"/>
    <w:rsid w:val="00DA00FE"/>
    <w:rsid w:val="00DA0809"/>
    <w:rsid w:val="00DA2481"/>
    <w:rsid w:val="00DA3226"/>
    <w:rsid w:val="00DA394F"/>
    <w:rsid w:val="00DA57CD"/>
    <w:rsid w:val="00DA6B38"/>
    <w:rsid w:val="00DB1734"/>
    <w:rsid w:val="00DB2C15"/>
    <w:rsid w:val="00DB3F0B"/>
    <w:rsid w:val="00DB4CF0"/>
    <w:rsid w:val="00DB66C7"/>
    <w:rsid w:val="00DB6AC9"/>
    <w:rsid w:val="00DB7A0A"/>
    <w:rsid w:val="00DC0BBA"/>
    <w:rsid w:val="00DC1DF5"/>
    <w:rsid w:val="00DC2411"/>
    <w:rsid w:val="00DC29F3"/>
    <w:rsid w:val="00DC47AB"/>
    <w:rsid w:val="00DC51C3"/>
    <w:rsid w:val="00DC621B"/>
    <w:rsid w:val="00DC67B5"/>
    <w:rsid w:val="00DC72CB"/>
    <w:rsid w:val="00DC7E0C"/>
    <w:rsid w:val="00DD006E"/>
    <w:rsid w:val="00DD04C0"/>
    <w:rsid w:val="00DD09DF"/>
    <w:rsid w:val="00DD0EAF"/>
    <w:rsid w:val="00DD1240"/>
    <w:rsid w:val="00DD2F55"/>
    <w:rsid w:val="00DD3A5C"/>
    <w:rsid w:val="00DD526B"/>
    <w:rsid w:val="00DD5C09"/>
    <w:rsid w:val="00DD6F3A"/>
    <w:rsid w:val="00DD71CF"/>
    <w:rsid w:val="00DD796E"/>
    <w:rsid w:val="00DE1600"/>
    <w:rsid w:val="00DE37D7"/>
    <w:rsid w:val="00DE5B43"/>
    <w:rsid w:val="00DE651C"/>
    <w:rsid w:val="00DE6566"/>
    <w:rsid w:val="00DE7E91"/>
    <w:rsid w:val="00DF3AE9"/>
    <w:rsid w:val="00DF4343"/>
    <w:rsid w:val="00DF4C01"/>
    <w:rsid w:val="00DF5D15"/>
    <w:rsid w:val="00DF60D1"/>
    <w:rsid w:val="00E01A41"/>
    <w:rsid w:val="00E02CF3"/>
    <w:rsid w:val="00E0776C"/>
    <w:rsid w:val="00E11548"/>
    <w:rsid w:val="00E13C92"/>
    <w:rsid w:val="00E14BEF"/>
    <w:rsid w:val="00E157B3"/>
    <w:rsid w:val="00E2246D"/>
    <w:rsid w:val="00E23DF5"/>
    <w:rsid w:val="00E23F68"/>
    <w:rsid w:val="00E2434B"/>
    <w:rsid w:val="00E24C27"/>
    <w:rsid w:val="00E24EA8"/>
    <w:rsid w:val="00E25005"/>
    <w:rsid w:val="00E251D2"/>
    <w:rsid w:val="00E3025C"/>
    <w:rsid w:val="00E31314"/>
    <w:rsid w:val="00E32F0C"/>
    <w:rsid w:val="00E3374B"/>
    <w:rsid w:val="00E33F18"/>
    <w:rsid w:val="00E34A0D"/>
    <w:rsid w:val="00E34E63"/>
    <w:rsid w:val="00E36B64"/>
    <w:rsid w:val="00E379CC"/>
    <w:rsid w:val="00E42D0C"/>
    <w:rsid w:val="00E43C5E"/>
    <w:rsid w:val="00E44787"/>
    <w:rsid w:val="00E45C0E"/>
    <w:rsid w:val="00E510F3"/>
    <w:rsid w:val="00E52068"/>
    <w:rsid w:val="00E53A63"/>
    <w:rsid w:val="00E55248"/>
    <w:rsid w:val="00E57C35"/>
    <w:rsid w:val="00E57FC5"/>
    <w:rsid w:val="00E60C2B"/>
    <w:rsid w:val="00E610F4"/>
    <w:rsid w:val="00E6265B"/>
    <w:rsid w:val="00E633BD"/>
    <w:rsid w:val="00E730C8"/>
    <w:rsid w:val="00E73139"/>
    <w:rsid w:val="00E7363F"/>
    <w:rsid w:val="00E736E6"/>
    <w:rsid w:val="00E74147"/>
    <w:rsid w:val="00E807C8"/>
    <w:rsid w:val="00E8197C"/>
    <w:rsid w:val="00E81E1F"/>
    <w:rsid w:val="00E83D0D"/>
    <w:rsid w:val="00E85695"/>
    <w:rsid w:val="00E87A32"/>
    <w:rsid w:val="00E92245"/>
    <w:rsid w:val="00E93DEA"/>
    <w:rsid w:val="00E9479D"/>
    <w:rsid w:val="00E94846"/>
    <w:rsid w:val="00E95A6E"/>
    <w:rsid w:val="00E964DC"/>
    <w:rsid w:val="00E96D32"/>
    <w:rsid w:val="00E97FB3"/>
    <w:rsid w:val="00EA317B"/>
    <w:rsid w:val="00EA3243"/>
    <w:rsid w:val="00EA4006"/>
    <w:rsid w:val="00EA64B8"/>
    <w:rsid w:val="00EB1207"/>
    <w:rsid w:val="00EB3C49"/>
    <w:rsid w:val="00EB5C05"/>
    <w:rsid w:val="00EB6F24"/>
    <w:rsid w:val="00EB7629"/>
    <w:rsid w:val="00EB7C36"/>
    <w:rsid w:val="00EC0120"/>
    <w:rsid w:val="00EC17B9"/>
    <w:rsid w:val="00EC3758"/>
    <w:rsid w:val="00EC7DE6"/>
    <w:rsid w:val="00ED0F50"/>
    <w:rsid w:val="00ED1113"/>
    <w:rsid w:val="00ED422D"/>
    <w:rsid w:val="00ED451A"/>
    <w:rsid w:val="00ED47CF"/>
    <w:rsid w:val="00ED50ED"/>
    <w:rsid w:val="00ED632B"/>
    <w:rsid w:val="00ED6BCA"/>
    <w:rsid w:val="00ED7271"/>
    <w:rsid w:val="00ED7A32"/>
    <w:rsid w:val="00EE48CF"/>
    <w:rsid w:val="00EE6B98"/>
    <w:rsid w:val="00EF1EE4"/>
    <w:rsid w:val="00EF281B"/>
    <w:rsid w:val="00EF284D"/>
    <w:rsid w:val="00EF5C28"/>
    <w:rsid w:val="00EF6732"/>
    <w:rsid w:val="00EF7C6F"/>
    <w:rsid w:val="00F01294"/>
    <w:rsid w:val="00F0386C"/>
    <w:rsid w:val="00F04710"/>
    <w:rsid w:val="00F0500D"/>
    <w:rsid w:val="00F058D3"/>
    <w:rsid w:val="00F119D4"/>
    <w:rsid w:val="00F13A33"/>
    <w:rsid w:val="00F17AFD"/>
    <w:rsid w:val="00F209CE"/>
    <w:rsid w:val="00F260A6"/>
    <w:rsid w:val="00F26A23"/>
    <w:rsid w:val="00F26DE0"/>
    <w:rsid w:val="00F30AFF"/>
    <w:rsid w:val="00F35440"/>
    <w:rsid w:val="00F3708E"/>
    <w:rsid w:val="00F4143F"/>
    <w:rsid w:val="00F41B74"/>
    <w:rsid w:val="00F4230F"/>
    <w:rsid w:val="00F42DF4"/>
    <w:rsid w:val="00F42E9E"/>
    <w:rsid w:val="00F45045"/>
    <w:rsid w:val="00F45351"/>
    <w:rsid w:val="00F45EC4"/>
    <w:rsid w:val="00F47803"/>
    <w:rsid w:val="00F507D6"/>
    <w:rsid w:val="00F50FD3"/>
    <w:rsid w:val="00F513D5"/>
    <w:rsid w:val="00F52B16"/>
    <w:rsid w:val="00F534C9"/>
    <w:rsid w:val="00F53581"/>
    <w:rsid w:val="00F53B91"/>
    <w:rsid w:val="00F549CD"/>
    <w:rsid w:val="00F54D82"/>
    <w:rsid w:val="00F57772"/>
    <w:rsid w:val="00F6071C"/>
    <w:rsid w:val="00F62402"/>
    <w:rsid w:val="00F6420A"/>
    <w:rsid w:val="00F64ADD"/>
    <w:rsid w:val="00F65C8A"/>
    <w:rsid w:val="00F667E4"/>
    <w:rsid w:val="00F7169A"/>
    <w:rsid w:val="00F716AD"/>
    <w:rsid w:val="00F71A3F"/>
    <w:rsid w:val="00F730E8"/>
    <w:rsid w:val="00F7477C"/>
    <w:rsid w:val="00F75C80"/>
    <w:rsid w:val="00F83A53"/>
    <w:rsid w:val="00F84587"/>
    <w:rsid w:val="00F85375"/>
    <w:rsid w:val="00F856A1"/>
    <w:rsid w:val="00F87E6B"/>
    <w:rsid w:val="00F94284"/>
    <w:rsid w:val="00F9499C"/>
    <w:rsid w:val="00F961EF"/>
    <w:rsid w:val="00F97D79"/>
    <w:rsid w:val="00FA0D0D"/>
    <w:rsid w:val="00FA2BAD"/>
    <w:rsid w:val="00FA3F42"/>
    <w:rsid w:val="00FA5A4A"/>
    <w:rsid w:val="00FA655D"/>
    <w:rsid w:val="00FA6756"/>
    <w:rsid w:val="00FA69A8"/>
    <w:rsid w:val="00FA76A0"/>
    <w:rsid w:val="00FA77B2"/>
    <w:rsid w:val="00FB0D35"/>
    <w:rsid w:val="00FB0EFF"/>
    <w:rsid w:val="00FB16F3"/>
    <w:rsid w:val="00FB387A"/>
    <w:rsid w:val="00FB41D1"/>
    <w:rsid w:val="00FB6786"/>
    <w:rsid w:val="00FB7518"/>
    <w:rsid w:val="00FC1083"/>
    <w:rsid w:val="00FC22CC"/>
    <w:rsid w:val="00FC3421"/>
    <w:rsid w:val="00FC5DDD"/>
    <w:rsid w:val="00FC61BB"/>
    <w:rsid w:val="00FC6693"/>
    <w:rsid w:val="00FC77E8"/>
    <w:rsid w:val="00FC786B"/>
    <w:rsid w:val="00FC7F17"/>
    <w:rsid w:val="00FD081F"/>
    <w:rsid w:val="00FD183B"/>
    <w:rsid w:val="00FD2960"/>
    <w:rsid w:val="00FD45F5"/>
    <w:rsid w:val="00FD4768"/>
    <w:rsid w:val="00FD4D03"/>
    <w:rsid w:val="00FD6C6A"/>
    <w:rsid w:val="00FE32CA"/>
    <w:rsid w:val="00FE4A47"/>
    <w:rsid w:val="00FE5234"/>
    <w:rsid w:val="00FE66C3"/>
    <w:rsid w:val="00FE679A"/>
    <w:rsid w:val="00FF0A51"/>
    <w:rsid w:val="00FF1327"/>
    <w:rsid w:val="00FF1347"/>
    <w:rsid w:val="00FF2439"/>
    <w:rsid w:val="00FF4D80"/>
    <w:rsid w:val="00FF6B40"/>
    <w:rsid w:val="00FF7660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540F"/>
  </w:style>
  <w:style w:type="paragraph" w:styleId="1">
    <w:name w:val="heading 1"/>
    <w:basedOn w:val="a1"/>
    <w:next w:val="a1"/>
    <w:link w:val="10"/>
    <w:uiPriority w:val="1"/>
    <w:qFormat/>
    <w:rsid w:val="00276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1"/>
    <w:unhideWhenUsed/>
    <w:qFormat/>
    <w:rsid w:val="00085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521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1"/>
    <w:unhideWhenUsed/>
    <w:qFormat/>
    <w:rsid w:val="009464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link w:val="50"/>
    <w:uiPriority w:val="1"/>
    <w:qFormat/>
    <w:rsid w:val="00521A15"/>
    <w:pPr>
      <w:widowControl w:val="0"/>
      <w:spacing w:after="0" w:line="240" w:lineRule="auto"/>
      <w:ind w:left="102" w:firstLine="707"/>
      <w:outlineLvl w:val="4"/>
    </w:pPr>
    <w:rPr>
      <w:rFonts w:ascii="Arial" w:eastAsia="Arial" w:hAnsi="Arial"/>
      <w:b/>
      <w:bCs/>
      <w:i/>
      <w:lang w:val="en-US"/>
    </w:rPr>
  </w:style>
  <w:style w:type="paragraph" w:styleId="6">
    <w:name w:val="heading 6"/>
    <w:basedOn w:val="a1"/>
    <w:next w:val="a1"/>
    <w:link w:val="60"/>
    <w:uiPriority w:val="1"/>
    <w:unhideWhenUsed/>
    <w:qFormat/>
    <w:rsid w:val="001060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link w:val="70"/>
    <w:uiPriority w:val="1"/>
    <w:qFormat/>
    <w:rsid w:val="00521A15"/>
    <w:pPr>
      <w:widowControl w:val="0"/>
      <w:spacing w:after="0" w:line="240" w:lineRule="auto"/>
      <w:ind w:left="810"/>
      <w:outlineLvl w:val="6"/>
    </w:pPr>
    <w:rPr>
      <w:rFonts w:ascii="Arial" w:eastAsia="Arial" w:hAnsi="Arial"/>
      <w:i/>
      <w:lang w:val="en-US"/>
    </w:rPr>
  </w:style>
  <w:style w:type="paragraph" w:styleId="8">
    <w:name w:val="heading 8"/>
    <w:basedOn w:val="a1"/>
    <w:link w:val="80"/>
    <w:uiPriority w:val="1"/>
    <w:qFormat/>
    <w:rsid w:val="00521A15"/>
    <w:pPr>
      <w:widowControl w:val="0"/>
      <w:spacing w:before="1" w:after="0" w:line="240" w:lineRule="auto"/>
      <w:outlineLvl w:val="7"/>
    </w:pPr>
    <w:rPr>
      <w:rFonts w:ascii="Arial" w:eastAsia="Arial" w:hAnsi="Arial"/>
      <w:b/>
      <w:bCs/>
      <w:i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70157"/>
    <w:rPr>
      <w:rFonts w:ascii="Tahoma" w:hAnsi="Tahoma" w:cs="Tahoma"/>
      <w:sz w:val="16"/>
      <w:szCs w:val="16"/>
    </w:rPr>
  </w:style>
  <w:style w:type="paragraph" w:styleId="a7">
    <w:name w:val="footer"/>
    <w:aliases w:val=" Знак12,Знак12"/>
    <w:basedOn w:val="a1"/>
    <w:link w:val="a8"/>
    <w:uiPriority w:val="99"/>
    <w:unhideWhenUsed/>
    <w:rsid w:val="0027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 Знак12 Знак,Знак12 Знак"/>
    <w:basedOn w:val="a2"/>
    <w:link w:val="a7"/>
    <w:uiPriority w:val="99"/>
    <w:rsid w:val="0027659D"/>
  </w:style>
  <w:style w:type="paragraph" w:customStyle="1" w:styleId="a9">
    <w:name w:val="Таблица"/>
    <w:basedOn w:val="a1"/>
    <w:uiPriority w:val="99"/>
    <w:rsid w:val="0027659D"/>
    <w:pPr>
      <w:tabs>
        <w:tab w:val="left" w:pos="851"/>
      </w:tabs>
      <w:spacing w:before="120"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ru-RU"/>
    </w:rPr>
  </w:style>
  <w:style w:type="paragraph" w:styleId="aa">
    <w:name w:val="List Paragraph"/>
    <w:basedOn w:val="a1"/>
    <w:link w:val="ab"/>
    <w:uiPriority w:val="1"/>
    <w:qFormat/>
    <w:rsid w:val="0027659D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27659D"/>
  </w:style>
  <w:style w:type="table" w:styleId="ac">
    <w:name w:val="Table Grid"/>
    <w:basedOn w:val="a3"/>
    <w:uiPriority w:val="59"/>
    <w:rsid w:val="0027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276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1"/>
    <w:uiPriority w:val="39"/>
    <w:unhideWhenUsed/>
    <w:qFormat/>
    <w:rsid w:val="0027659D"/>
    <w:pPr>
      <w:outlineLvl w:val="9"/>
    </w:pPr>
  </w:style>
  <w:style w:type="paragraph" w:styleId="ae">
    <w:name w:val="header"/>
    <w:aliases w:val=" Знак10,ВерхКолонтитул,Знак10"/>
    <w:basedOn w:val="a1"/>
    <w:link w:val="af"/>
    <w:uiPriority w:val="99"/>
    <w:unhideWhenUsed/>
    <w:rsid w:val="0027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aliases w:val=" Знак10 Знак,ВерхКолонтитул Знак,Знак10 Знак"/>
    <w:basedOn w:val="a2"/>
    <w:link w:val="ae"/>
    <w:uiPriority w:val="99"/>
    <w:rsid w:val="0027659D"/>
  </w:style>
  <w:style w:type="paragraph" w:styleId="af0">
    <w:name w:val="Document Map"/>
    <w:basedOn w:val="a1"/>
    <w:link w:val="af1"/>
    <w:unhideWhenUsed/>
    <w:rsid w:val="008F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2"/>
    <w:link w:val="af0"/>
    <w:rsid w:val="008F0E3D"/>
    <w:rPr>
      <w:rFonts w:ascii="Tahoma" w:hAnsi="Tahoma" w:cs="Tahoma"/>
      <w:sz w:val="16"/>
      <w:szCs w:val="16"/>
    </w:rPr>
  </w:style>
  <w:style w:type="character" w:styleId="af2">
    <w:name w:val="Hyperlink"/>
    <w:basedOn w:val="a2"/>
    <w:uiPriority w:val="99"/>
    <w:unhideWhenUsed/>
    <w:rsid w:val="0024210E"/>
    <w:rPr>
      <w:color w:val="0000FF" w:themeColor="hyperlink"/>
      <w:u w:val="single"/>
    </w:rPr>
  </w:style>
  <w:style w:type="paragraph" w:styleId="af3">
    <w:name w:val="No Spacing"/>
    <w:link w:val="af4"/>
    <w:uiPriority w:val="99"/>
    <w:qFormat/>
    <w:rsid w:val="00085CD1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2"/>
    <w:link w:val="af3"/>
    <w:uiPriority w:val="1"/>
    <w:rsid w:val="00085CD1"/>
    <w:rPr>
      <w:rFonts w:eastAsiaTheme="minorEastAsia"/>
    </w:rPr>
  </w:style>
  <w:style w:type="character" w:customStyle="1" w:styleId="20">
    <w:name w:val="Заголовок 2 Знак"/>
    <w:basedOn w:val="a2"/>
    <w:link w:val="2"/>
    <w:uiPriority w:val="9"/>
    <w:rsid w:val="00085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5217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1"/>
    <w:next w:val="a1"/>
    <w:autoRedefine/>
    <w:uiPriority w:val="39"/>
    <w:unhideWhenUsed/>
    <w:qFormat/>
    <w:rsid w:val="003544A8"/>
    <w:pPr>
      <w:tabs>
        <w:tab w:val="left" w:pos="440"/>
        <w:tab w:val="right" w:leader="dot" w:pos="10195"/>
      </w:tabs>
      <w:spacing w:after="100"/>
      <w:jc w:val="both"/>
    </w:pPr>
  </w:style>
  <w:style w:type="paragraph" w:styleId="21">
    <w:name w:val="toc 2"/>
    <w:basedOn w:val="a1"/>
    <w:next w:val="a1"/>
    <w:autoRedefine/>
    <w:uiPriority w:val="39"/>
    <w:unhideWhenUsed/>
    <w:qFormat/>
    <w:rsid w:val="003544A8"/>
    <w:pPr>
      <w:tabs>
        <w:tab w:val="left" w:pos="880"/>
        <w:tab w:val="right" w:leader="dot" w:pos="10195"/>
      </w:tabs>
      <w:spacing w:after="0" w:line="240" w:lineRule="auto"/>
      <w:ind w:left="284"/>
      <w:jc w:val="both"/>
    </w:pPr>
  </w:style>
  <w:style w:type="paragraph" w:styleId="31">
    <w:name w:val="toc 3"/>
    <w:basedOn w:val="a1"/>
    <w:next w:val="a1"/>
    <w:autoRedefine/>
    <w:uiPriority w:val="39"/>
    <w:unhideWhenUsed/>
    <w:qFormat/>
    <w:rsid w:val="003544A8"/>
    <w:pPr>
      <w:tabs>
        <w:tab w:val="left" w:pos="1100"/>
        <w:tab w:val="right" w:leader="dot" w:pos="10195"/>
      </w:tabs>
      <w:spacing w:after="100"/>
      <w:ind w:left="284"/>
    </w:pPr>
  </w:style>
  <w:style w:type="character" w:customStyle="1" w:styleId="FontStyle48">
    <w:name w:val="Font Style48"/>
    <w:rsid w:val="00D3616C"/>
    <w:rPr>
      <w:rFonts w:ascii="Times New Roman" w:hAnsi="Times New Roman" w:cs="Times New Roman"/>
      <w:sz w:val="12"/>
      <w:szCs w:val="12"/>
    </w:rPr>
  </w:style>
  <w:style w:type="paragraph" w:styleId="af5">
    <w:name w:val="endnote text"/>
    <w:basedOn w:val="a1"/>
    <w:link w:val="af6"/>
    <w:uiPriority w:val="99"/>
    <w:semiHidden/>
    <w:unhideWhenUsed/>
    <w:rsid w:val="003B670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2"/>
    <w:link w:val="af5"/>
    <w:uiPriority w:val="99"/>
    <w:semiHidden/>
    <w:rsid w:val="003B670B"/>
    <w:rPr>
      <w:sz w:val="20"/>
      <w:szCs w:val="20"/>
    </w:rPr>
  </w:style>
  <w:style w:type="character" w:styleId="af7">
    <w:name w:val="endnote reference"/>
    <w:basedOn w:val="a2"/>
    <w:uiPriority w:val="99"/>
    <w:semiHidden/>
    <w:unhideWhenUsed/>
    <w:rsid w:val="003B670B"/>
    <w:rPr>
      <w:vertAlign w:val="superscript"/>
    </w:rPr>
  </w:style>
  <w:style w:type="paragraph" w:styleId="af8">
    <w:name w:val="footnote text"/>
    <w:basedOn w:val="a1"/>
    <w:link w:val="af9"/>
    <w:semiHidden/>
    <w:unhideWhenUsed/>
    <w:rsid w:val="003B670B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3B670B"/>
    <w:rPr>
      <w:sz w:val="20"/>
      <w:szCs w:val="20"/>
    </w:rPr>
  </w:style>
  <w:style w:type="character" w:styleId="afa">
    <w:name w:val="footnote reference"/>
    <w:basedOn w:val="a2"/>
    <w:semiHidden/>
    <w:unhideWhenUsed/>
    <w:rsid w:val="003B670B"/>
    <w:rPr>
      <w:vertAlign w:val="superscript"/>
    </w:rPr>
  </w:style>
  <w:style w:type="paragraph" w:customStyle="1" w:styleId="ConsNormal">
    <w:name w:val="ConsNormal"/>
    <w:uiPriority w:val="99"/>
    <w:rsid w:val="006219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C6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b">
    <w:name w:val="Body Text"/>
    <w:aliases w:val="Основной текст Знак Знак Знак Знак,Основной текст Знак1 Знак,Основной текст Знак Знак Знак,Основной текст Знак Знак Знак Знак Знак Знак,Text1,Таймс Нью"/>
    <w:basedOn w:val="a1"/>
    <w:link w:val="12"/>
    <w:uiPriority w:val="1"/>
    <w:qFormat/>
    <w:rsid w:val="001506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2"/>
    <w:rsid w:val="00150622"/>
  </w:style>
  <w:style w:type="character" w:customStyle="1" w:styleId="12">
    <w:name w:val="Основной текст Знак1"/>
    <w:aliases w:val="Основной текст Знак Знак Знак Знак Знак,Основной текст Знак1 Знак Знак,Основной текст Знак Знак Знак Знак1,Основной текст Знак Знак Знак Знак Знак Знак Знак,Text1 Знак,Таймс Нью Знак"/>
    <w:link w:val="afb"/>
    <w:rsid w:val="00150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2"/>
    <w:uiPriority w:val="99"/>
    <w:rsid w:val="00D212C7"/>
  </w:style>
  <w:style w:type="paragraph" w:styleId="afe">
    <w:name w:val="Normal (Web)"/>
    <w:aliases w:val="Обычный (Web)1,Обычный (Web)"/>
    <w:basedOn w:val="a1"/>
    <w:uiPriority w:val="99"/>
    <w:rsid w:val="0058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4F510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1"/>
    <w:link w:val="aff0"/>
    <w:uiPriority w:val="99"/>
    <w:unhideWhenUsed/>
    <w:rsid w:val="005D392E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rsid w:val="005D392E"/>
  </w:style>
  <w:style w:type="paragraph" w:customStyle="1" w:styleId="ConsPlusNormal">
    <w:name w:val="ConsPlusNormal"/>
    <w:link w:val="ConsPlusNormal0"/>
    <w:rsid w:val="005D3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1"/>
    <w:uiPriority w:val="99"/>
    <w:rsid w:val="005D392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5D3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ГП Основной"/>
    <w:qFormat/>
    <w:rsid w:val="001E7684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22">
    <w:name w:val="Основной текст (2)_"/>
    <w:basedOn w:val="a2"/>
    <w:rsid w:val="000B1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0B1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2"/>
    <w:rsid w:val="000B1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.Не полужирный"/>
    <w:basedOn w:val="22"/>
    <w:rsid w:val="00C70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_"/>
    <w:basedOn w:val="a2"/>
    <w:link w:val="33"/>
    <w:rsid w:val="00C705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C7052F"/>
    <w:pPr>
      <w:widowControl w:val="0"/>
      <w:shd w:val="clear" w:color="auto" w:fill="FFFFFF"/>
      <w:spacing w:before="420" w:after="0" w:line="50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4">
    <w:name w:val="Body Text 3"/>
    <w:aliases w:val=" Знак11,Знак11"/>
    <w:basedOn w:val="a1"/>
    <w:link w:val="35"/>
    <w:uiPriority w:val="99"/>
    <w:rsid w:val="009929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aliases w:val=" Знак11 Знак,Знак11 Знак"/>
    <w:basedOn w:val="a2"/>
    <w:link w:val="34"/>
    <w:uiPriority w:val="99"/>
    <w:rsid w:val="00992921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2"/>
    <w:rsid w:val="00E157B3"/>
  </w:style>
  <w:style w:type="character" w:styleId="aff2">
    <w:name w:val="Emphasis"/>
    <w:uiPriority w:val="99"/>
    <w:qFormat/>
    <w:rsid w:val="00880F57"/>
    <w:rPr>
      <w:i/>
      <w:iCs/>
    </w:rPr>
  </w:style>
  <w:style w:type="paragraph" w:customStyle="1" w:styleId="13">
    <w:name w:val="Абзац списка1"/>
    <w:basedOn w:val="a1"/>
    <w:rsid w:val="00880F57"/>
    <w:pPr>
      <w:spacing w:after="0" w:line="240" w:lineRule="auto"/>
      <w:ind w:left="720"/>
      <w:jc w:val="center"/>
    </w:pPr>
    <w:rPr>
      <w:rFonts w:ascii="Tahoma" w:eastAsia="Times New Roman" w:hAnsi="Tahoma" w:cs="Tahoma"/>
    </w:rPr>
  </w:style>
  <w:style w:type="paragraph" w:customStyle="1" w:styleId="ConsPlusCell">
    <w:name w:val="ConsPlusCell"/>
    <w:uiPriority w:val="99"/>
    <w:rsid w:val="00396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464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41">
    <w:name w:val="toc 4"/>
    <w:basedOn w:val="a1"/>
    <w:next w:val="a1"/>
    <w:autoRedefine/>
    <w:uiPriority w:val="39"/>
    <w:unhideWhenUsed/>
    <w:rsid w:val="00726B2B"/>
    <w:pPr>
      <w:spacing w:after="100"/>
      <w:ind w:left="660"/>
    </w:pPr>
  </w:style>
  <w:style w:type="paragraph" w:customStyle="1" w:styleId="TableContents">
    <w:name w:val="Table Contents"/>
    <w:basedOn w:val="a1"/>
    <w:rsid w:val="009B316C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a0">
    <w:name w:val="List Bullet"/>
    <w:basedOn w:val="a1"/>
    <w:uiPriority w:val="99"/>
    <w:unhideWhenUsed/>
    <w:rsid w:val="008638ED"/>
    <w:pPr>
      <w:widowControl w:val="0"/>
      <w:numPr>
        <w:numId w:val="1"/>
      </w:numPr>
      <w:suppressAutoHyphens/>
      <w:spacing w:after="0" w:line="240" w:lineRule="auto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yle1">
    <w:name w:val="Style1"/>
    <w:basedOn w:val="a1"/>
    <w:rsid w:val="0078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782F1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rsid w:val="00782F1B"/>
    <w:rPr>
      <w:rFonts w:ascii="Times New Roman" w:hAnsi="Times New Roman" w:cs="Times New Roman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7F0989"/>
    <w:pPr>
      <w:spacing w:after="100"/>
      <w:ind w:left="1100"/>
    </w:pPr>
  </w:style>
  <w:style w:type="paragraph" w:customStyle="1" w:styleId="ConsPlusTitle">
    <w:name w:val="ConsPlusTitle"/>
    <w:basedOn w:val="a1"/>
    <w:next w:val="ConsPlusNormal"/>
    <w:rsid w:val="007B5D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0">
    <w:name w:val="Основной 0"/>
    <w:aliases w:val="95ПК,Основной 0 Знак Знак"/>
    <w:basedOn w:val="a1"/>
    <w:link w:val="00"/>
    <w:qFormat/>
    <w:rsid w:val="007B5DE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 w:eastAsia="ar-SA"/>
    </w:rPr>
  </w:style>
  <w:style w:type="character" w:customStyle="1" w:styleId="00">
    <w:name w:val="Основной 0 Знак"/>
    <w:aliases w:val="95ПК Знак,Основной 0 Знак Знак Знак"/>
    <w:link w:val="0"/>
    <w:rsid w:val="007B5DEB"/>
    <w:rPr>
      <w:rFonts w:ascii="Times New Roman" w:eastAsia="Times New Roman" w:hAnsi="Times New Roman" w:cs="Times New Roman"/>
      <w:sz w:val="24"/>
      <w:lang w:val="en-US" w:eastAsia="ar-SA"/>
    </w:rPr>
  </w:style>
  <w:style w:type="paragraph" w:styleId="aff3">
    <w:name w:val="Title"/>
    <w:basedOn w:val="a1"/>
    <w:link w:val="aff4"/>
    <w:qFormat/>
    <w:rsid w:val="00A279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4">
    <w:name w:val="Название Знак"/>
    <w:basedOn w:val="a2"/>
    <w:link w:val="aff3"/>
    <w:rsid w:val="00A279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5">
    <w:name w:val="Subtitle"/>
    <w:basedOn w:val="a1"/>
    <w:link w:val="aff6"/>
    <w:qFormat/>
    <w:rsid w:val="00A279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6">
    <w:name w:val="Подзаголовок Знак"/>
    <w:basedOn w:val="a2"/>
    <w:link w:val="aff5"/>
    <w:rsid w:val="00A279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2pt">
    <w:name w:val="Заголовок 2 + 12 pt"/>
    <w:basedOn w:val="a1"/>
    <w:next w:val="a1"/>
    <w:link w:val="212pt0"/>
    <w:autoRedefine/>
    <w:rsid w:val="003B0731"/>
    <w:pPr>
      <w:keepNext/>
      <w:spacing w:before="12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212pt0">
    <w:name w:val="Заголовок 2 + 12 pt Знак"/>
    <w:link w:val="212pt"/>
    <w:rsid w:val="003B0731"/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DC1DF5"/>
    <w:pPr>
      <w:spacing w:after="100"/>
      <w:ind w:left="880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DC1DF5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DC1DF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DC1DF5"/>
    <w:pPr>
      <w:spacing w:after="100"/>
      <w:ind w:left="1760"/>
    </w:pPr>
    <w:rPr>
      <w:rFonts w:eastAsiaTheme="minorEastAsia"/>
      <w:lang w:eastAsia="ru-RU"/>
    </w:rPr>
  </w:style>
  <w:style w:type="paragraph" w:customStyle="1" w:styleId="310">
    <w:name w:val="Основной текст 31"/>
    <w:basedOn w:val="a1"/>
    <w:link w:val="311"/>
    <w:uiPriority w:val="99"/>
    <w:rsid w:val="005A7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11">
    <w:name w:val="Основной текст 31 Знак"/>
    <w:link w:val="310"/>
    <w:uiPriority w:val="99"/>
    <w:rsid w:val="005A7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7">
    <w:name w:val="Основной"/>
    <w:basedOn w:val="aff"/>
    <w:uiPriority w:val="99"/>
    <w:rsid w:val="00FF13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Strong"/>
    <w:uiPriority w:val="99"/>
    <w:qFormat/>
    <w:rsid w:val="00FF1327"/>
    <w:rPr>
      <w:b/>
      <w:bCs/>
    </w:rPr>
  </w:style>
  <w:style w:type="paragraph" w:styleId="25">
    <w:name w:val="Body Text 2"/>
    <w:basedOn w:val="a1"/>
    <w:link w:val="26"/>
    <w:uiPriority w:val="99"/>
    <w:semiHidden/>
    <w:unhideWhenUsed/>
    <w:rsid w:val="00FF1327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FF1327"/>
  </w:style>
  <w:style w:type="paragraph" w:customStyle="1" w:styleId="Style20">
    <w:name w:val="Style20"/>
    <w:basedOn w:val="a1"/>
    <w:uiPriority w:val="99"/>
    <w:rsid w:val="00ED1113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ED1113"/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656AF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1"/>
    <w:rsid w:val="004F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4F4860"/>
  </w:style>
  <w:style w:type="character" w:customStyle="1" w:styleId="14">
    <w:name w:val="Основной текст 14 Знак"/>
    <w:link w:val="140"/>
    <w:rsid w:val="00855C79"/>
    <w:rPr>
      <w:sz w:val="28"/>
      <w:szCs w:val="24"/>
      <w:lang w:eastAsia="ru-RU"/>
    </w:rPr>
  </w:style>
  <w:style w:type="paragraph" w:customStyle="1" w:styleId="140">
    <w:name w:val="Основной текст 14"/>
    <w:basedOn w:val="a1"/>
    <w:link w:val="14"/>
    <w:qFormat/>
    <w:rsid w:val="00855C79"/>
    <w:pPr>
      <w:spacing w:after="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3f3f3f3f3f3f3f3f3f3f3f3f3f3f3f">
    <w:name w:val="Н3fа3fз3fв3fа3fн3fи3fе3f т3fа3fб3fл3fи3fц3fы3f"/>
    <w:basedOn w:val="a1"/>
    <w:rsid w:val="00EB1207"/>
    <w:pPr>
      <w:keepNext/>
      <w:keepLines/>
      <w:widowControl w:val="0"/>
      <w:suppressAutoHyphens/>
      <w:spacing w:before="120" w:after="0" w:line="240" w:lineRule="auto"/>
      <w:ind w:left="357" w:right="357" w:firstLine="720"/>
      <w:jc w:val="right"/>
    </w:pPr>
    <w:rPr>
      <w:rFonts w:ascii="Arial" w:eastAsia="Times New Roman" w:hAnsi="Arial" w:cs="Tahoma"/>
      <w:b/>
      <w:color w:val="000000"/>
      <w:sz w:val="24"/>
      <w:szCs w:val="20"/>
      <w:lang w:val="en-US" w:eastAsia="ar-SA"/>
    </w:rPr>
  </w:style>
  <w:style w:type="paragraph" w:customStyle="1" w:styleId="3f3f3f3f3f3f3f12">
    <w:name w:val="т3fа3fб3fл3fи3fц3fы3f 12"/>
    <w:basedOn w:val="a1"/>
    <w:rsid w:val="00EB1207"/>
    <w:pPr>
      <w:keepLines/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4"/>
      <w:szCs w:val="20"/>
      <w:lang w:val="en-US" w:eastAsia="ar-SA"/>
    </w:rPr>
  </w:style>
  <w:style w:type="paragraph" w:customStyle="1" w:styleId="Style14">
    <w:name w:val="Style14"/>
    <w:basedOn w:val="a1"/>
    <w:uiPriority w:val="99"/>
    <w:rsid w:val="006D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1"/>
    <w:uiPriority w:val="99"/>
    <w:rsid w:val="006D78A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uiPriority w:val="99"/>
    <w:rsid w:val="006D78A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3">
    <w:name w:val="Font Style173"/>
    <w:uiPriority w:val="99"/>
    <w:rsid w:val="006D78A1"/>
    <w:rPr>
      <w:rFonts w:ascii="Times New Roman" w:hAnsi="Times New Roman" w:cs="Times New Roman"/>
      <w:sz w:val="26"/>
      <w:szCs w:val="26"/>
    </w:rPr>
  </w:style>
  <w:style w:type="paragraph" w:customStyle="1" w:styleId="a">
    <w:name w:val="_Таблица"/>
    <w:basedOn w:val="aa"/>
    <w:link w:val="aff9"/>
    <w:uiPriority w:val="99"/>
    <w:rsid w:val="00F058D3"/>
    <w:pPr>
      <w:keepNext/>
      <w:numPr>
        <w:numId w:val="2"/>
      </w:numPr>
      <w:tabs>
        <w:tab w:val="left" w:pos="1985"/>
      </w:tabs>
      <w:spacing w:before="240" w:after="120" w:line="240" w:lineRule="auto"/>
      <w:ind w:left="0" w:right="282" w:firstLine="709"/>
      <w:contextualSpacing w:val="0"/>
      <w:jc w:val="both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aff9">
    <w:name w:val="_Таблица Знак"/>
    <w:link w:val="a"/>
    <w:uiPriority w:val="99"/>
    <w:locked/>
    <w:rsid w:val="00F058D3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customStyle="1" w:styleId="affa">
    <w:name w:val="_Обычный"/>
    <w:basedOn w:val="a1"/>
    <w:link w:val="affb"/>
    <w:uiPriority w:val="99"/>
    <w:rsid w:val="00F058D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ffb">
    <w:name w:val="_Обычный Знак"/>
    <w:link w:val="affa"/>
    <w:uiPriority w:val="99"/>
    <w:locked/>
    <w:rsid w:val="00F058D3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FontStyle139">
    <w:name w:val="Font Style139"/>
    <w:uiPriority w:val="99"/>
    <w:rsid w:val="000F03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0F0314"/>
    <w:rPr>
      <w:rFonts w:ascii="Times New Roman" w:hAnsi="Times New Roman" w:cs="Times New Roman"/>
      <w:sz w:val="22"/>
      <w:szCs w:val="22"/>
    </w:rPr>
  </w:style>
  <w:style w:type="paragraph" w:customStyle="1" w:styleId="affc">
    <w:name w:val="Абзац"/>
    <w:link w:val="affd"/>
    <w:qFormat/>
    <w:rsid w:val="005A2E9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Абзац Знак"/>
    <w:link w:val="affc"/>
    <w:locked/>
    <w:rsid w:val="005A2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1"/>
    <w:uiPriority w:val="99"/>
    <w:rsid w:val="003D70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04">
    <w:name w:val="Style104"/>
    <w:basedOn w:val="a1"/>
    <w:uiPriority w:val="99"/>
    <w:rsid w:val="00A95F6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8515FE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1060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2"/>
    <w:link w:val="5"/>
    <w:uiPriority w:val="1"/>
    <w:rsid w:val="00521A15"/>
    <w:rPr>
      <w:rFonts w:ascii="Arial" w:eastAsia="Arial" w:hAnsi="Arial"/>
      <w:b/>
      <w:bCs/>
      <w:i/>
      <w:lang w:val="en-US"/>
    </w:rPr>
  </w:style>
  <w:style w:type="character" w:customStyle="1" w:styleId="70">
    <w:name w:val="Заголовок 7 Знак"/>
    <w:basedOn w:val="a2"/>
    <w:link w:val="7"/>
    <w:uiPriority w:val="1"/>
    <w:rsid w:val="00521A15"/>
    <w:rPr>
      <w:rFonts w:ascii="Arial" w:eastAsia="Arial" w:hAnsi="Arial"/>
      <w:i/>
      <w:lang w:val="en-US"/>
    </w:rPr>
  </w:style>
  <w:style w:type="character" w:customStyle="1" w:styleId="80">
    <w:name w:val="Заголовок 8 Знак"/>
    <w:basedOn w:val="a2"/>
    <w:link w:val="8"/>
    <w:uiPriority w:val="1"/>
    <w:rsid w:val="00521A15"/>
    <w:rPr>
      <w:rFonts w:ascii="Arial" w:eastAsia="Arial" w:hAnsi="Arial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21A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21A15"/>
    <w:pPr>
      <w:widowControl w:val="0"/>
      <w:spacing w:after="0" w:line="240" w:lineRule="auto"/>
    </w:pPr>
    <w:rPr>
      <w:lang w:val="en-US"/>
    </w:rPr>
  </w:style>
  <w:style w:type="paragraph" w:customStyle="1" w:styleId="312">
    <w:name w:val="Заголовок 31"/>
    <w:basedOn w:val="a1"/>
    <w:uiPriority w:val="1"/>
    <w:qFormat/>
    <w:rsid w:val="001B5293"/>
    <w:pPr>
      <w:widowControl w:val="0"/>
      <w:spacing w:before="119" w:after="0" w:line="240" w:lineRule="auto"/>
      <w:ind w:left="102" w:firstLine="707"/>
      <w:outlineLvl w:val="3"/>
    </w:pPr>
    <w:rPr>
      <w:rFonts w:ascii="Arial" w:eastAsia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4799-D057-4E8D-BA4B-00567790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18241</Words>
  <Characters>103980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муниципального образования "Краснознаменский городской округ" Положение о территориальном планировании</vt:lpstr>
    </vt:vector>
  </TitlesOfParts>
  <Company>ООО "Никор Проект"</Company>
  <LinksUpToDate>false</LinksUpToDate>
  <CharactersWithSpaces>121978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муниципального образования "Краснознаменский городской округ" Положение о территориальном планировании</dc:title>
  <dc:creator>Пользователь</dc:creator>
  <cp:lastModifiedBy>777</cp:lastModifiedBy>
  <cp:revision>25</cp:revision>
  <cp:lastPrinted>2019-08-19T08:48:00Z</cp:lastPrinted>
  <dcterms:created xsi:type="dcterms:W3CDTF">2019-08-28T10:23:00Z</dcterms:created>
  <dcterms:modified xsi:type="dcterms:W3CDTF">2021-09-07T13:51:00Z</dcterms:modified>
</cp:coreProperties>
</file>