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556" w:rsidRDefault="00B76556" w:rsidP="00B76556">
      <w:pPr>
        <w:jc w:val="center"/>
        <w:rPr>
          <w:b/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8240" behindDoc="0" locked="0" layoutInCell="1" allowOverlap="1" wp14:anchorId="2E991909" wp14:editId="426245F0">
            <wp:simplePos x="0" y="0"/>
            <wp:positionH relativeFrom="column">
              <wp:posOffset>2851785</wp:posOffset>
            </wp:positionH>
            <wp:positionV relativeFrom="paragraph">
              <wp:posOffset>43180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6556" w:rsidRDefault="00B76556" w:rsidP="00B76556">
      <w:pPr>
        <w:jc w:val="center"/>
        <w:rPr>
          <w:b/>
          <w:szCs w:val="28"/>
        </w:rPr>
      </w:pPr>
    </w:p>
    <w:p w:rsidR="00B76556" w:rsidRDefault="00B76556" w:rsidP="00B76556">
      <w:pPr>
        <w:jc w:val="center"/>
        <w:rPr>
          <w:b/>
          <w:szCs w:val="28"/>
        </w:rPr>
      </w:pPr>
    </w:p>
    <w:p w:rsidR="00B76556" w:rsidRDefault="00B76556" w:rsidP="00B76556">
      <w:pPr>
        <w:jc w:val="center"/>
        <w:rPr>
          <w:b/>
          <w:szCs w:val="28"/>
        </w:rPr>
      </w:pPr>
    </w:p>
    <w:p w:rsidR="00B76556" w:rsidRDefault="00B76556" w:rsidP="00B76556">
      <w:pPr>
        <w:jc w:val="center"/>
        <w:rPr>
          <w:b/>
          <w:szCs w:val="28"/>
        </w:rPr>
      </w:pPr>
    </w:p>
    <w:p w:rsidR="00B76556" w:rsidRDefault="00B76556" w:rsidP="00B76556">
      <w:pPr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АДМИНИСТРАЦИЯ </w:t>
      </w:r>
    </w:p>
    <w:p w:rsidR="00B76556" w:rsidRDefault="00B76556" w:rsidP="00B76556">
      <w:pPr>
        <w:jc w:val="center"/>
        <w:rPr>
          <w:b/>
          <w:szCs w:val="28"/>
        </w:rPr>
      </w:pPr>
      <w:r>
        <w:rPr>
          <w:b/>
          <w:szCs w:val="28"/>
        </w:rPr>
        <w:t>КАМЕНСКОГО СЕЛЬСКОГО ПОСЕЛЕНИЯ</w:t>
      </w:r>
    </w:p>
    <w:p w:rsidR="00B76556" w:rsidRDefault="00B76556" w:rsidP="00B76556">
      <w:pPr>
        <w:jc w:val="center"/>
        <w:rPr>
          <w:b/>
          <w:szCs w:val="28"/>
        </w:rPr>
      </w:pPr>
      <w:r>
        <w:rPr>
          <w:b/>
          <w:szCs w:val="28"/>
        </w:rPr>
        <w:t>КАРДЫМОВСКОГО РАЙОНА СМОЛЕНСКОЙ ОБЛАСТИ</w:t>
      </w:r>
    </w:p>
    <w:p w:rsidR="00B76556" w:rsidRDefault="00B76556" w:rsidP="00B76556">
      <w:pPr>
        <w:jc w:val="center"/>
        <w:rPr>
          <w:b/>
          <w:sz w:val="40"/>
          <w:szCs w:val="40"/>
        </w:rPr>
      </w:pPr>
    </w:p>
    <w:p w:rsidR="00B76556" w:rsidRDefault="00B76556" w:rsidP="00B76556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B76556" w:rsidRDefault="00B76556" w:rsidP="00B76556">
      <w:pPr>
        <w:rPr>
          <w:szCs w:val="28"/>
        </w:rPr>
      </w:pPr>
    </w:p>
    <w:p w:rsidR="00B76556" w:rsidRDefault="00B76556" w:rsidP="00B76556">
      <w:r>
        <w:t>от 15.01.2013     № 2</w:t>
      </w:r>
    </w:p>
    <w:p w:rsidR="00B76556" w:rsidRDefault="00B76556" w:rsidP="00B76556"/>
    <w:p w:rsidR="00B76556" w:rsidRDefault="00B76556" w:rsidP="00B76556"/>
    <w:p w:rsidR="00B76556" w:rsidRDefault="00B76556" w:rsidP="00B76556">
      <w:pPr>
        <w:ind w:right="5705"/>
        <w:jc w:val="both"/>
      </w:pPr>
      <w:r>
        <w:t>Об утверждении Положения комиссии по чрезвычайным ситуациям и пожарной безопасности  Каменского сельского поселения Кардымовского района Смоленской области</w:t>
      </w:r>
    </w:p>
    <w:p w:rsidR="00B76556" w:rsidRDefault="00B76556" w:rsidP="00B76556">
      <w:pPr>
        <w:ind w:right="5705"/>
        <w:jc w:val="both"/>
      </w:pPr>
    </w:p>
    <w:p w:rsidR="00B76556" w:rsidRDefault="00B76556" w:rsidP="00B76556">
      <w:pPr>
        <w:ind w:right="5705"/>
        <w:jc w:val="both"/>
      </w:pPr>
    </w:p>
    <w:p w:rsidR="00B76556" w:rsidRDefault="00B76556" w:rsidP="00B76556">
      <w:pPr>
        <w:ind w:right="-55" w:firstLine="720"/>
        <w:jc w:val="both"/>
      </w:pPr>
    </w:p>
    <w:p w:rsidR="00B76556" w:rsidRDefault="00B76556" w:rsidP="00B76556">
      <w:pPr>
        <w:ind w:right="-55" w:firstLine="720"/>
        <w:jc w:val="both"/>
      </w:pPr>
      <w:r>
        <w:t>Утвердить  Положение комиссии по чрезвычайным ситуациям и пожарной безопасности Каменского сельского поселения Кардымовского района  Смоленской области (приложение №1)</w:t>
      </w:r>
    </w:p>
    <w:p w:rsidR="00B76556" w:rsidRDefault="00B76556" w:rsidP="00B76556">
      <w:pPr>
        <w:ind w:right="-55" w:firstLine="720"/>
        <w:jc w:val="both"/>
      </w:pPr>
    </w:p>
    <w:p w:rsidR="00B76556" w:rsidRDefault="00B76556" w:rsidP="00B76556">
      <w:pPr>
        <w:ind w:right="-55" w:firstLine="720"/>
        <w:jc w:val="both"/>
      </w:pPr>
    </w:p>
    <w:p w:rsidR="00B76556" w:rsidRDefault="00B76556" w:rsidP="00B76556">
      <w:pPr>
        <w:ind w:right="-55"/>
        <w:jc w:val="both"/>
      </w:pPr>
      <w:r>
        <w:t>Глава муниципального образования</w:t>
      </w:r>
    </w:p>
    <w:p w:rsidR="00B76556" w:rsidRDefault="00B76556" w:rsidP="00B76556">
      <w:pPr>
        <w:ind w:right="-55"/>
        <w:jc w:val="both"/>
      </w:pPr>
      <w:r>
        <w:t>Каменского сельского поселения</w:t>
      </w:r>
    </w:p>
    <w:p w:rsidR="00B76556" w:rsidRDefault="00B76556" w:rsidP="00B76556">
      <w:pPr>
        <w:ind w:right="-55"/>
        <w:jc w:val="both"/>
      </w:pPr>
      <w:r>
        <w:t xml:space="preserve">Кардымовского района </w:t>
      </w:r>
    </w:p>
    <w:p w:rsidR="00B76556" w:rsidRPr="00BE200A" w:rsidRDefault="00B76556" w:rsidP="00B76556">
      <w:pPr>
        <w:ind w:right="-55"/>
        <w:jc w:val="both"/>
        <w:rPr>
          <w:b/>
        </w:rPr>
      </w:pPr>
      <w:r>
        <w:t xml:space="preserve">Смоленской области                                                                                  </w:t>
      </w:r>
      <w:r w:rsidRPr="00BE200A">
        <w:rPr>
          <w:b/>
        </w:rPr>
        <w:t>В.П.</w:t>
      </w:r>
      <w:r>
        <w:rPr>
          <w:b/>
        </w:rPr>
        <w:t xml:space="preserve"> </w:t>
      </w:r>
      <w:r w:rsidRPr="00BE200A">
        <w:rPr>
          <w:b/>
        </w:rPr>
        <w:t>Шевелева</w:t>
      </w:r>
    </w:p>
    <w:p w:rsidR="00B76556" w:rsidRPr="00BE200A" w:rsidRDefault="00B76556" w:rsidP="00B76556">
      <w:pPr>
        <w:ind w:right="-55"/>
        <w:jc w:val="both"/>
        <w:rPr>
          <w:b/>
        </w:rPr>
      </w:pPr>
    </w:p>
    <w:p w:rsidR="00B76556" w:rsidRDefault="00B76556" w:rsidP="00B76556">
      <w:pPr>
        <w:ind w:right="-55"/>
        <w:jc w:val="both"/>
        <w:rPr>
          <w:b/>
        </w:rPr>
      </w:pPr>
    </w:p>
    <w:p w:rsidR="00B76556" w:rsidRDefault="00B76556" w:rsidP="00B76556">
      <w:pPr>
        <w:ind w:right="-55"/>
        <w:jc w:val="both"/>
        <w:rPr>
          <w:b/>
        </w:rPr>
      </w:pPr>
    </w:p>
    <w:p w:rsidR="00B76556" w:rsidRDefault="00B76556" w:rsidP="00B76556">
      <w:pPr>
        <w:ind w:right="-55"/>
        <w:jc w:val="both"/>
        <w:rPr>
          <w:b/>
        </w:rPr>
      </w:pPr>
    </w:p>
    <w:p w:rsidR="00B76556" w:rsidRDefault="00B76556" w:rsidP="00B76556">
      <w:pPr>
        <w:ind w:right="-55"/>
        <w:jc w:val="both"/>
        <w:rPr>
          <w:b/>
        </w:rPr>
      </w:pPr>
    </w:p>
    <w:p w:rsidR="00B76556" w:rsidRDefault="00B76556" w:rsidP="00B76556">
      <w:pPr>
        <w:ind w:right="-55"/>
        <w:jc w:val="both"/>
        <w:rPr>
          <w:b/>
        </w:rPr>
      </w:pPr>
    </w:p>
    <w:p w:rsidR="00B76556" w:rsidRDefault="00B76556" w:rsidP="00B76556">
      <w:pPr>
        <w:ind w:right="-55"/>
        <w:jc w:val="both"/>
        <w:rPr>
          <w:b/>
        </w:rPr>
      </w:pPr>
    </w:p>
    <w:p w:rsidR="00B76556" w:rsidRDefault="00B76556" w:rsidP="00B76556">
      <w:pPr>
        <w:ind w:right="-55"/>
        <w:jc w:val="both"/>
        <w:rPr>
          <w:b/>
        </w:rPr>
      </w:pPr>
    </w:p>
    <w:p w:rsidR="00B76556" w:rsidRDefault="00B76556" w:rsidP="00B76556">
      <w:pPr>
        <w:ind w:right="-55"/>
        <w:jc w:val="both"/>
        <w:rPr>
          <w:b/>
        </w:rPr>
      </w:pPr>
    </w:p>
    <w:p w:rsidR="00B76556" w:rsidRDefault="00B76556" w:rsidP="00B76556">
      <w:pPr>
        <w:ind w:right="-55"/>
        <w:jc w:val="both"/>
        <w:rPr>
          <w:b/>
        </w:rPr>
      </w:pPr>
    </w:p>
    <w:p w:rsidR="00B76556" w:rsidRDefault="00B76556" w:rsidP="00B76556">
      <w:pPr>
        <w:ind w:right="-55"/>
        <w:jc w:val="both"/>
        <w:rPr>
          <w:b/>
        </w:rPr>
      </w:pPr>
    </w:p>
    <w:p w:rsidR="00B76556" w:rsidRDefault="00B76556" w:rsidP="00B76556">
      <w:pPr>
        <w:ind w:right="-55"/>
        <w:jc w:val="both"/>
        <w:rPr>
          <w:b/>
        </w:rPr>
      </w:pPr>
    </w:p>
    <w:p w:rsidR="00B76556" w:rsidRDefault="00B76556" w:rsidP="00B76556">
      <w:pPr>
        <w:ind w:right="-55"/>
        <w:jc w:val="both"/>
        <w:rPr>
          <w:b/>
        </w:rPr>
      </w:pPr>
    </w:p>
    <w:p w:rsidR="00B76556" w:rsidRDefault="00B76556" w:rsidP="00B76556">
      <w:pPr>
        <w:ind w:right="-55"/>
        <w:jc w:val="both"/>
        <w:rPr>
          <w:b/>
        </w:rPr>
      </w:pPr>
    </w:p>
    <w:p w:rsidR="00B76556" w:rsidRDefault="00B76556" w:rsidP="00B76556">
      <w:r>
        <w:t xml:space="preserve">                                                                                                      Приложение№1</w:t>
      </w:r>
    </w:p>
    <w:p w:rsidR="00B76556" w:rsidRDefault="00B76556" w:rsidP="00B76556">
      <w:r>
        <w:t xml:space="preserve">                                                                                 к постановлению Администрации</w:t>
      </w:r>
    </w:p>
    <w:p w:rsidR="00B76556" w:rsidRDefault="00B76556" w:rsidP="00B76556">
      <w:r>
        <w:t xml:space="preserve">                                                                                 Каменского сельского поселения</w:t>
      </w:r>
    </w:p>
    <w:p w:rsidR="00B76556" w:rsidRDefault="00B76556" w:rsidP="00B76556">
      <w:r>
        <w:t xml:space="preserve">                                                                                 Кардымовского района </w:t>
      </w:r>
      <w:proofErr w:type="gramStart"/>
      <w:r>
        <w:t>Смоленской</w:t>
      </w:r>
      <w:proofErr w:type="gramEnd"/>
      <w:r>
        <w:t xml:space="preserve"> </w:t>
      </w:r>
    </w:p>
    <w:p w:rsidR="00B76556" w:rsidRDefault="00B76556" w:rsidP="00B76556">
      <w:r>
        <w:t xml:space="preserve">                                                                                 области</w:t>
      </w:r>
    </w:p>
    <w:p w:rsidR="00B76556" w:rsidRDefault="00B76556" w:rsidP="00B76556">
      <w:r>
        <w:t xml:space="preserve">                                                                                  «15» января 2013 №2</w:t>
      </w:r>
    </w:p>
    <w:p w:rsidR="00B76556" w:rsidRDefault="00B76556" w:rsidP="00B76556"/>
    <w:p w:rsidR="00B76556" w:rsidRPr="00F3320F" w:rsidRDefault="00B76556" w:rsidP="00B76556">
      <w:pPr>
        <w:jc w:val="center"/>
        <w:rPr>
          <w:b/>
        </w:rPr>
      </w:pPr>
      <w:r w:rsidRPr="00F3320F">
        <w:rPr>
          <w:b/>
        </w:rPr>
        <w:t>ПОЛОЖЕНИЕ</w:t>
      </w:r>
    </w:p>
    <w:p w:rsidR="00B76556" w:rsidRDefault="00B76556" w:rsidP="00B76556">
      <w:pPr>
        <w:jc w:val="center"/>
        <w:rPr>
          <w:b/>
        </w:rPr>
      </w:pPr>
      <w:r w:rsidRPr="00F3320F">
        <w:rPr>
          <w:b/>
        </w:rPr>
        <w:t>о комиссии  по чрезвычайным  ситуациям и пожарной безопасности Каменского сельского поселения Кардымовского района Смоленской области</w:t>
      </w:r>
    </w:p>
    <w:p w:rsidR="00B76556" w:rsidRDefault="00B76556" w:rsidP="00B76556">
      <w:pPr>
        <w:jc w:val="both"/>
        <w:rPr>
          <w:b/>
        </w:rPr>
      </w:pPr>
    </w:p>
    <w:p w:rsidR="00B76556" w:rsidRDefault="00B76556" w:rsidP="00B76556">
      <w:pPr>
        <w:jc w:val="both"/>
        <w:rPr>
          <w:b/>
        </w:rPr>
      </w:pPr>
      <w:r>
        <w:rPr>
          <w:b/>
        </w:rPr>
        <w:t xml:space="preserve">                                      </w:t>
      </w:r>
    </w:p>
    <w:p w:rsidR="00B76556" w:rsidRDefault="00B76556" w:rsidP="00B76556">
      <w:pPr>
        <w:jc w:val="center"/>
        <w:rPr>
          <w:b/>
        </w:rPr>
      </w:pPr>
      <w:r>
        <w:rPr>
          <w:b/>
        </w:rPr>
        <w:t>1. Общие  положения:</w:t>
      </w:r>
    </w:p>
    <w:p w:rsidR="00B76556" w:rsidRDefault="00B76556" w:rsidP="00B76556">
      <w:pPr>
        <w:jc w:val="center"/>
        <w:rPr>
          <w:b/>
        </w:rPr>
      </w:pPr>
    </w:p>
    <w:p w:rsidR="00B76556" w:rsidRDefault="00B76556" w:rsidP="00B76556">
      <w:pPr>
        <w:jc w:val="both"/>
      </w:pPr>
      <w:r>
        <w:rPr>
          <w:b/>
        </w:rPr>
        <w:t xml:space="preserve">    </w:t>
      </w:r>
      <w:r>
        <w:t xml:space="preserve">      1.1. Настоящее положение  определяет основные  задачи, организацию и  порядок функционирования комиссии по чрезвычайным ситуациям и пожарной безопасности (КЧС и ПБ) Каменского  сельского поселения Кардымовского района Смоленской области.</w:t>
      </w:r>
    </w:p>
    <w:p w:rsidR="00B76556" w:rsidRDefault="00B76556" w:rsidP="00B76556">
      <w:pPr>
        <w:jc w:val="both"/>
      </w:pPr>
      <w:r>
        <w:t xml:space="preserve">          1.2. КЧС и ПБ является  координационным органом  звена РСЧС Каменского сельского поселения Кардымовского района Смоленской области, осуществляет повседневное управление в области защиты населения и  территории поселения от ЧС, координирует  действия сил и сре</w:t>
      </w:r>
      <w:proofErr w:type="gramStart"/>
      <w:r>
        <w:t>дств зв</w:t>
      </w:r>
      <w:proofErr w:type="gramEnd"/>
      <w:r>
        <w:t>ена РСЧС Каменского сельского поселения Кардымовского района Смоленской области.</w:t>
      </w:r>
    </w:p>
    <w:p w:rsidR="00B76556" w:rsidRDefault="00B76556" w:rsidP="00B76556">
      <w:pPr>
        <w:jc w:val="both"/>
      </w:pPr>
      <w:r>
        <w:t xml:space="preserve">         1.3. В практической деятельности КЧС и ПБ руководствуется:</w:t>
      </w:r>
    </w:p>
    <w:p w:rsidR="00B76556" w:rsidRDefault="00B76556" w:rsidP="00B76556">
      <w:pPr>
        <w:jc w:val="both"/>
      </w:pPr>
      <w:r>
        <w:t>- федеральными законами и нормативными актами Президента РФ в области защиты населения и территорий от ЧС;</w:t>
      </w:r>
    </w:p>
    <w:p w:rsidR="00B76556" w:rsidRDefault="00B76556" w:rsidP="00B76556">
      <w:pPr>
        <w:jc w:val="both"/>
      </w:pPr>
      <w:r>
        <w:t>- нормативными правовыми актами Правительства  РФ, МЧС России, субъекта Российской Федерации и органов местного самоуправления;</w:t>
      </w:r>
    </w:p>
    <w:p w:rsidR="00B76556" w:rsidRDefault="00B76556" w:rsidP="00B76556">
      <w:pPr>
        <w:jc w:val="both"/>
      </w:pPr>
      <w:r>
        <w:t>- постановлениями и распоряжениями  Администрации муниципального образования «</w:t>
      </w:r>
      <w:proofErr w:type="spellStart"/>
      <w:r>
        <w:t>Кардымовский</w:t>
      </w:r>
      <w:proofErr w:type="spellEnd"/>
      <w:r>
        <w:t xml:space="preserve"> район» Смоленской области, постановлениями Администрации Каменского сельского поселения Кардымовского района Смоленской области и другими нормативно-правовыми актами;</w:t>
      </w:r>
    </w:p>
    <w:p w:rsidR="00B76556" w:rsidRDefault="00B76556" w:rsidP="00B76556">
      <w:pPr>
        <w:jc w:val="both"/>
      </w:pPr>
      <w:r>
        <w:t xml:space="preserve">     1.4. В целях  обмена информации об угрозе возникновения и при возникновении ЧС, а также в процессе её ликвидации, КЧС и ПБ в установленном порядке взаимодействует (представляет донесения) с вышестоящими КЧС и ПБ и, при необходимости, с административными  органами района и общественными организациями.</w:t>
      </w:r>
    </w:p>
    <w:p w:rsidR="00B76556" w:rsidRDefault="00B76556" w:rsidP="00B76556">
      <w:pPr>
        <w:jc w:val="both"/>
      </w:pPr>
      <w:r>
        <w:t xml:space="preserve">     1.5. Решения КЧС и ПБ, в принятые в пределах её компетенции, являются обязательными для выполнения всеми должностными лицами.</w:t>
      </w:r>
    </w:p>
    <w:p w:rsidR="00B76556" w:rsidRDefault="00B76556" w:rsidP="00B76556">
      <w:pPr>
        <w:jc w:val="both"/>
      </w:pPr>
    </w:p>
    <w:p w:rsidR="00B76556" w:rsidRDefault="00B76556" w:rsidP="00B76556">
      <w:pPr>
        <w:jc w:val="both"/>
        <w:rPr>
          <w:b/>
        </w:rPr>
      </w:pPr>
      <w:r>
        <w:t xml:space="preserve">                                 </w:t>
      </w:r>
      <w:r w:rsidRPr="00024C75">
        <w:rPr>
          <w:b/>
        </w:rPr>
        <w:t>2.Основные задачи  КЧС и ПБ</w:t>
      </w:r>
    </w:p>
    <w:p w:rsidR="00B76556" w:rsidRDefault="00B76556" w:rsidP="00B76556">
      <w:pPr>
        <w:jc w:val="both"/>
        <w:rPr>
          <w:b/>
        </w:rPr>
      </w:pPr>
    </w:p>
    <w:p w:rsidR="00B76556" w:rsidRDefault="00B76556" w:rsidP="00B76556">
      <w:pPr>
        <w:jc w:val="both"/>
      </w:pPr>
      <w:r>
        <w:rPr>
          <w:b/>
        </w:rPr>
        <w:lastRenderedPageBreak/>
        <w:t xml:space="preserve">         </w:t>
      </w:r>
      <w:r w:rsidRPr="00024C75">
        <w:t>О</w:t>
      </w:r>
      <w:r>
        <w:t>сновными  задачами  КЧС и ПБ являются</w:t>
      </w:r>
      <w:r>
        <w:t xml:space="preserve"> </w:t>
      </w:r>
      <w:r>
        <w:t>- повседневное руководство деятельностью  объектовой системы предупреждения и ликвидации ЧС:</w:t>
      </w:r>
    </w:p>
    <w:p w:rsidR="00B76556" w:rsidRDefault="00B76556" w:rsidP="00B76556">
      <w:pPr>
        <w:jc w:val="both"/>
      </w:pPr>
    </w:p>
    <w:p w:rsidR="00B76556" w:rsidRDefault="00B76556" w:rsidP="00B76556">
      <w:pPr>
        <w:jc w:val="both"/>
      </w:pPr>
      <w:r>
        <w:t xml:space="preserve">               - разработка предложений по реализации государственной политики в области предупреждения и ликвидации ЧС и обеспечения пожарной безопасности;</w:t>
      </w:r>
    </w:p>
    <w:p w:rsidR="00B76556" w:rsidRDefault="00B76556" w:rsidP="00B76556">
      <w:pPr>
        <w:jc w:val="both"/>
      </w:pPr>
    </w:p>
    <w:p w:rsidR="00B76556" w:rsidRDefault="00B76556" w:rsidP="00B76556">
      <w:pPr>
        <w:jc w:val="both"/>
      </w:pPr>
      <w:r>
        <w:t xml:space="preserve">              -координация деятельности органов управления и сил звена РСЧС Каменского сельского поселения Кардымовского района Смоленской области;</w:t>
      </w:r>
    </w:p>
    <w:p w:rsidR="00B76556" w:rsidRDefault="00B76556" w:rsidP="00B76556">
      <w:pPr>
        <w:jc w:val="both"/>
      </w:pPr>
    </w:p>
    <w:p w:rsidR="00B76556" w:rsidRDefault="00B76556" w:rsidP="00B76556">
      <w:pPr>
        <w:jc w:val="both"/>
      </w:pPr>
      <w:r>
        <w:t xml:space="preserve">              </w:t>
      </w:r>
      <w:proofErr w:type="gramStart"/>
      <w:r>
        <w:t>-обеспечение согласованности действий территориальных органов, федеральных органов, исполнительной власти области, Администрации муниципального образования «</w:t>
      </w:r>
      <w:proofErr w:type="spellStart"/>
      <w:r>
        <w:t>Кардымовский</w:t>
      </w:r>
      <w:proofErr w:type="spellEnd"/>
      <w:r>
        <w:t xml:space="preserve"> район» Смоленской области, Администрации Каменского сельского поселения Кардымовского района Смоленской области, предприятий и организаций при решении задач в области предупреждения и ликвидации ЧС и обеспечения пожарной безопасности, а также принятие мер для восстановления жилья, объектов жилищно-коммунального хозяйства, социальной сферы, производственной и инженерной инфраструктуры, повреждений и разрушений</w:t>
      </w:r>
      <w:proofErr w:type="gramEnd"/>
      <w:r>
        <w:t xml:space="preserve"> в результате ЧС;</w:t>
      </w:r>
    </w:p>
    <w:p w:rsidR="00B76556" w:rsidRDefault="00B76556" w:rsidP="00B76556">
      <w:pPr>
        <w:jc w:val="both"/>
      </w:pPr>
    </w:p>
    <w:p w:rsidR="00B76556" w:rsidRDefault="00B76556" w:rsidP="00B76556">
      <w:pPr>
        <w:jc w:val="both"/>
      </w:pPr>
      <w:r>
        <w:t xml:space="preserve">            - рассмотрение вопросов о привлечении сил и сре</w:t>
      </w:r>
      <w:proofErr w:type="gramStart"/>
      <w:r>
        <w:t>дств к пр</w:t>
      </w:r>
      <w:proofErr w:type="gramEnd"/>
      <w:r>
        <w:t>оведению мероприятий по предотвращению и ликвидации ЧС в порядке, установленном федеральным законом;</w:t>
      </w:r>
    </w:p>
    <w:p w:rsidR="00B76556" w:rsidRDefault="00B76556" w:rsidP="00B76556">
      <w:pPr>
        <w:jc w:val="both"/>
      </w:pPr>
    </w:p>
    <w:p w:rsidR="00B76556" w:rsidRDefault="00B76556" w:rsidP="00B76556">
      <w:pPr>
        <w:jc w:val="both"/>
      </w:pPr>
      <w:r>
        <w:t xml:space="preserve">          -</w:t>
      </w:r>
      <w:r>
        <w:t xml:space="preserve"> </w:t>
      </w:r>
      <w:r>
        <w:t xml:space="preserve">организация и </w:t>
      </w:r>
      <w:proofErr w:type="gramStart"/>
      <w:r>
        <w:t>контроль за</w:t>
      </w:r>
      <w:proofErr w:type="gramEnd"/>
      <w:r>
        <w:t xml:space="preserve"> осуществлением мероприятий по предупреждению и ликвидации ЧС, а также по обеспечению надежности работы потенциально опасных объектов в условиях ЧС;</w:t>
      </w:r>
    </w:p>
    <w:p w:rsidR="00B76556" w:rsidRDefault="00B76556" w:rsidP="00B76556">
      <w:pPr>
        <w:jc w:val="both"/>
      </w:pPr>
    </w:p>
    <w:p w:rsidR="00B76556" w:rsidRDefault="00B76556" w:rsidP="00B76556">
      <w:pPr>
        <w:jc w:val="both"/>
      </w:pPr>
      <w:r>
        <w:t xml:space="preserve">          - обеспечение готовности органов управления, сил и сре</w:t>
      </w:r>
      <w:proofErr w:type="gramStart"/>
      <w:r>
        <w:t>дств к д</w:t>
      </w:r>
      <w:proofErr w:type="gramEnd"/>
      <w:r>
        <w:t>ействию в ЧС, а также создание и поддержание в состоянии готовности пунктов управления;</w:t>
      </w:r>
    </w:p>
    <w:p w:rsidR="00B76556" w:rsidRDefault="00B76556" w:rsidP="00B76556">
      <w:pPr>
        <w:jc w:val="both"/>
      </w:pPr>
      <w:r>
        <w:t xml:space="preserve">  - создание нештатных аварийно-спасательных формирований;</w:t>
      </w:r>
    </w:p>
    <w:p w:rsidR="00B76556" w:rsidRDefault="00B76556" w:rsidP="00B76556">
      <w:pPr>
        <w:jc w:val="both"/>
      </w:pPr>
    </w:p>
    <w:p w:rsidR="00B76556" w:rsidRDefault="00B76556" w:rsidP="00B76556">
      <w:pPr>
        <w:jc w:val="both"/>
      </w:pPr>
      <w:r>
        <w:t xml:space="preserve">       - создание и организация деятельности добровольной пожарной охраны, порядка её взаимодействия  с другими  организациями на территории Каменского сельского поселения Кардымовского района Смоленской области;</w:t>
      </w:r>
    </w:p>
    <w:p w:rsidR="00B76556" w:rsidRDefault="00B76556" w:rsidP="00B76556">
      <w:pPr>
        <w:jc w:val="both"/>
      </w:pPr>
    </w:p>
    <w:p w:rsidR="00B76556" w:rsidRDefault="00B76556" w:rsidP="00B76556">
      <w:pPr>
        <w:jc w:val="both"/>
      </w:pPr>
      <w:r>
        <w:t xml:space="preserve">      - разработка системы оповещения в поселении при возникновении ЧС;</w:t>
      </w:r>
    </w:p>
    <w:p w:rsidR="00B76556" w:rsidRDefault="00B76556" w:rsidP="00B76556">
      <w:pPr>
        <w:jc w:val="both"/>
      </w:pPr>
    </w:p>
    <w:p w:rsidR="00B76556" w:rsidRDefault="00B76556" w:rsidP="00B76556">
      <w:pPr>
        <w:jc w:val="both"/>
      </w:pPr>
      <w:r>
        <w:t xml:space="preserve">       - разработка типовых программ обучения для руководящих работников, лиц, ответственных за пожарную безопасность, преподавателей школ, жителей поселения в рамках пожарно-технического минимума;</w:t>
      </w:r>
    </w:p>
    <w:p w:rsidR="00B76556" w:rsidRDefault="00B76556" w:rsidP="00B76556">
      <w:pPr>
        <w:jc w:val="both"/>
      </w:pPr>
    </w:p>
    <w:p w:rsidR="00B76556" w:rsidRDefault="00B76556" w:rsidP="00B76556">
      <w:pPr>
        <w:jc w:val="both"/>
      </w:pPr>
      <w:r>
        <w:t xml:space="preserve">     - разработка мер по предупреждению и тушению пожаров в населенных пунктах, на объектах сельского хозяйства и предупреждению гибели людей:</w:t>
      </w:r>
    </w:p>
    <w:p w:rsidR="00B76556" w:rsidRDefault="00B76556" w:rsidP="00B76556">
      <w:pPr>
        <w:jc w:val="both"/>
      </w:pPr>
    </w:p>
    <w:p w:rsidR="00B76556" w:rsidRDefault="00B76556" w:rsidP="00B76556">
      <w:pPr>
        <w:jc w:val="both"/>
      </w:pPr>
      <w:r>
        <w:lastRenderedPageBreak/>
        <w:t xml:space="preserve">    - утверждение перечня первичных средств пожаротушения для индивидуальных жилых домов;</w:t>
      </w:r>
    </w:p>
    <w:p w:rsidR="00B76556" w:rsidRDefault="00B76556" w:rsidP="00B76556">
      <w:pPr>
        <w:jc w:val="both"/>
      </w:pPr>
    </w:p>
    <w:p w:rsidR="00B76556" w:rsidRDefault="00B76556" w:rsidP="00B76556">
      <w:pPr>
        <w:jc w:val="both"/>
      </w:pPr>
      <w:r>
        <w:t xml:space="preserve">    - подготовка и содержание в готовности сил и сре</w:t>
      </w:r>
      <w:proofErr w:type="gramStart"/>
      <w:r>
        <w:t>дств дл</w:t>
      </w:r>
      <w:proofErr w:type="gramEnd"/>
      <w:r>
        <w:t>я защиты населения Каменского сельского поселения Кардымовского района Смоленской области  от ЧС;</w:t>
      </w:r>
    </w:p>
    <w:p w:rsidR="00B76556" w:rsidRDefault="00B76556" w:rsidP="00B76556">
      <w:pPr>
        <w:jc w:val="both"/>
      </w:pPr>
    </w:p>
    <w:p w:rsidR="00B76556" w:rsidRDefault="00B76556" w:rsidP="00B76556">
      <w:pPr>
        <w:jc w:val="both"/>
      </w:pPr>
      <w:r>
        <w:t xml:space="preserve">    - создание резервов финансовых и материальных ресурсов для целей предотвращения ЧС и ликвидации их последствий;</w:t>
      </w:r>
    </w:p>
    <w:p w:rsidR="00B76556" w:rsidRDefault="00B76556" w:rsidP="00B76556">
      <w:pPr>
        <w:jc w:val="both"/>
      </w:pPr>
    </w:p>
    <w:p w:rsidR="00B76556" w:rsidRDefault="00B76556" w:rsidP="00B76556">
      <w:pPr>
        <w:jc w:val="both"/>
      </w:pPr>
      <w:r>
        <w:t xml:space="preserve">   - взаимодействие  с другими комиссиями по ЧС, общественными организациями по вопросам предупреждения и ликвидации ЧС, а в случае необходимости – принятия решения о направлении сил и сре</w:t>
      </w:r>
      <w:proofErr w:type="gramStart"/>
      <w:r>
        <w:t>дств дл</w:t>
      </w:r>
      <w:proofErr w:type="gramEnd"/>
      <w:r>
        <w:t>я оказания помощи этим комиссиям в ликвидации ЧС;</w:t>
      </w:r>
    </w:p>
    <w:p w:rsidR="00B76556" w:rsidRDefault="00B76556" w:rsidP="00B76556">
      <w:pPr>
        <w:jc w:val="both"/>
      </w:pPr>
    </w:p>
    <w:p w:rsidR="00B76556" w:rsidRDefault="00B76556" w:rsidP="00B76556">
      <w:pPr>
        <w:jc w:val="both"/>
      </w:pPr>
      <w:r>
        <w:t xml:space="preserve"> - планирование и организация эвакуации населения, размещения населения и возвращение его после ликвидации ЧС в места постоянного проживания;</w:t>
      </w:r>
    </w:p>
    <w:p w:rsidR="00B76556" w:rsidRDefault="00B76556" w:rsidP="00B76556">
      <w:pPr>
        <w:jc w:val="both"/>
      </w:pPr>
    </w:p>
    <w:p w:rsidR="00B76556" w:rsidRDefault="00B76556" w:rsidP="00B76556">
      <w:pPr>
        <w:jc w:val="both"/>
      </w:pPr>
      <w:r>
        <w:t xml:space="preserve"> - организация сбора и обмена информацией в области защиты населения и территорий от ЧС;</w:t>
      </w:r>
    </w:p>
    <w:p w:rsidR="00B76556" w:rsidRDefault="00B76556" w:rsidP="00B76556">
      <w:pPr>
        <w:jc w:val="both"/>
      </w:pPr>
      <w:r>
        <w:t xml:space="preserve"> </w:t>
      </w:r>
    </w:p>
    <w:p w:rsidR="00B76556" w:rsidRDefault="00B76556" w:rsidP="00B76556">
      <w:pPr>
        <w:jc w:val="both"/>
      </w:pPr>
      <w:r>
        <w:t xml:space="preserve">  - организация  привлечения  трудоспособного насел</w:t>
      </w:r>
      <w:r>
        <w:t>ения к работам по ликвидации ЧС.</w:t>
      </w:r>
      <w:bookmarkStart w:id="0" w:name="_GoBack"/>
      <w:bookmarkEnd w:id="0"/>
    </w:p>
    <w:p w:rsidR="00B76556" w:rsidRDefault="00B76556" w:rsidP="00B76556">
      <w:pPr>
        <w:jc w:val="both"/>
      </w:pPr>
    </w:p>
    <w:p w:rsidR="00B76556" w:rsidRDefault="00B76556" w:rsidP="00B76556">
      <w:pPr>
        <w:jc w:val="center"/>
        <w:rPr>
          <w:b/>
        </w:rPr>
      </w:pPr>
      <w:r w:rsidRPr="000032BA">
        <w:rPr>
          <w:b/>
        </w:rPr>
        <w:t>3.  Права КЧС  И ПБ</w:t>
      </w:r>
    </w:p>
    <w:p w:rsidR="00B76556" w:rsidRDefault="00B76556" w:rsidP="00B76556">
      <w:pPr>
        <w:jc w:val="both"/>
        <w:rPr>
          <w:b/>
        </w:rPr>
      </w:pPr>
    </w:p>
    <w:p w:rsidR="00B76556" w:rsidRDefault="00B76556" w:rsidP="00B76556">
      <w:pPr>
        <w:jc w:val="both"/>
      </w:pPr>
      <w:r>
        <w:rPr>
          <w:b/>
        </w:rPr>
        <w:t xml:space="preserve">      - </w:t>
      </w:r>
      <w:r w:rsidRPr="00287AAD">
        <w:t xml:space="preserve">в  пределах </w:t>
      </w:r>
      <w:r>
        <w:t xml:space="preserve"> своей компетенции принимать решения, обязательные  для исполнения всеми службами предприятий и объектов экономики, расположенных на территории поселения;</w:t>
      </w:r>
    </w:p>
    <w:p w:rsidR="00B76556" w:rsidRDefault="00B76556" w:rsidP="00B76556">
      <w:pPr>
        <w:jc w:val="both"/>
      </w:pPr>
    </w:p>
    <w:p w:rsidR="00B76556" w:rsidRDefault="00B76556" w:rsidP="00B76556">
      <w:pPr>
        <w:jc w:val="both"/>
      </w:pPr>
      <w:r>
        <w:t xml:space="preserve">   - контролировать  работу комиссии по ЧС и ПБ в организациях, на предприятиях и объектах экономики, расположенных на территории поселения;</w:t>
      </w:r>
    </w:p>
    <w:p w:rsidR="00B76556" w:rsidRDefault="00B76556" w:rsidP="00B76556">
      <w:pPr>
        <w:jc w:val="both"/>
      </w:pPr>
    </w:p>
    <w:p w:rsidR="00B76556" w:rsidRDefault="00B76556" w:rsidP="00B76556">
      <w:pPr>
        <w:jc w:val="both"/>
      </w:pPr>
      <w:r>
        <w:t xml:space="preserve">   - осуществлять  </w:t>
      </w:r>
      <w:proofErr w:type="gramStart"/>
      <w:r>
        <w:t>контроль за</w:t>
      </w:r>
      <w:proofErr w:type="gramEnd"/>
      <w:r>
        <w:t xml:space="preserve"> готовностью органов  управления, сил и средств по предупреждению и действиям в ЧС, в установленном порядке по выполнению АС  и восстановительных работ;</w:t>
      </w:r>
    </w:p>
    <w:p w:rsidR="00B76556" w:rsidRDefault="00B76556" w:rsidP="00B76556">
      <w:pPr>
        <w:jc w:val="both"/>
      </w:pPr>
      <w:r>
        <w:t xml:space="preserve"> </w:t>
      </w:r>
    </w:p>
    <w:p w:rsidR="00B76556" w:rsidRDefault="00B76556" w:rsidP="00B76556">
      <w:pPr>
        <w:jc w:val="both"/>
      </w:pPr>
      <w:r>
        <w:t xml:space="preserve">    - приостанавливать деятельность предприятий и организаций и объектов экономики  в  зависимости от их принадлежности и форм собственности в с</w:t>
      </w:r>
      <w:r>
        <w:t>лучае угрозы и возникновения ЧС.</w:t>
      </w:r>
    </w:p>
    <w:p w:rsidR="00B76556" w:rsidRDefault="00B76556" w:rsidP="00B76556">
      <w:pPr>
        <w:jc w:val="both"/>
      </w:pPr>
    </w:p>
    <w:p w:rsidR="00B76556" w:rsidRDefault="00B76556" w:rsidP="00B76556">
      <w:pPr>
        <w:jc w:val="center"/>
        <w:rPr>
          <w:b/>
        </w:rPr>
      </w:pPr>
      <w:r w:rsidRPr="00287AAD">
        <w:rPr>
          <w:b/>
        </w:rPr>
        <w:t>4</w:t>
      </w:r>
      <w:r>
        <w:rPr>
          <w:b/>
        </w:rPr>
        <w:t>. Организация  работы  КЧС и ПБ</w:t>
      </w:r>
    </w:p>
    <w:p w:rsidR="00B76556" w:rsidRDefault="00B76556" w:rsidP="00B76556">
      <w:pPr>
        <w:jc w:val="both"/>
        <w:rPr>
          <w:b/>
        </w:rPr>
      </w:pPr>
    </w:p>
    <w:p w:rsidR="00B76556" w:rsidRDefault="00B76556" w:rsidP="00B76556">
      <w:pPr>
        <w:jc w:val="both"/>
      </w:pPr>
      <w:r>
        <w:rPr>
          <w:b/>
        </w:rPr>
        <w:t xml:space="preserve">  </w:t>
      </w:r>
      <w:r w:rsidRPr="00287AAD">
        <w:t>-  пов</w:t>
      </w:r>
      <w:r>
        <w:t>седневная  деятельность комиссии организуется в соответствии с годовым планом работы. Заседания проводятся один раз в квартал, неплановые заседани</w:t>
      </w:r>
      <w:proofErr w:type="gramStart"/>
      <w:r>
        <w:t>я-</w:t>
      </w:r>
      <w:proofErr w:type="gramEnd"/>
      <w:r>
        <w:t xml:space="preserve"> по </w:t>
      </w:r>
      <w:r>
        <w:lastRenderedPageBreak/>
        <w:t>решению председателя КЧС и ПБ. В период между заседаниями решения принимаются председателем и доводятся до всего состава комиссии;</w:t>
      </w:r>
    </w:p>
    <w:p w:rsidR="00B76556" w:rsidRDefault="00B76556" w:rsidP="00B76556">
      <w:pPr>
        <w:jc w:val="both"/>
      </w:pPr>
    </w:p>
    <w:p w:rsidR="00B76556" w:rsidRDefault="00B76556" w:rsidP="00B76556">
      <w:pPr>
        <w:jc w:val="both"/>
      </w:pPr>
      <w:r>
        <w:t xml:space="preserve"> - распределение обязанностей в комиссии  осуществляется  председателем и оформляется в виде функциональных обязанностей штабом КЧС и ПБ;</w:t>
      </w:r>
    </w:p>
    <w:p w:rsidR="00B76556" w:rsidRDefault="00B76556" w:rsidP="00B76556">
      <w:pPr>
        <w:jc w:val="both"/>
      </w:pPr>
    </w:p>
    <w:p w:rsidR="00B76556" w:rsidRDefault="00B76556" w:rsidP="00B76556">
      <w:pPr>
        <w:jc w:val="both"/>
      </w:pPr>
      <w:r>
        <w:t xml:space="preserve"> - оповещение членов комиссии при угрозе или возникновении ЧС осуществляется по распоряжению председателя КЧС и ПБ, дежурными; </w:t>
      </w:r>
    </w:p>
    <w:p w:rsidR="00B76556" w:rsidRDefault="00B76556" w:rsidP="00B76556">
      <w:pPr>
        <w:jc w:val="both"/>
      </w:pPr>
    </w:p>
    <w:p w:rsidR="00B76556" w:rsidRDefault="00B76556" w:rsidP="00B76556">
      <w:pPr>
        <w:jc w:val="both"/>
      </w:pPr>
      <w:r>
        <w:t xml:space="preserve"> - при возникновении или угрозе ЧС комиссия размещается по распоряжению председателя комиссии в здании Администрации Каменского сельского поселения Кардымовского района Смоленской области (</w:t>
      </w:r>
      <w:proofErr w:type="spellStart"/>
      <w:r>
        <w:t>д</w:t>
      </w:r>
      <w:proofErr w:type="gramStart"/>
      <w:r>
        <w:t>.К</w:t>
      </w:r>
      <w:proofErr w:type="gramEnd"/>
      <w:r>
        <w:t>аменка</w:t>
      </w:r>
      <w:proofErr w:type="spellEnd"/>
      <w:r>
        <w:t xml:space="preserve"> </w:t>
      </w:r>
      <w:proofErr w:type="spellStart"/>
      <w:r>
        <w:t>ул.Центральная</w:t>
      </w:r>
      <w:proofErr w:type="spellEnd"/>
      <w:r>
        <w:t xml:space="preserve">  д.13) </w:t>
      </w:r>
    </w:p>
    <w:p w:rsidR="00B76556" w:rsidRDefault="00B76556" w:rsidP="00B76556">
      <w:pPr>
        <w:jc w:val="both"/>
      </w:pPr>
    </w:p>
    <w:p w:rsidR="00B76556" w:rsidRDefault="00B76556" w:rsidP="00B76556">
      <w:pPr>
        <w:jc w:val="both"/>
      </w:pPr>
    </w:p>
    <w:p w:rsidR="00B76556" w:rsidRDefault="00B76556" w:rsidP="00B76556">
      <w:pPr>
        <w:jc w:val="both"/>
      </w:pPr>
    </w:p>
    <w:p w:rsidR="00B76556" w:rsidRDefault="00B76556" w:rsidP="00B76556">
      <w:pPr>
        <w:jc w:val="both"/>
      </w:pPr>
    </w:p>
    <w:p w:rsidR="00B76556" w:rsidRDefault="00B76556" w:rsidP="00B76556">
      <w:pPr>
        <w:jc w:val="both"/>
      </w:pPr>
    </w:p>
    <w:p w:rsidR="00B76556" w:rsidRDefault="00B76556" w:rsidP="00B76556">
      <w:pPr>
        <w:jc w:val="both"/>
      </w:pPr>
    </w:p>
    <w:p w:rsidR="00B76556" w:rsidRDefault="00B76556" w:rsidP="00B76556">
      <w:pPr>
        <w:jc w:val="both"/>
      </w:pPr>
    </w:p>
    <w:p w:rsidR="00B76556" w:rsidRDefault="00B76556" w:rsidP="00B76556">
      <w:pPr>
        <w:jc w:val="both"/>
      </w:pPr>
    </w:p>
    <w:p w:rsidR="00B76556" w:rsidRDefault="00B76556" w:rsidP="00B76556">
      <w:pPr>
        <w:jc w:val="both"/>
      </w:pPr>
    </w:p>
    <w:p w:rsidR="00B76556" w:rsidRDefault="00B76556" w:rsidP="00B76556">
      <w:pPr>
        <w:jc w:val="both"/>
      </w:pPr>
    </w:p>
    <w:p w:rsidR="009626AA" w:rsidRDefault="009626AA"/>
    <w:sectPr w:rsidR="009626AA" w:rsidSect="00B76556"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6B3"/>
    <w:rsid w:val="00001B64"/>
    <w:rsid w:val="0000484C"/>
    <w:rsid w:val="000111F3"/>
    <w:rsid w:val="0002346F"/>
    <w:rsid w:val="00026A33"/>
    <w:rsid w:val="00040635"/>
    <w:rsid w:val="00043377"/>
    <w:rsid w:val="00052D8C"/>
    <w:rsid w:val="000556CC"/>
    <w:rsid w:val="000716B3"/>
    <w:rsid w:val="00082B74"/>
    <w:rsid w:val="00092953"/>
    <w:rsid w:val="000A08AF"/>
    <w:rsid w:val="000E10A8"/>
    <w:rsid w:val="00107D20"/>
    <w:rsid w:val="001351B1"/>
    <w:rsid w:val="00145D9A"/>
    <w:rsid w:val="00165933"/>
    <w:rsid w:val="00166D54"/>
    <w:rsid w:val="00170BFF"/>
    <w:rsid w:val="00185FDC"/>
    <w:rsid w:val="001B53D2"/>
    <w:rsid w:val="001D2921"/>
    <w:rsid w:val="001E2AD0"/>
    <w:rsid w:val="001F022C"/>
    <w:rsid w:val="001F3690"/>
    <w:rsid w:val="0020371D"/>
    <w:rsid w:val="00205C27"/>
    <w:rsid w:val="002415BD"/>
    <w:rsid w:val="00286B14"/>
    <w:rsid w:val="00296ED9"/>
    <w:rsid w:val="002F68CD"/>
    <w:rsid w:val="00303630"/>
    <w:rsid w:val="003068D9"/>
    <w:rsid w:val="003155A6"/>
    <w:rsid w:val="00337D51"/>
    <w:rsid w:val="00354D28"/>
    <w:rsid w:val="00355A97"/>
    <w:rsid w:val="003647F3"/>
    <w:rsid w:val="00366FA8"/>
    <w:rsid w:val="00387EDA"/>
    <w:rsid w:val="003A076E"/>
    <w:rsid w:val="003B07C0"/>
    <w:rsid w:val="003B5B57"/>
    <w:rsid w:val="003B67EF"/>
    <w:rsid w:val="003C6434"/>
    <w:rsid w:val="00405A81"/>
    <w:rsid w:val="00406543"/>
    <w:rsid w:val="00413D34"/>
    <w:rsid w:val="004445E2"/>
    <w:rsid w:val="00471652"/>
    <w:rsid w:val="00484465"/>
    <w:rsid w:val="004C5442"/>
    <w:rsid w:val="004C6C8F"/>
    <w:rsid w:val="004D4605"/>
    <w:rsid w:val="004E6117"/>
    <w:rsid w:val="004E68A2"/>
    <w:rsid w:val="005155A4"/>
    <w:rsid w:val="005508B7"/>
    <w:rsid w:val="005A3F5F"/>
    <w:rsid w:val="005A7D4E"/>
    <w:rsid w:val="005B6F4B"/>
    <w:rsid w:val="005E09C8"/>
    <w:rsid w:val="005E66F1"/>
    <w:rsid w:val="00601EFF"/>
    <w:rsid w:val="00614F72"/>
    <w:rsid w:val="006516F0"/>
    <w:rsid w:val="006D138A"/>
    <w:rsid w:val="006D2C71"/>
    <w:rsid w:val="006E4410"/>
    <w:rsid w:val="006E7EDE"/>
    <w:rsid w:val="00734661"/>
    <w:rsid w:val="007359D8"/>
    <w:rsid w:val="00752485"/>
    <w:rsid w:val="007A69DB"/>
    <w:rsid w:val="007B42AC"/>
    <w:rsid w:val="007B4A6B"/>
    <w:rsid w:val="007D23A1"/>
    <w:rsid w:val="007E30F8"/>
    <w:rsid w:val="007E451A"/>
    <w:rsid w:val="007E7037"/>
    <w:rsid w:val="008018A9"/>
    <w:rsid w:val="00864166"/>
    <w:rsid w:val="00877516"/>
    <w:rsid w:val="008816B1"/>
    <w:rsid w:val="008822BD"/>
    <w:rsid w:val="00884795"/>
    <w:rsid w:val="00893197"/>
    <w:rsid w:val="008B2F79"/>
    <w:rsid w:val="0092354B"/>
    <w:rsid w:val="009265BF"/>
    <w:rsid w:val="00926627"/>
    <w:rsid w:val="0094580D"/>
    <w:rsid w:val="00954D9D"/>
    <w:rsid w:val="009626AA"/>
    <w:rsid w:val="009631EF"/>
    <w:rsid w:val="00986B18"/>
    <w:rsid w:val="009D4E3F"/>
    <w:rsid w:val="009E4CEA"/>
    <w:rsid w:val="009F2BB7"/>
    <w:rsid w:val="00A06B56"/>
    <w:rsid w:val="00A90B2A"/>
    <w:rsid w:val="00AB79A7"/>
    <w:rsid w:val="00AC142B"/>
    <w:rsid w:val="00AC51CD"/>
    <w:rsid w:val="00AD0689"/>
    <w:rsid w:val="00B25419"/>
    <w:rsid w:val="00B44C4E"/>
    <w:rsid w:val="00B6252B"/>
    <w:rsid w:val="00B626A6"/>
    <w:rsid w:val="00B66E87"/>
    <w:rsid w:val="00B76556"/>
    <w:rsid w:val="00B855EF"/>
    <w:rsid w:val="00B91FF9"/>
    <w:rsid w:val="00BB224F"/>
    <w:rsid w:val="00BD3438"/>
    <w:rsid w:val="00BD5F3A"/>
    <w:rsid w:val="00BE0919"/>
    <w:rsid w:val="00C429CA"/>
    <w:rsid w:val="00C605E3"/>
    <w:rsid w:val="00C71C9B"/>
    <w:rsid w:val="00C85A4F"/>
    <w:rsid w:val="00C870FC"/>
    <w:rsid w:val="00D35443"/>
    <w:rsid w:val="00D44C4A"/>
    <w:rsid w:val="00D46CE7"/>
    <w:rsid w:val="00D742E1"/>
    <w:rsid w:val="00D852F9"/>
    <w:rsid w:val="00DA7F7B"/>
    <w:rsid w:val="00DF1153"/>
    <w:rsid w:val="00E33CEC"/>
    <w:rsid w:val="00E52874"/>
    <w:rsid w:val="00E92A3B"/>
    <w:rsid w:val="00E95FF2"/>
    <w:rsid w:val="00EB178F"/>
    <w:rsid w:val="00ED248C"/>
    <w:rsid w:val="00EF30DB"/>
    <w:rsid w:val="00F029DF"/>
    <w:rsid w:val="00F03A2F"/>
    <w:rsid w:val="00F25B28"/>
    <w:rsid w:val="00F9025A"/>
    <w:rsid w:val="00F9149B"/>
    <w:rsid w:val="00F96BAB"/>
    <w:rsid w:val="00FA7F3B"/>
    <w:rsid w:val="00FB46A6"/>
    <w:rsid w:val="00FD7687"/>
    <w:rsid w:val="00FD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55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55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1182</Words>
  <Characters>6741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2014-02-25T09:06:00Z</dcterms:created>
  <dcterms:modified xsi:type="dcterms:W3CDTF">2014-02-25T09:09:00Z</dcterms:modified>
</cp:coreProperties>
</file>