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DE" w:rsidRDefault="00C66BDE" w:rsidP="00C66BDE">
      <w:pPr>
        <w:spacing w:after="0" w:line="24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2873375</wp:posOffset>
            </wp:positionH>
            <wp:positionV relativeFrom="paragraph">
              <wp:posOffset>51435</wp:posOffset>
            </wp:positionV>
            <wp:extent cx="699770" cy="795020"/>
            <wp:effectExtent l="19050" t="0" r="5080" b="0"/>
            <wp:wrapTight wrapText="bothSides">
              <wp:wrapPolygon edited="0">
                <wp:start x="8820" y="0"/>
                <wp:lineTo x="5880" y="1553"/>
                <wp:lineTo x="1176" y="6728"/>
                <wp:lineTo x="-588" y="16562"/>
                <wp:lineTo x="588" y="21220"/>
                <wp:lineTo x="1764" y="21220"/>
                <wp:lineTo x="19405" y="21220"/>
                <wp:lineTo x="20581" y="21220"/>
                <wp:lineTo x="21757" y="19150"/>
                <wp:lineTo x="21757" y="16562"/>
                <wp:lineTo x="21169" y="7246"/>
                <wp:lineTo x="15289" y="1035"/>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5020"/>
                    </a:xfrm>
                    <a:prstGeom prst="rect">
                      <a:avLst/>
                    </a:prstGeom>
                    <a:noFill/>
                  </pic:spPr>
                </pic:pic>
              </a:graphicData>
            </a:graphic>
          </wp:anchor>
        </w:drawing>
      </w: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Российская Федерация</w:t>
      </w: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Каменское сельское поселение Кардымовского района Смоленской области</w:t>
      </w: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РЕШЕНИЕ</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публичных слушаний по проекту решения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Совета депутатов Каменского сельского поселения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Кардымовского района Смоленской области</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«Об исполнении бюджета Каменского сельского поселения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 xml:space="preserve"> Кардымовского р</w:t>
      </w:r>
      <w:r w:rsidR="005C5BB7">
        <w:rPr>
          <w:rFonts w:ascii="Times New Roman" w:hAnsi="Times New Roman" w:cs="Times New Roman"/>
          <w:b/>
          <w:sz w:val="28"/>
          <w:szCs w:val="28"/>
        </w:rPr>
        <w:t>айона Смоленской области за 201</w:t>
      </w:r>
      <w:r w:rsidR="00F92858">
        <w:rPr>
          <w:rFonts w:ascii="Times New Roman" w:hAnsi="Times New Roman" w:cs="Times New Roman"/>
          <w:b/>
          <w:sz w:val="28"/>
          <w:szCs w:val="28"/>
        </w:rPr>
        <w:t>4</w:t>
      </w:r>
      <w:r w:rsidRPr="00C66BDE">
        <w:rPr>
          <w:rFonts w:ascii="Times New Roman" w:hAnsi="Times New Roman" w:cs="Times New Roman"/>
          <w:b/>
          <w:sz w:val="28"/>
          <w:szCs w:val="28"/>
        </w:rPr>
        <w:t xml:space="preserve"> год»</w:t>
      </w: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от « </w:t>
      </w:r>
      <w:r w:rsidR="00F62875">
        <w:rPr>
          <w:rFonts w:ascii="Times New Roman" w:hAnsi="Times New Roman" w:cs="Times New Roman"/>
          <w:sz w:val="28"/>
          <w:szCs w:val="28"/>
        </w:rPr>
        <w:t>2</w:t>
      </w:r>
      <w:r w:rsidR="0044444C">
        <w:rPr>
          <w:rFonts w:ascii="Times New Roman" w:hAnsi="Times New Roman" w:cs="Times New Roman"/>
          <w:sz w:val="28"/>
          <w:szCs w:val="28"/>
        </w:rPr>
        <w:t>9</w:t>
      </w:r>
      <w:r w:rsidRPr="00C66BDE">
        <w:rPr>
          <w:rFonts w:ascii="Times New Roman" w:hAnsi="Times New Roman" w:cs="Times New Roman"/>
          <w:sz w:val="28"/>
          <w:szCs w:val="28"/>
        </w:rPr>
        <w:t>»</w:t>
      </w:r>
      <w:r w:rsidR="00F62875">
        <w:rPr>
          <w:rFonts w:ascii="Times New Roman" w:hAnsi="Times New Roman" w:cs="Times New Roman"/>
          <w:sz w:val="28"/>
          <w:szCs w:val="28"/>
        </w:rPr>
        <w:t xml:space="preserve"> мая</w:t>
      </w:r>
      <w:r w:rsidRPr="00C66BDE">
        <w:rPr>
          <w:rFonts w:ascii="Times New Roman" w:hAnsi="Times New Roman" w:cs="Times New Roman"/>
          <w:sz w:val="28"/>
          <w:szCs w:val="28"/>
        </w:rPr>
        <w:t xml:space="preserve"> 201</w:t>
      </w:r>
      <w:r w:rsidR="00F92858">
        <w:rPr>
          <w:rFonts w:ascii="Times New Roman" w:hAnsi="Times New Roman" w:cs="Times New Roman"/>
          <w:sz w:val="28"/>
          <w:szCs w:val="28"/>
        </w:rPr>
        <w:t>5</w:t>
      </w:r>
      <w:r w:rsidRPr="00C66BDE">
        <w:rPr>
          <w:rFonts w:ascii="Times New Roman" w:hAnsi="Times New Roman" w:cs="Times New Roman"/>
          <w:sz w:val="28"/>
          <w:szCs w:val="28"/>
        </w:rPr>
        <w:t xml:space="preserve"> года                                                </w:t>
      </w:r>
      <w:r w:rsidR="005C5BB7">
        <w:rPr>
          <w:rFonts w:ascii="Times New Roman" w:hAnsi="Times New Roman" w:cs="Times New Roman"/>
          <w:sz w:val="28"/>
          <w:szCs w:val="28"/>
        </w:rPr>
        <w:t xml:space="preserve">                             № </w:t>
      </w:r>
      <w:r w:rsidR="00F92858">
        <w:rPr>
          <w:rFonts w:ascii="Times New Roman" w:hAnsi="Times New Roman" w:cs="Times New Roman"/>
          <w:sz w:val="28"/>
          <w:szCs w:val="28"/>
        </w:rPr>
        <w:t>2</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         </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            Заслушав и обсудив доклад старшего менеджера Администрации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«Об исполнении бюджета Каменского сельского поселения Кардымовского р</w:t>
      </w:r>
      <w:r w:rsidR="005C5BB7">
        <w:rPr>
          <w:rFonts w:ascii="Times New Roman" w:hAnsi="Times New Roman" w:cs="Times New Roman"/>
          <w:sz w:val="28"/>
          <w:szCs w:val="28"/>
        </w:rPr>
        <w:t>айона Смоленской области за 201</w:t>
      </w:r>
      <w:r w:rsidR="00F92858">
        <w:rPr>
          <w:rFonts w:ascii="Times New Roman" w:hAnsi="Times New Roman" w:cs="Times New Roman"/>
          <w:sz w:val="28"/>
          <w:szCs w:val="28"/>
        </w:rPr>
        <w:t>4</w:t>
      </w:r>
      <w:r w:rsidRPr="00C66BDE">
        <w:rPr>
          <w:rFonts w:ascii="Times New Roman" w:hAnsi="Times New Roman" w:cs="Times New Roman"/>
          <w:sz w:val="28"/>
          <w:szCs w:val="28"/>
        </w:rPr>
        <w:t xml:space="preserve"> год».</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outlineLvl w:val="0"/>
        <w:rPr>
          <w:rFonts w:ascii="Times New Roman" w:hAnsi="Times New Roman" w:cs="Times New Roman"/>
          <w:b/>
          <w:sz w:val="28"/>
          <w:szCs w:val="28"/>
        </w:rPr>
      </w:pPr>
      <w:r w:rsidRPr="00C66BDE">
        <w:rPr>
          <w:rFonts w:ascii="Times New Roman" w:hAnsi="Times New Roman" w:cs="Times New Roman"/>
          <w:sz w:val="28"/>
          <w:szCs w:val="28"/>
        </w:rPr>
        <w:t xml:space="preserve">           </w:t>
      </w:r>
      <w:r w:rsidRPr="00C66BDE">
        <w:rPr>
          <w:rFonts w:ascii="Times New Roman" w:hAnsi="Times New Roman" w:cs="Times New Roman"/>
          <w:sz w:val="28"/>
          <w:szCs w:val="28"/>
        </w:rPr>
        <w:tab/>
      </w:r>
      <w:r w:rsidRPr="00C66BDE">
        <w:rPr>
          <w:rFonts w:ascii="Times New Roman" w:hAnsi="Times New Roman" w:cs="Times New Roman"/>
          <w:b/>
          <w:sz w:val="28"/>
          <w:szCs w:val="28"/>
        </w:rPr>
        <w:t>РЕШИЛИ:</w:t>
      </w: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numPr>
          <w:ilvl w:val="0"/>
          <w:numId w:val="1"/>
        </w:numPr>
        <w:spacing w:after="0" w:line="240" w:lineRule="auto"/>
        <w:ind w:left="0" w:firstLine="360"/>
        <w:jc w:val="both"/>
        <w:rPr>
          <w:rFonts w:ascii="Times New Roman" w:hAnsi="Times New Roman" w:cs="Times New Roman"/>
          <w:sz w:val="28"/>
          <w:szCs w:val="28"/>
        </w:rPr>
      </w:pPr>
      <w:r w:rsidRPr="00C66BDE">
        <w:rPr>
          <w:rFonts w:ascii="Times New Roman" w:hAnsi="Times New Roman" w:cs="Times New Roman"/>
          <w:sz w:val="28"/>
          <w:szCs w:val="28"/>
        </w:rPr>
        <w:t xml:space="preserve">Одобрить проект решения Совета депутатов Каменского сельского поселения Кардымовского района Смоленской области «Об исполнении бюджета Каменского сельского поселения Кардымовского района </w:t>
      </w:r>
      <w:r w:rsidR="005C5BB7">
        <w:rPr>
          <w:rFonts w:ascii="Times New Roman" w:hAnsi="Times New Roman" w:cs="Times New Roman"/>
          <w:sz w:val="28"/>
          <w:szCs w:val="28"/>
        </w:rPr>
        <w:t>Смоленской области за 201</w:t>
      </w:r>
      <w:bookmarkStart w:id="0" w:name="_GoBack"/>
      <w:bookmarkEnd w:id="0"/>
      <w:r w:rsidR="00F92858">
        <w:rPr>
          <w:rFonts w:ascii="Times New Roman" w:hAnsi="Times New Roman" w:cs="Times New Roman"/>
          <w:sz w:val="28"/>
          <w:szCs w:val="28"/>
        </w:rPr>
        <w:t>4</w:t>
      </w:r>
      <w:r w:rsidRPr="00C66BDE">
        <w:rPr>
          <w:rFonts w:ascii="Times New Roman" w:hAnsi="Times New Roman" w:cs="Times New Roman"/>
          <w:sz w:val="28"/>
          <w:szCs w:val="28"/>
        </w:rPr>
        <w:t xml:space="preserve"> год».</w:t>
      </w:r>
    </w:p>
    <w:p w:rsidR="00C66BDE" w:rsidRPr="00C66BDE" w:rsidRDefault="00C66BDE" w:rsidP="00C66BDE">
      <w:pPr>
        <w:numPr>
          <w:ilvl w:val="0"/>
          <w:numId w:val="1"/>
        </w:num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Настоящее решение опубликовать в районной газете «Знамя труда».</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Председательствующий                                                                    </w:t>
      </w:r>
      <w:r w:rsidRPr="00C66BDE">
        <w:rPr>
          <w:rFonts w:ascii="Times New Roman" w:hAnsi="Times New Roman" w:cs="Times New Roman"/>
          <w:b/>
          <w:sz w:val="28"/>
          <w:szCs w:val="28"/>
        </w:rPr>
        <w:t>В.П.Шевелева</w:t>
      </w:r>
    </w:p>
    <w:p w:rsidR="00C66BDE" w:rsidRPr="00C66BDE" w:rsidRDefault="00C66BDE" w:rsidP="00C66BDE">
      <w:pPr>
        <w:spacing w:after="0" w:line="240" w:lineRule="auto"/>
        <w:jc w:val="both"/>
        <w:rPr>
          <w:rFonts w:ascii="Times New Roman" w:hAnsi="Times New Roman" w:cs="Times New Roman"/>
          <w:b/>
          <w:sz w:val="28"/>
          <w:szCs w:val="28"/>
        </w:rPr>
      </w:pPr>
      <w:r w:rsidRPr="00C66BDE">
        <w:rPr>
          <w:rFonts w:ascii="Times New Roman" w:hAnsi="Times New Roman" w:cs="Times New Roman"/>
          <w:sz w:val="28"/>
          <w:szCs w:val="28"/>
        </w:rPr>
        <w:t xml:space="preserve">Секретарь                                                                                         </w:t>
      </w:r>
      <w:r w:rsidR="00D97CA7">
        <w:rPr>
          <w:rFonts w:ascii="Times New Roman" w:hAnsi="Times New Roman" w:cs="Times New Roman"/>
          <w:sz w:val="28"/>
          <w:szCs w:val="28"/>
        </w:rPr>
        <w:t xml:space="preserve">  </w:t>
      </w:r>
      <w:r w:rsidRPr="00C66BDE">
        <w:rPr>
          <w:rFonts w:ascii="Times New Roman" w:hAnsi="Times New Roman" w:cs="Times New Roman"/>
          <w:sz w:val="28"/>
          <w:szCs w:val="28"/>
        </w:rPr>
        <w:t xml:space="preserve"> </w:t>
      </w:r>
      <w:r w:rsidRPr="00C66BDE">
        <w:rPr>
          <w:rFonts w:ascii="Times New Roman" w:hAnsi="Times New Roman" w:cs="Times New Roman"/>
          <w:b/>
          <w:sz w:val="28"/>
          <w:szCs w:val="28"/>
        </w:rPr>
        <w:t>Т.А.Пронина</w:t>
      </w: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FB02D1" w:rsidRPr="00C66BDE" w:rsidRDefault="00FB02D1" w:rsidP="00C66BDE">
      <w:pPr>
        <w:spacing w:after="0" w:line="240" w:lineRule="auto"/>
        <w:rPr>
          <w:rFonts w:ascii="Times New Roman" w:hAnsi="Times New Roman" w:cs="Times New Roman"/>
        </w:rPr>
      </w:pPr>
    </w:p>
    <w:sectPr w:rsidR="00FB02D1" w:rsidRPr="00C66BDE" w:rsidSect="00C66BD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782"/>
    <w:multiLevelType w:val="hybridMultilevel"/>
    <w:tmpl w:val="A7944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6BDE"/>
    <w:rsid w:val="00362534"/>
    <w:rsid w:val="0044444C"/>
    <w:rsid w:val="005C5BB7"/>
    <w:rsid w:val="007147F3"/>
    <w:rsid w:val="00AC000F"/>
    <w:rsid w:val="00C66BDE"/>
    <w:rsid w:val="00D97CA7"/>
    <w:rsid w:val="00E87A6A"/>
    <w:rsid w:val="00F62875"/>
    <w:rsid w:val="00F92858"/>
    <w:rsid w:val="00FB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777</cp:lastModifiedBy>
  <cp:revision>10</cp:revision>
  <cp:lastPrinted>2015-05-27T12:53:00Z</cp:lastPrinted>
  <dcterms:created xsi:type="dcterms:W3CDTF">2011-05-17T08:48:00Z</dcterms:created>
  <dcterms:modified xsi:type="dcterms:W3CDTF">2015-05-27T12:53:00Z</dcterms:modified>
</cp:coreProperties>
</file>