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10385"/>
      </w:tblGrid>
      <w:tr w:rsidR="008A5840" w:rsidTr="000067D2">
        <w:trPr>
          <w:trHeight w:val="4426"/>
        </w:trPr>
        <w:tc>
          <w:tcPr>
            <w:tcW w:w="10385" w:type="dxa"/>
            <w:shd w:val="clear" w:color="auto" w:fill="auto"/>
          </w:tcPr>
          <w:p w:rsidR="008A5840" w:rsidRDefault="008A5840" w:rsidP="000067D2">
            <w:pPr>
              <w:rPr>
                <w:rFonts w:eastAsia="MS Mincho"/>
                <w:b/>
                <w:sz w:val="28"/>
                <w:szCs w:val="28"/>
              </w:rPr>
            </w:pPr>
            <w:r>
              <w:t xml:space="preserve">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781050" cy="857250"/>
                  <wp:effectExtent l="19050" t="0" r="0" b="0"/>
                  <wp:docPr id="2" name="Рисунок 1" descr="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</w:p>
          <w:p w:rsidR="008A5840" w:rsidRDefault="008A5840" w:rsidP="000067D2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</w:p>
          <w:p w:rsidR="008A5840" w:rsidRDefault="008A5840" w:rsidP="000067D2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</w:rPr>
              <w:t>АДМИНИСТРАЦИЯ</w:t>
            </w:r>
            <w:r>
              <w:rPr>
                <w:rFonts w:eastAsia="MS Mincho"/>
                <w:b/>
                <w:sz w:val="28"/>
                <w:szCs w:val="28"/>
              </w:rPr>
              <w:t xml:space="preserve"> КАМЕНСКОГО СЕЛЬСКОГО  ПОСЕЛЕНИЯ   </w:t>
            </w:r>
          </w:p>
          <w:p w:rsidR="008A5840" w:rsidRDefault="008A5840" w:rsidP="000067D2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КАРДЫМОВСКОГО РАЙОНА СМОЛЕНСКОЙ ОБЛАСТИ</w:t>
            </w:r>
          </w:p>
          <w:p w:rsidR="008A5840" w:rsidRPr="00CF5923" w:rsidRDefault="008A5840" w:rsidP="000067D2">
            <w:pPr>
              <w:pStyle w:val="a5"/>
              <w:rPr>
                <w:bCs w:val="0"/>
                <w:lang w:val="ru-RU" w:eastAsia="ru-RU"/>
              </w:rPr>
            </w:pPr>
          </w:p>
          <w:p w:rsidR="008A5840" w:rsidRPr="00CF5923" w:rsidRDefault="008A5840" w:rsidP="000067D2">
            <w:pPr>
              <w:pStyle w:val="a5"/>
              <w:jc w:val="left"/>
              <w:rPr>
                <w:bCs w:val="0"/>
                <w:szCs w:val="28"/>
                <w:lang w:val="ru-RU" w:eastAsia="ru-RU"/>
              </w:rPr>
            </w:pPr>
          </w:p>
          <w:p w:rsidR="008A5840" w:rsidRDefault="008A5840" w:rsidP="000067D2">
            <w:pPr>
              <w:pStyle w:val="a3"/>
              <w:jc w:val="center"/>
              <w:rPr>
                <w:rFonts w:ascii="Times New Roman" w:hAnsi="Times New Roman"/>
                <w:b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lang w:val="ru-RU" w:eastAsia="ru-RU"/>
              </w:rPr>
              <w:t>ПОСТАНОВЛЕНИЕ</w:t>
            </w:r>
          </w:p>
          <w:p w:rsidR="008A5840" w:rsidRPr="00CF5923" w:rsidRDefault="008A5840" w:rsidP="000067D2">
            <w:pPr>
              <w:pStyle w:val="a3"/>
              <w:jc w:val="center"/>
              <w:rPr>
                <w:rFonts w:ascii="Times New Roman" w:hAnsi="Times New Roman"/>
                <w:b/>
                <w:sz w:val="28"/>
                <w:lang w:val="ru-RU" w:eastAsia="ru-RU"/>
              </w:rPr>
            </w:pPr>
          </w:p>
          <w:p w:rsidR="008A5840" w:rsidRPr="00CF5923" w:rsidRDefault="008A5840" w:rsidP="000067D2">
            <w:pPr>
              <w:pStyle w:val="a3"/>
              <w:ind w:firstLine="720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8A5840" w:rsidRPr="00CF5923" w:rsidRDefault="008A5840" w:rsidP="000067D2">
            <w:pPr>
              <w:pStyle w:val="a3"/>
              <w:rPr>
                <w:rFonts w:ascii="Times New Roman" w:hAnsi="Times New Roman"/>
                <w:b/>
                <w:bCs/>
                <w:sz w:val="28"/>
                <w:lang w:val="ru-RU" w:eastAsia="ru-RU"/>
              </w:rPr>
            </w:pPr>
            <w:r w:rsidRPr="00CF5923">
              <w:rPr>
                <w:rFonts w:ascii="Times New Roman" w:hAnsi="Times New Roman"/>
                <w:b/>
                <w:bCs/>
                <w:sz w:val="28"/>
                <w:lang w:val="ru-RU" w:eastAsia="ru-RU"/>
              </w:rPr>
              <w:t xml:space="preserve">от </w:t>
            </w:r>
            <w:r>
              <w:rPr>
                <w:rFonts w:ascii="Times New Roman" w:hAnsi="Times New Roman"/>
                <w:b/>
                <w:bCs/>
                <w:sz w:val="28"/>
                <w:lang w:val="ru-RU" w:eastAsia="ru-RU"/>
              </w:rPr>
              <w:t xml:space="preserve">    </w:t>
            </w:r>
            <w:r w:rsidRPr="00CF5923">
              <w:rPr>
                <w:rFonts w:ascii="Times New Roman" w:hAnsi="Times New Roman"/>
                <w:b/>
                <w:bCs/>
                <w:sz w:val="28"/>
                <w:lang w:val="ru-RU" w:eastAsia="ru-RU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28"/>
                <w:lang w:val="ru-RU" w:eastAsia="ru-RU"/>
              </w:rPr>
              <w:t xml:space="preserve"> 03 </w:t>
            </w:r>
            <w:r w:rsidRPr="00CF5923">
              <w:rPr>
                <w:rFonts w:ascii="Times New Roman" w:hAnsi="Times New Roman"/>
                <w:b/>
                <w:bCs/>
                <w:sz w:val="28"/>
                <w:lang w:val="ru-RU" w:eastAsia="ru-RU"/>
              </w:rPr>
              <w:t xml:space="preserve">»   </w:t>
            </w:r>
            <w:r>
              <w:rPr>
                <w:rFonts w:ascii="Times New Roman" w:hAnsi="Times New Roman"/>
                <w:b/>
                <w:bCs/>
                <w:sz w:val="28"/>
                <w:lang w:val="ru-RU" w:eastAsia="ru-RU"/>
              </w:rPr>
              <w:t xml:space="preserve"> декабря       </w:t>
            </w:r>
            <w:r w:rsidRPr="00CF5923">
              <w:rPr>
                <w:rFonts w:ascii="Times New Roman" w:hAnsi="Times New Roman"/>
                <w:b/>
                <w:bCs/>
                <w:sz w:val="28"/>
                <w:lang w:val="ru-RU" w:eastAsia="ru-RU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8"/>
                <w:lang w:val="ru-RU" w:eastAsia="ru-RU"/>
              </w:rPr>
              <w:t>20</w:t>
            </w:r>
            <w:r w:rsidRPr="00CF5923">
              <w:rPr>
                <w:rFonts w:ascii="Times New Roman" w:hAnsi="Times New Roman"/>
                <w:b/>
                <w:bCs/>
                <w:sz w:val="28"/>
                <w:lang w:val="ru-RU" w:eastAsia="ru-RU"/>
              </w:rPr>
              <w:t xml:space="preserve">   года     </w:t>
            </w:r>
            <w:r>
              <w:rPr>
                <w:rFonts w:ascii="Times New Roman" w:hAnsi="Times New Roman"/>
                <w:b/>
                <w:bCs/>
                <w:sz w:val="28"/>
                <w:lang w:val="ru-RU" w:eastAsia="ru-RU"/>
              </w:rPr>
              <w:t xml:space="preserve">                          </w:t>
            </w:r>
            <w:r w:rsidRPr="00CF5923">
              <w:rPr>
                <w:rFonts w:ascii="Times New Roman" w:hAnsi="Times New Roman"/>
                <w:b/>
                <w:bCs/>
                <w:sz w:val="28"/>
                <w:lang w:val="ru-RU" w:eastAsia="ru-RU"/>
              </w:rPr>
              <w:t xml:space="preserve">    № </w:t>
            </w:r>
            <w:r>
              <w:rPr>
                <w:rFonts w:ascii="Times New Roman" w:hAnsi="Times New Roman"/>
                <w:b/>
                <w:bCs/>
                <w:sz w:val="28"/>
                <w:lang w:val="ru-RU" w:eastAsia="ru-RU"/>
              </w:rPr>
              <w:t>115</w:t>
            </w:r>
          </w:p>
          <w:p w:rsidR="008A5840" w:rsidRDefault="008A5840" w:rsidP="00006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8A5840" w:rsidRDefault="008A5840" w:rsidP="000067D2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5021"/>
            </w:tblGrid>
            <w:tr w:rsidR="008A5840" w:rsidTr="000067D2">
              <w:trPr>
                <w:trHeight w:val="725"/>
              </w:trPr>
              <w:tc>
                <w:tcPr>
                  <w:tcW w:w="5021" w:type="dxa"/>
                </w:tcPr>
                <w:p w:rsidR="008A5840" w:rsidRPr="00CF5923" w:rsidRDefault="008A5840" w:rsidP="000067D2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 xml:space="preserve">О проведении публичных слушаний по рассмотрению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проекта решения Совета депутатов Каменского сельского поселения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 xml:space="preserve"> Кардымовского района Смоленской области «О бюджете Каменского сельского поселения Кардымовского района Смоленской области  на 2021 год и на плановый период 2022 и 2023 годов»</w:t>
                  </w:r>
                </w:p>
              </w:tc>
            </w:tr>
          </w:tbl>
          <w:p w:rsidR="008A5840" w:rsidRPr="009033A8" w:rsidRDefault="008A5840" w:rsidP="000067D2"/>
        </w:tc>
      </w:tr>
    </w:tbl>
    <w:p w:rsidR="008A5840" w:rsidRDefault="008A5840" w:rsidP="008A58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A5840" w:rsidRDefault="008A5840" w:rsidP="008A5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 В соответствии со статьей 16 Устава муниципального образования Каменского сельского поселения Кардымовского района Смоленской области, Администрация Каменского сельского поселения Кардымовского района Смоленской области</w:t>
      </w:r>
    </w:p>
    <w:p w:rsidR="008A5840" w:rsidRDefault="008A5840" w:rsidP="008A58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A5840" w:rsidRDefault="008A5840" w:rsidP="008A5840">
      <w:pPr>
        <w:pStyle w:val="a3"/>
        <w:rPr>
          <w:rFonts w:ascii="Times New Roman" w:hAnsi="Times New Roman"/>
          <w:b/>
          <w:sz w:val="28"/>
          <w:lang w:val="ru-RU" w:eastAsia="ru-RU"/>
        </w:rPr>
      </w:pPr>
      <w:r>
        <w:rPr>
          <w:rFonts w:ascii="Times New Roman" w:hAnsi="Times New Roman"/>
          <w:b/>
          <w:sz w:val="28"/>
          <w:lang w:val="ru-RU" w:eastAsia="ru-RU"/>
        </w:rPr>
        <w:t xml:space="preserve">           ПОСТАНОВЛЯЕТ:</w:t>
      </w:r>
    </w:p>
    <w:p w:rsidR="008A5840" w:rsidRDefault="008A5840" w:rsidP="008A5840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8A5840" w:rsidRDefault="008A5840" w:rsidP="008A5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1.Провести  17.12.2020 года в 14.00  публичные слушания по рассмотрению </w:t>
      </w:r>
      <w:proofErr w:type="gramStart"/>
      <w:r>
        <w:rPr>
          <w:sz w:val="28"/>
          <w:szCs w:val="28"/>
        </w:rPr>
        <w:t>проекта решения Совета депутатов Каменского сельского поселения</w:t>
      </w:r>
      <w:proofErr w:type="gramEnd"/>
      <w:r>
        <w:rPr>
          <w:sz w:val="28"/>
          <w:szCs w:val="28"/>
        </w:rPr>
        <w:t xml:space="preserve"> Кардымовского района Смоленской области «О бюджете Каменского сельского поселения  Кардымовского  района  Смоленской области на 2021 год и на плановый период 2022 и 2023 годов».</w:t>
      </w:r>
    </w:p>
    <w:p w:rsidR="008A5840" w:rsidRDefault="008A5840" w:rsidP="008A5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2.Местом публичных слушаний  определить здание администрации Каменского сельского поселения, расположенное по адресу: Смоленская область, 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район, д. Каменка, ул. Центральная, д.13.</w:t>
      </w:r>
    </w:p>
    <w:p w:rsidR="008A5840" w:rsidRDefault="008A5840" w:rsidP="008A5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3.Для осуществления организации публичных слушаний образовать организационный комитет в следующем составе:</w:t>
      </w:r>
    </w:p>
    <w:p w:rsidR="008A5840" w:rsidRDefault="008A5840" w:rsidP="008A5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A5840" w:rsidRDefault="008A5840" w:rsidP="008A5840">
      <w:pPr>
        <w:tabs>
          <w:tab w:val="left" w:pos="453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Председатель  Шевелева В.П.           председатель Совета депутатов 1 созыва</w:t>
      </w:r>
    </w:p>
    <w:p w:rsidR="008A5840" w:rsidRDefault="008A5840" w:rsidP="008A5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Каменского сельского поселения</w:t>
      </w:r>
    </w:p>
    <w:p w:rsidR="008A5840" w:rsidRDefault="008A5840" w:rsidP="008A5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Кардымовского района Смоленской области  </w:t>
      </w:r>
    </w:p>
    <w:p w:rsidR="008A5840" w:rsidRDefault="008A5840" w:rsidP="008A5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Заместитель   </w:t>
      </w:r>
      <w:proofErr w:type="spellStart"/>
      <w:r>
        <w:rPr>
          <w:sz w:val="28"/>
          <w:szCs w:val="28"/>
        </w:rPr>
        <w:t>Голозов</w:t>
      </w:r>
      <w:proofErr w:type="spellEnd"/>
      <w:r>
        <w:rPr>
          <w:sz w:val="28"/>
          <w:szCs w:val="28"/>
        </w:rPr>
        <w:t xml:space="preserve"> В. С.                зам. председателя Совета депутатов </w:t>
      </w:r>
    </w:p>
    <w:p w:rsidR="008A5840" w:rsidRDefault="008A5840" w:rsidP="008A5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A5840" w:rsidRPr="00A05CFB" w:rsidRDefault="008A5840" w:rsidP="008A5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       </w:t>
      </w:r>
      <w:proofErr w:type="spellStart"/>
      <w:r>
        <w:rPr>
          <w:sz w:val="28"/>
          <w:szCs w:val="28"/>
        </w:rPr>
        <w:t>Бараненкова</w:t>
      </w:r>
      <w:proofErr w:type="spellEnd"/>
      <w:r>
        <w:rPr>
          <w:sz w:val="28"/>
          <w:szCs w:val="28"/>
        </w:rPr>
        <w:t xml:space="preserve"> А.И. депутат Каменского             </w:t>
      </w:r>
    </w:p>
    <w:p w:rsidR="008A5840" w:rsidRDefault="008A5840" w:rsidP="008A5840">
      <w:pPr>
        <w:rPr>
          <w:sz w:val="28"/>
          <w:szCs w:val="28"/>
        </w:rPr>
      </w:pPr>
      <w:r>
        <w:t xml:space="preserve">                                                                                           </w:t>
      </w:r>
      <w:r>
        <w:rPr>
          <w:sz w:val="28"/>
          <w:szCs w:val="28"/>
        </w:rPr>
        <w:t>с</w:t>
      </w:r>
      <w:r w:rsidRPr="00356AD5">
        <w:rPr>
          <w:sz w:val="28"/>
          <w:szCs w:val="28"/>
        </w:rPr>
        <w:t>ельского поселения</w:t>
      </w:r>
    </w:p>
    <w:p w:rsidR="008A5840" w:rsidRDefault="008A5840" w:rsidP="008A5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Борисова Р.И.        депутат Каменского </w:t>
      </w:r>
    </w:p>
    <w:p w:rsidR="008A5840" w:rsidRDefault="008A5840" w:rsidP="008A5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сельского поселения</w:t>
      </w:r>
    </w:p>
    <w:p w:rsidR="008A5840" w:rsidRDefault="008A5840" w:rsidP="008A5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Селезнева М.Г.      главный специалист</w:t>
      </w:r>
    </w:p>
    <w:p w:rsidR="008A5840" w:rsidRDefault="008A5840" w:rsidP="008A5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администрации  Каменского сельского </w:t>
      </w:r>
    </w:p>
    <w:p w:rsidR="008A5840" w:rsidRPr="00356AD5" w:rsidRDefault="008A5840" w:rsidP="008A5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поселения</w:t>
      </w:r>
    </w:p>
    <w:p w:rsidR="008A5840" w:rsidRDefault="008A5840" w:rsidP="008A5840"/>
    <w:p w:rsidR="008A5840" w:rsidRDefault="008A5840" w:rsidP="008A5840">
      <w:pPr>
        <w:rPr>
          <w:sz w:val="28"/>
          <w:szCs w:val="28"/>
        </w:rPr>
      </w:pPr>
      <w:r>
        <w:rPr>
          <w:sz w:val="28"/>
          <w:szCs w:val="28"/>
        </w:rPr>
        <w:t>4. Организационному комитету по подготовке  и проведению публичных слушаний провести необходимые мероприятия в соответствии с Положением о порядке организации и проведения  публичных слушаний.</w:t>
      </w:r>
    </w:p>
    <w:p w:rsidR="008A5840" w:rsidRDefault="008A5840" w:rsidP="008A5840">
      <w:pPr>
        <w:rPr>
          <w:sz w:val="28"/>
          <w:szCs w:val="28"/>
        </w:rPr>
      </w:pPr>
      <w:r>
        <w:rPr>
          <w:sz w:val="28"/>
          <w:szCs w:val="28"/>
        </w:rPr>
        <w:t>5.Настоящее постановление  опубликовать в районной газете «Знамя труда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Кардымово.</w:t>
      </w:r>
    </w:p>
    <w:p w:rsidR="008A5840" w:rsidRDefault="008A5840" w:rsidP="008A5840">
      <w:pPr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официального опубликования.</w:t>
      </w:r>
    </w:p>
    <w:p w:rsidR="008A5840" w:rsidRDefault="008A5840" w:rsidP="008A5840">
      <w:pPr>
        <w:rPr>
          <w:sz w:val="28"/>
          <w:szCs w:val="28"/>
        </w:rPr>
      </w:pPr>
    </w:p>
    <w:p w:rsidR="008A5840" w:rsidRDefault="008A5840" w:rsidP="008A5840">
      <w:pPr>
        <w:rPr>
          <w:sz w:val="28"/>
          <w:szCs w:val="28"/>
        </w:rPr>
      </w:pPr>
    </w:p>
    <w:p w:rsidR="008A5840" w:rsidRDefault="008A5840" w:rsidP="008A584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A5840" w:rsidRDefault="008A5840" w:rsidP="008A5840">
      <w:pPr>
        <w:rPr>
          <w:sz w:val="28"/>
          <w:szCs w:val="28"/>
        </w:rPr>
      </w:pPr>
      <w:r>
        <w:rPr>
          <w:sz w:val="28"/>
          <w:szCs w:val="28"/>
        </w:rPr>
        <w:t>Каменского сельского поселения</w:t>
      </w:r>
    </w:p>
    <w:p w:rsidR="008A5840" w:rsidRPr="00356AD5" w:rsidRDefault="008A5840" w:rsidP="008A5840">
      <w:pPr>
        <w:rPr>
          <w:sz w:val="28"/>
          <w:szCs w:val="28"/>
        </w:rPr>
      </w:pPr>
      <w:r>
        <w:rPr>
          <w:sz w:val="28"/>
          <w:szCs w:val="28"/>
        </w:rPr>
        <w:t>Кардымовского района Смоленской области                              В.П. Шевелева</w:t>
      </w:r>
    </w:p>
    <w:p w:rsidR="008A5840" w:rsidRDefault="008A5840" w:rsidP="008A5840"/>
    <w:p w:rsidR="008A5840" w:rsidRDefault="008A5840" w:rsidP="008A5840"/>
    <w:p w:rsidR="008A5840" w:rsidRDefault="008A5840" w:rsidP="008A5840"/>
    <w:p w:rsidR="008A5840" w:rsidRDefault="008A5840" w:rsidP="008A5840"/>
    <w:p w:rsidR="008A5840" w:rsidRDefault="008A5840" w:rsidP="008A5840"/>
    <w:p w:rsidR="008A5840" w:rsidRDefault="008A5840" w:rsidP="008A5840"/>
    <w:p w:rsidR="008A5840" w:rsidRDefault="008A5840" w:rsidP="008A5840"/>
    <w:p w:rsidR="008A5840" w:rsidRDefault="008A5840" w:rsidP="008A5840"/>
    <w:p w:rsidR="00F84483" w:rsidRDefault="00F84483"/>
    <w:sectPr w:rsidR="00F84483" w:rsidSect="00F8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840"/>
    <w:rsid w:val="003025C0"/>
    <w:rsid w:val="00686FD3"/>
    <w:rsid w:val="008A5840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A5840"/>
    <w:rPr>
      <w:rFonts w:ascii="Courier New" w:hAnsi="Courier New"/>
      <w:lang/>
    </w:rPr>
  </w:style>
  <w:style w:type="character" w:customStyle="1" w:styleId="a4">
    <w:name w:val="Текст Знак"/>
    <w:basedOn w:val="a0"/>
    <w:link w:val="a3"/>
    <w:rsid w:val="008A5840"/>
    <w:rPr>
      <w:rFonts w:ascii="Courier New" w:eastAsia="Times New Roman" w:hAnsi="Courier New" w:cs="Times New Roman"/>
      <w:sz w:val="20"/>
      <w:szCs w:val="20"/>
      <w:lang/>
    </w:rPr>
  </w:style>
  <w:style w:type="paragraph" w:styleId="a5">
    <w:name w:val="Title"/>
    <w:basedOn w:val="a"/>
    <w:link w:val="a6"/>
    <w:qFormat/>
    <w:rsid w:val="008A5840"/>
    <w:pPr>
      <w:jc w:val="center"/>
    </w:pPr>
    <w:rPr>
      <w:b/>
      <w:bCs/>
      <w:sz w:val="28"/>
      <w:szCs w:val="24"/>
      <w:lang/>
    </w:rPr>
  </w:style>
  <w:style w:type="character" w:customStyle="1" w:styleId="a6">
    <w:name w:val="Название Знак"/>
    <w:basedOn w:val="a0"/>
    <w:link w:val="a5"/>
    <w:rsid w:val="008A5840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7">
    <w:name w:val="Balloon Text"/>
    <w:basedOn w:val="a"/>
    <w:link w:val="a8"/>
    <w:uiPriority w:val="99"/>
    <w:semiHidden/>
    <w:unhideWhenUsed/>
    <w:rsid w:val="008A5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8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2020-12-03T07:25:00Z</dcterms:created>
  <dcterms:modified xsi:type="dcterms:W3CDTF">2020-12-03T07:26:00Z</dcterms:modified>
</cp:coreProperties>
</file>