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7B" w:rsidRDefault="008E407B" w:rsidP="008E4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07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800100"/>
            <wp:effectExtent l="19050" t="0" r="9525" b="0"/>
            <wp:docPr id="1" name="Рисунок 9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D6" w:rsidRDefault="001756D6" w:rsidP="008E4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07B" w:rsidRPr="008E407B" w:rsidRDefault="008E407B" w:rsidP="008E40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407B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 КАРДЫМОВСКОГО РАЙОНА СМОЛЕНСКОЙ ОБЛАСТИ</w:t>
      </w:r>
    </w:p>
    <w:p w:rsidR="008E407B" w:rsidRPr="008E407B" w:rsidRDefault="008E407B" w:rsidP="008E40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07B" w:rsidRPr="008E407B" w:rsidRDefault="008E407B" w:rsidP="008E40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40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407B" w:rsidRPr="008E407B" w:rsidRDefault="008E407B" w:rsidP="008E4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07B" w:rsidRPr="008E407B" w:rsidRDefault="008E407B" w:rsidP="008E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0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D3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D3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7B">
        <w:rPr>
          <w:rFonts w:ascii="Times New Roman" w:hAnsi="Times New Roman" w:cs="Times New Roman"/>
          <w:sz w:val="28"/>
          <w:szCs w:val="28"/>
        </w:rPr>
        <w:t xml:space="preserve"> 201</w:t>
      </w:r>
      <w:r w:rsidR="00023D3A">
        <w:rPr>
          <w:rFonts w:ascii="Times New Roman" w:hAnsi="Times New Roman" w:cs="Times New Roman"/>
          <w:sz w:val="28"/>
          <w:szCs w:val="28"/>
        </w:rPr>
        <w:t>5</w:t>
      </w:r>
      <w:r w:rsidRPr="008E407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№ </w:t>
      </w:r>
      <w:r w:rsidR="00023D3A">
        <w:rPr>
          <w:rFonts w:ascii="Times New Roman" w:hAnsi="Times New Roman" w:cs="Times New Roman"/>
          <w:sz w:val="28"/>
          <w:szCs w:val="28"/>
        </w:rPr>
        <w:t>5</w:t>
      </w:r>
    </w:p>
    <w:p w:rsidR="008E407B" w:rsidRPr="008E407B" w:rsidRDefault="008E407B" w:rsidP="008E4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8E407B" w:rsidRPr="008E407B" w:rsidTr="005020D8">
        <w:tc>
          <w:tcPr>
            <w:tcW w:w="4786" w:type="dxa"/>
          </w:tcPr>
          <w:p w:rsidR="008E407B" w:rsidRPr="0001111C" w:rsidRDefault="0001111C" w:rsidP="0017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1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756D6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01111C">
              <w:rPr>
                <w:rFonts w:ascii="Times New Roman" w:hAnsi="Times New Roman" w:cs="Times New Roman"/>
                <w:sz w:val="28"/>
                <w:szCs w:val="28"/>
              </w:rPr>
              <w:t xml:space="preserve"> фракции Всероссийской политической партии «ЕДИНАЯ РОССИЯ» в Совете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01111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Кардымовского района Смоленской области третьего созыва</w:t>
            </w:r>
          </w:p>
        </w:tc>
      </w:tr>
    </w:tbl>
    <w:p w:rsidR="008E407B" w:rsidRPr="008E407B" w:rsidRDefault="008E407B" w:rsidP="008E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11C" w:rsidRDefault="0001111C" w:rsidP="00011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11C" w:rsidRPr="0001111C" w:rsidRDefault="001756D6" w:rsidP="00011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представленное уведомление руководителя фракции Всероссийской политической партии «ЕДИНАЯ РОССИЯ» в Совете депутатов Каменского сельского поселения от 29 сентября 2015г., протокол организационного собрания фракции Всероссийской политической партии «ЕДИНАЯ РОССИЯ» в Совете депутатов Каменского сельского поселения от 29 сентября 2015г., руководствуясь</w:t>
      </w:r>
      <w:r w:rsidR="0001111C" w:rsidRPr="0001111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1111C" w:rsidRPr="0001111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1111C" w:rsidRPr="0001111C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Регламентом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поселения, </w:t>
      </w:r>
      <w:r w:rsidR="0001111C" w:rsidRPr="0001111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1111C">
        <w:rPr>
          <w:rFonts w:ascii="Times New Roman" w:hAnsi="Times New Roman" w:cs="Times New Roman"/>
          <w:sz w:val="28"/>
          <w:szCs w:val="28"/>
        </w:rPr>
        <w:t>Каменского</w:t>
      </w:r>
      <w:r w:rsidR="0001111C" w:rsidRPr="0001111C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</w:t>
      </w:r>
    </w:p>
    <w:p w:rsidR="0001111C" w:rsidRPr="0001111C" w:rsidRDefault="0001111C" w:rsidP="0001111C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1111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</w:t>
      </w:r>
    </w:p>
    <w:p w:rsidR="0001111C" w:rsidRPr="0001111C" w:rsidRDefault="0001111C" w:rsidP="0001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1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111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1111C" w:rsidRPr="0001111C" w:rsidRDefault="0001111C" w:rsidP="0001111C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01111C" w:rsidRPr="0001111C" w:rsidRDefault="0001111C" w:rsidP="00011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11C">
        <w:rPr>
          <w:rFonts w:ascii="Times New Roman" w:hAnsi="Times New Roman" w:cs="Times New Roman"/>
          <w:sz w:val="28"/>
          <w:szCs w:val="28"/>
        </w:rPr>
        <w:t xml:space="preserve">1. </w:t>
      </w:r>
      <w:r w:rsidR="001756D6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01111C">
        <w:rPr>
          <w:rFonts w:ascii="Times New Roman" w:hAnsi="Times New Roman" w:cs="Times New Roman"/>
          <w:sz w:val="28"/>
          <w:szCs w:val="28"/>
        </w:rPr>
        <w:t xml:space="preserve"> фракцию Всероссийской политической партии </w:t>
      </w:r>
      <w:r w:rsidRPr="0001111C">
        <w:rPr>
          <w:rFonts w:ascii="Times New Roman" w:hAnsi="Times New Roman" w:cs="Times New Roman"/>
          <w:b/>
          <w:sz w:val="28"/>
          <w:szCs w:val="28"/>
        </w:rPr>
        <w:t>«ЕДИНАЯ РОССИЯ»</w:t>
      </w:r>
      <w:r w:rsidRPr="0001111C">
        <w:rPr>
          <w:rFonts w:ascii="Times New Roman" w:hAnsi="Times New Roman" w:cs="Times New Roman"/>
          <w:sz w:val="28"/>
          <w:szCs w:val="28"/>
        </w:rPr>
        <w:t xml:space="preserve"> в Совете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01111C">
        <w:rPr>
          <w:rFonts w:ascii="Times New Roman" w:hAnsi="Times New Roman" w:cs="Times New Roman"/>
          <w:sz w:val="28"/>
          <w:szCs w:val="28"/>
        </w:rPr>
        <w:t>сельского поселения Кардымовского района Смоленской области третьего созыва в следующем составе:</w:t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01111C">
        <w:rPr>
          <w:bCs/>
          <w:iCs/>
          <w:sz w:val="28"/>
          <w:szCs w:val="28"/>
        </w:rPr>
        <w:t xml:space="preserve">1. </w:t>
      </w:r>
      <w:proofErr w:type="spellStart"/>
      <w:r w:rsidRPr="0001111C">
        <w:rPr>
          <w:bCs/>
          <w:iCs/>
          <w:sz w:val="28"/>
          <w:szCs w:val="28"/>
        </w:rPr>
        <w:t>Бараненкова</w:t>
      </w:r>
      <w:proofErr w:type="spellEnd"/>
      <w:r w:rsidRPr="0001111C">
        <w:rPr>
          <w:bCs/>
          <w:iCs/>
          <w:sz w:val="28"/>
          <w:szCs w:val="28"/>
        </w:rPr>
        <w:t xml:space="preserve"> Антонина Ивановна</w:t>
      </w:r>
      <w:r w:rsidRPr="0001111C">
        <w:rPr>
          <w:bCs/>
          <w:iCs/>
          <w:sz w:val="28"/>
          <w:szCs w:val="28"/>
        </w:rPr>
        <w:tab/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 xml:space="preserve">2. </w:t>
      </w:r>
      <w:proofErr w:type="spellStart"/>
      <w:r w:rsidRPr="0001111C">
        <w:rPr>
          <w:sz w:val="28"/>
          <w:szCs w:val="28"/>
        </w:rPr>
        <w:t>Бигарова</w:t>
      </w:r>
      <w:proofErr w:type="spellEnd"/>
      <w:r w:rsidRPr="0001111C">
        <w:rPr>
          <w:sz w:val="28"/>
          <w:szCs w:val="28"/>
        </w:rPr>
        <w:t xml:space="preserve"> Анна Сергеевна</w:t>
      </w:r>
      <w:r w:rsidRPr="0001111C">
        <w:rPr>
          <w:sz w:val="28"/>
          <w:szCs w:val="28"/>
        </w:rPr>
        <w:tab/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>3. Борисова Раиса Ивановна</w:t>
      </w:r>
      <w:r w:rsidRPr="0001111C">
        <w:rPr>
          <w:sz w:val="28"/>
          <w:szCs w:val="28"/>
        </w:rPr>
        <w:tab/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>4. Водопьянов Сергей Владимирович</w:t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>5. Головина Светлана Ивановна</w:t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 xml:space="preserve">6. </w:t>
      </w:r>
      <w:proofErr w:type="spellStart"/>
      <w:r w:rsidRPr="0001111C">
        <w:rPr>
          <w:sz w:val="28"/>
          <w:szCs w:val="28"/>
        </w:rPr>
        <w:t>Голозов</w:t>
      </w:r>
      <w:proofErr w:type="spellEnd"/>
      <w:r w:rsidRPr="0001111C">
        <w:rPr>
          <w:sz w:val="28"/>
          <w:szCs w:val="28"/>
        </w:rPr>
        <w:t xml:space="preserve"> Виктор Сергеевич</w:t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 xml:space="preserve">7. </w:t>
      </w:r>
      <w:proofErr w:type="spellStart"/>
      <w:r w:rsidRPr="0001111C">
        <w:rPr>
          <w:sz w:val="28"/>
          <w:szCs w:val="28"/>
        </w:rPr>
        <w:t>Долбилова</w:t>
      </w:r>
      <w:proofErr w:type="spellEnd"/>
      <w:r w:rsidRPr="0001111C">
        <w:rPr>
          <w:sz w:val="28"/>
          <w:szCs w:val="28"/>
        </w:rPr>
        <w:t xml:space="preserve"> Галина Ивановна</w:t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>8. Тимофеев Андрей Сергеевич</w:t>
      </w:r>
    </w:p>
    <w:p w:rsidR="0001111C" w:rsidRPr="0001111C" w:rsidRDefault="0001111C" w:rsidP="0001111C">
      <w:pPr>
        <w:pStyle w:val="2"/>
        <w:tabs>
          <w:tab w:val="left" w:pos="900"/>
        </w:tabs>
        <w:spacing w:after="0" w:line="240" w:lineRule="auto"/>
        <w:jc w:val="both"/>
        <w:rPr>
          <w:sz w:val="28"/>
          <w:szCs w:val="28"/>
        </w:rPr>
      </w:pPr>
      <w:r w:rsidRPr="0001111C">
        <w:rPr>
          <w:sz w:val="28"/>
          <w:szCs w:val="28"/>
        </w:rPr>
        <w:t>9. Шевелева Валентина Петровна</w:t>
      </w:r>
    </w:p>
    <w:p w:rsidR="0001111C" w:rsidRPr="0001111C" w:rsidRDefault="0001111C" w:rsidP="00011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1C">
        <w:rPr>
          <w:sz w:val="28"/>
          <w:szCs w:val="28"/>
        </w:rPr>
        <w:t xml:space="preserve">   </w:t>
      </w:r>
      <w:r w:rsidRPr="0001111C">
        <w:rPr>
          <w:rFonts w:ascii="Times New Roman" w:eastAsia="Times New Roman" w:hAnsi="Times New Roman" w:cs="Times New Roman"/>
          <w:sz w:val="28"/>
          <w:szCs w:val="28"/>
        </w:rPr>
        <w:t>10. Языков Александр Эдуардович</w:t>
      </w:r>
    </w:p>
    <w:p w:rsidR="0001111C" w:rsidRDefault="001756D6" w:rsidP="001756D6">
      <w:pPr>
        <w:pStyle w:val="ConsNonformat"/>
        <w:spacing w:line="240" w:lineRule="atLeast"/>
        <w:ind w:left="24" w:right="0" w:firstLine="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момента его подписания и подлежит официальному обнародованию.</w:t>
      </w:r>
    </w:p>
    <w:p w:rsidR="001756D6" w:rsidRDefault="001756D6" w:rsidP="001756D6">
      <w:pPr>
        <w:pStyle w:val="ConsNonformat"/>
        <w:spacing w:line="240" w:lineRule="atLeast"/>
        <w:ind w:left="24" w:right="0" w:firstLine="685"/>
        <w:rPr>
          <w:rFonts w:ascii="Times New Roman" w:hAnsi="Times New Roman" w:cs="Times New Roman"/>
          <w:sz w:val="28"/>
          <w:szCs w:val="28"/>
        </w:rPr>
      </w:pPr>
    </w:p>
    <w:p w:rsidR="001756D6" w:rsidRDefault="001756D6" w:rsidP="001756D6">
      <w:pPr>
        <w:pStyle w:val="ConsNonformat"/>
        <w:spacing w:line="240" w:lineRule="atLeast"/>
        <w:ind w:left="24" w:right="0" w:firstLine="685"/>
        <w:rPr>
          <w:rFonts w:ascii="Times New Roman" w:hAnsi="Times New Roman" w:cs="Times New Roman"/>
          <w:sz w:val="28"/>
          <w:szCs w:val="28"/>
        </w:rPr>
      </w:pPr>
    </w:p>
    <w:p w:rsidR="008E407B" w:rsidRPr="008E407B" w:rsidRDefault="008E407B" w:rsidP="008E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407B" w:rsidRPr="008E407B" w:rsidRDefault="008E407B" w:rsidP="008E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B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1756D6" w:rsidRDefault="008E407B" w:rsidP="0001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B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322A65" w:rsidRPr="008E407B" w:rsidRDefault="008E407B" w:rsidP="0001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07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1111C">
        <w:rPr>
          <w:rFonts w:ascii="Times New Roman" w:hAnsi="Times New Roman" w:cs="Times New Roman"/>
          <w:sz w:val="28"/>
          <w:szCs w:val="28"/>
        </w:rPr>
        <w:t xml:space="preserve"> </w:t>
      </w:r>
      <w:r w:rsidR="001756D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1111C">
        <w:rPr>
          <w:rFonts w:ascii="Times New Roman" w:hAnsi="Times New Roman" w:cs="Times New Roman"/>
          <w:sz w:val="28"/>
          <w:szCs w:val="28"/>
        </w:rPr>
        <w:t xml:space="preserve">      </w:t>
      </w:r>
      <w:r w:rsidRPr="008E407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E407B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sectPr w:rsidR="00322A65" w:rsidRPr="008E407B" w:rsidSect="008E40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7D4E"/>
    <w:multiLevelType w:val="hybridMultilevel"/>
    <w:tmpl w:val="D7D80118"/>
    <w:lvl w:ilvl="0" w:tplc="44583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07B"/>
    <w:rsid w:val="0001111C"/>
    <w:rsid w:val="00023D3A"/>
    <w:rsid w:val="000F3E92"/>
    <w:rsid w:val="001756D6"/>
    <w:rsid w:val="002C1BD2"/>
    <w:rsid w:val="00322A65"/>
    <w:rsid w:val="005348E7"/>
    <w:rsid w:val="00777624"/>
    <w:rsid w:val="008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3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1111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11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01111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111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777</cp:lastModifiedBy>
  <cp:revision>5</cp:revision>
  <dcterms:created xsi:type="dcterms:W3CDTF">2012-06-29T07:19:00Z</dcterms:created>
  <dcterms:modified xsi:type="dcterms:W3CDTF">2015-10-09T13:55:00Z</dcterms:modified>
</cp:coreProperties>
</file>