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576" w:rsidRDefault="00F27576" w:rsidP="00F27576">
      <w:pPr>
        <w:spacing w:after="0" w:line="240" w:lineRule="auto"/>
        <w:jc w:val="center"/>
        <w:rPr>
          <w:rFonts w:ascii="Times New Roman" w:eastAsia="Times New Roman" w:hAnsi="Times New Roman"/>
          <w:b/>
          <w:sz w:val="28"/>
          <w:szCs w:val="28"/>
        </w:rPr>
      </w:pPr>
      <w:r w:rsidRPr="00F27576">
        <w:rPr>
          <w:rFonts w:ascii="Times New Roman" w:eastAsia="Times New Roman" w:hAnsi="Times New Roman"/>
          <w:noProof/>
          <w:sz w:val="28"/>
          <w:szCs w:val="28"/>
        </w:rPr>
        <w:drawing>
          <wp:inline distT="0" distB="0" distL="0" distR="0">
            <wp:extent cx="788035" cy="851535"/>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7" cstate="print"/>
                    <a:srcRect/>
                    <a:stretch>
                      <a:fillRect/>
                    </a:stretch>
                  </pic:blipFill>
                  <pic:spPr bwMode="auto">
                    <a:xfrm>
                      <a:off x="0" y="0"/>
                      <a:ext cx="788035" cy="851535"/>
                    </a:xfrm>
                    <a:prstGeom prst="rect">
                      <a:avLst/>
                    </a:prstGeom>
                    <a:noFill/>
                    <a:ln w="9525">
                      <a:noFill/>
                      <a:miter lim="800000"/>
                      <a:headEnd/>
                      <a:tailEnd/>
                    </a:ln>
                  </pic:spPr>
                </pic:pic>
              </a:graphicData>
            </a:graphic>
          </wp:inline>
        </w:drawing>
      </w:r>
    </w:p>
    <w:p w:rsidR="00831355" w:rsidRDefault="00831355" w:rsidP="00F27576">
      <w:pPr>
        <w:spacing w:after="0" w:line="240" w:lineRule="auto"/>
        <w:jc w:val="center"/>
        <w:rPr>
          <w:rFonts w:ascii="Times New Roman" w:eastAsia="Times New Roman" w:hAnsi="Times New Roman"/>
          <w:b/>
          <w:sz w:val="28"/>
          <w:szCs w:val="28"/>
        </w:rPr>
      </w:pPr>
    </w:p>
    <w:p w:rsidR="00831355" w:rsidRDefault="00A11120" w:rsidP="00831355">
      <w:pPr>
        <w:spacing w:line="240" w:lineRule="exact"/>
        <w:jc w:val="center"/>
        <w:rPr>
          <w:rFonts w:ascii="Times New Roman" w:hAnsi="Times New Roman" w:cs="Times New Roman"/>
          <w:b/>
          <w:sz w:val="28"/>
          <w:szCs w:val="28"/>
        </w:rPr>
      </w:pPr>
      <w:r>
        <w:rPr>
          <w:rFonts w:ascii="Times New Roman" w:hAnsi="Times New Roman" w:cs="Times New Roman"/>
          <w:b/>
          <w:sz w:val="28"/>
          <w:szCs w:val="28"/>
        </w:rPr>
        <w:t>АДМИНИСТРАЦИЯ КАМЕНСКОГО СЕЛЬСКОГО ПОСЕЛЕНИЯ</w:t>
      </w:r>
    </w:p>
    <w:p w:rsidR="00A11120" w:rsidRPr="00675A52" w:rsidRDefault="00A11120" w:rsidP="00831355">
      <w:pPr>
        <w:spacing w:line="240" w:lineRule="exact"/>
        <w:jc w:val="center"/>
        <w:rPr>
          <w:rFonts w:ascii="Times New Roman" w:hAnsi="Times New Roman" w:cs="Times New Roman"/>
          <w:b/>
          <w:sz w:val="28"/>
          <w:szCs w:val="28"/>
        </w:rPr>
      </w:pPr>
      <w:r>
        <w:rPr>
          <w:rFonts w:ascii="Times New Roman" w:hAnsi="Times New Roman" w:cs="Times New Roman"/>
          <w:b/>
          <w:sz w:val="28"/>
          <w:szCs w:val="28"/>
        </w:rPr>
        <w:t>КАРДЫМОВСКОГО РАЙОНА СМОЛЕНСКОЙ ОБЛАСТИ</w:t>
      </w:r>
    </w:p>
    <w:p w:rsidR="00831355" w:rsidRPr="00675A52" w:rsidRDefault="00831355" w:rsidP="00831355">
      <w:pPr>
        <w:spacing w:line="240" w:lineRule="exact"/>
        <w:jc w:val="center"/>
        <w:rPr>
          <w:rFonts w:ascii="Times New Roman" w:hAnsi="Times New Roman" w:cs="Times New Roman"/>
          <w:b/>
          <w:sz w:val="28"/>
          <w:szCs w:val="28"/>
        </w:rPr>
      </w:pPr>
    </w:p>
    <w:p w:rsidR="00831355" w:rsidRDefault="00831355" w:rsidP="00831355">
      <w:pPr>
        <w:spacing w:line="240" w:lineRule="exact"/>
        <w:jc w:val="center"/>
        <w:rPr>
          <w:rFonts w:ascii="Times New Roman" w:hAnsi="Times New Roman" w:cs="Times New Roman"/>
          <w:b/>
          <w:sz w:val="28"/>
          <w:szCs w:val="28"/>
        </w:rPr>
      </w:pPr>
      <w:r w:rsidRPr="00675A52">
        <w:rPr>
          <w:rFonts w:ascii="Times New Roman" w:hAnsi="Times New Roman" w:cs="Times New Roman"/>
          <w:b/>
          <w:sz w:val="28"/>
          <w:szCs w:val="28"/>
        </w:rPr>
        <w:t>ПОСТАНОВЛЕНИЕ</w:t>
      </w:r>
    </w:p>
    <w:p w:rsidR="00D30835" w:rsidRPr="00675A52" w:rsidRDefault="00D30835" w:rsidP="00831355">
      <w:pPr>
        <w:spacing w:line="240" w:lineRule="exact"/>
        <w:jc w:val="center"/>
        <w:rPr>
          <w:rFonts w:ascii="Times New Roman" w:hAnsi="Times New Roman" w:cs="Times New Roman"/>
          <w:sz w:val="28"/>
          <w:szCs w:val="28"/>
        </w:rPr>
      </w:pPr>
    </w:p>
    <w:p w:rsidR="00831355" w:rsidRPr="00675A52" w:rsidRDefault="00D30835" w:rsidP="00D30835">
      <w:pPr>
        <w:spacing w:line="240" w:lineRule="exact"/>
        <w:rPr>
          <w:rFonts w:ascii="Times New Roman" w:hAnsi="Times New Roman" w:cs="Times New Roman"/>
          <w:sz w:val="26"/>
          <w:szCs w:val="26"/>
        </w:rPr>
      </w:pPr>
      <w:r>
        <w:rPr>
          <w:rFonts w:ascii="Times New Roman" w:hAnsi="Times New Roman" w:cs="Times New Roman"/>
          <w:sz w:val="28"/>
          <w:szCs w:val="28"/>
        </w:rPr>
        <w:t>«16»  сентября  2019 года                        №19</w:t>
      </w:r>
      <w:r w:rsidR="00831355" w:rsidRPr="00675A52">
        <w:rPr>
          <w:rFonts w:ascii="Times New Roman" w:hAnsi="Times New Roman" w:cs="Times New Roman"/>
          <w:sz w:val="28"/>
          <w:szCs w:val="28"/>
        </w:rPr>
        <w:t xml:space="preserve">                                                                        </w:t>
      </w:r>
      <w:r w:rsidR="00831355">
        <w:rPr>
          <w:rFonts w:ascii="Times New Roman" w:hAnsi="Times New Roman" w:cs="Times New Roman"/>
          <w:sz w:val="28"/>
          <w:szCs w:val="28"/>
        </w:rPr>
        <w:t xml:space="preserve">                           </w:t>
      </w:r>
    </w:p>
    <w:p w:rsidR="00831355" w:rsidRDefault="00831355" w:rsidP="00831355">
      <w:pPr>
        <w:spacing w:after="0" w:line="240" w:lineRule="exact"/>
        <w:ind w:right="4820"/>
        <w:rPr>
          <w:rFonts w:ascii="Times New Roman" w:hAnsi="Times New Roman" w:cs="Times New Roman"/>
          <w:sz w:val="26"/>
          <w:szCs w:val="26"/>
        </w:rPr>
      </w:pPr>
    </w:p>
    <w:p w:rsidR="00831355" w:rsidRDefault="00831355" w:rsidP="00831355">
      <w:pPr>
        <w:spacing w:after="0" w:line="240" w:lineRule="exact"/>
        <w:ind w:right="4820"/>
        <w:rPr>
          <w:rFonts w:ascii="Times New Roman" w:hAnsi="Times New Roman" w:cs="Times New Roman"/>
          <w:sz w:val="26"/>
          <w:szCs w:val="26"/>
        </w:rPr>
      </w:pPr>
    </w:p>
    <w:p w:rsidR="00831355" w:rsidRDefault="00831355" w:rsidP="00831355">
      <w:pPr>
        <w:spacing w:after="0" w:line="240" w:lineRule="auto"/>
        <w:ind w:right="4820"/>
        <w:contextualSpacing/>
        <w:rPr>
          <w:rFonts w:ascii="Times New Roman" w:hAnsi="Times New Roman" w:cs="Times New Roman"/>
          <w:sz w:val="26"/>
          <w:szCs w:val="26"/>
        </w:rPr>
      </w:pPr>
    </w:p>
    <w:p w:rsidR="00831355" w:rsidRDefault="00831355" w:rsidP="00831355">
      <w:pPr>
        <w:spacing w:after="0" w:line="220" w:lineRule="exact"/>
        <w:ind w:right="4820"/>
        <w:jc w:val="both"/>
        <w:rPr>
          <w:rFonts w:ascii="Times New Roman" w:hAnsi="Times New Roman" w:cs="Times New Roman"/>
          <w:sz w:val="28"/>
          <w:szCs w:val="28"/>
        </w:rPr>
      </w:pPr>
      <w:r>
        <w:rPr>
          <w:rFonts w:ascii="Times New Roman" w:hAnsi="Times New Roman" w:cs="Times New Roman"/>
          <w:sz w:val="28"/>
          <w:szCs w:val="28"/>
        </w:rPr>
        <w:t>О</w:t>
      </w:r>
      <w:r w:rsidR="00A11120">
        <w:rPr>
          <w:rFonts w:ascii="Times New Roman" w:hAnsi="Times New Roman" w:cs="Times New Roman"/>
          <w:sz w:val="28"/>
          <w:szCs w:val="28"/>
        </w:rPr>
        <w:t xml:space="preserve">б утверждении </w:t>
      </w:r>
      <w:r>
        <w:rPr>
          <w:rFonts w:ascii="Times New Roman" w:hAnsi="Times New Roman" w:cs="Times New Roman"/>
          <w:sz w:val="28"/>
          <w:szCs w:val="28"/>
        </w:rPr>
        <w:t xml:space="preserve"> </w:t>
      </w:r>
      <w:r w:rsidR="00A11120">
        <w:rPr>
          <w:rFonts w:ascii="Times New Roman" w:hAnsi="Times New Roman" w:cs="Times New Roman"/>
          <w:sz w:val="28"/>
          <w:szCs w:val="28"/>
        </w:rPr>
        <w:t xml:space="preserve">Политики обработки и защиты </w:t>
      </w:r>
      <w:r>
        <w:rPr>
          <w:rFonts w:ascii="Times New Roman" w:hAnsi="Times New Roman" w:cs="Times New Roman"/>
          <w:sz w:val="28"/>
          <w:szCs w:val="28"/>
        </w:rPr>
        <w:t xml:space="preserve"> персональных данных в администрации </w:t>
      </w:r>
      <w:r w:rsidR="00A11120">
        <w:rPr>
          <w:rFonts w:ascii="Times New Roman" w:hAnsi="Times New Roman" w:cs="Times New Roman"/>
          <w:sz w:val="28"/>
          <w:szCs w:val="28"/>
        </w:rPr>
        <w:t xml:space="preserve">Каменского </w:t>
      </w:r>
      <w:r>
        <w:rPr>
          <w:rFonts w:ascii="Times New Roman" w:hAnsi="Times New Roman" w:cs="Times New Roman"/>
          <w:sz w:val="28"/>
          <w:szCs w:val="28"/>
        </w:rPr>
        <w:t xml:space="preserve"> сельского поселения</w:t>
      </w:r>
      <w:r w:rsidR="00A11120">
        <w:rPr>
          <w:rFonts w:ascii="Times New Roman" w:hAnsi="Times New Roman" w:cs="Times New Roman"/>
          <w:sz w:val="28"/>
          <w:szCs w:val="28"/>
        </w:rPr>
        <w:t xml:space="preserve"> Кардымовского района Смоленской области</w:t>
      </w:r>
    </w:p>
    <w:p w:rsidR="00831355" w:rsidRDefault="00831355" w:rsidP="00831355">
      <w:pPr>
        <w:spacing w:after="0" w:line="220" w:lineRule="exact"/>
        <w:rPr>
          <w:rFonts w:ascii="Times New Roman" w:hAnsi="Times New Roman" w:cs="Times New Roman"/>
          <w:sz w:val="28"/>
          <w:szCs w:val="28"/>
        </w:rPr>
      </w:pPr>
    </w:p>
    <w:p w:rsidR="00831355" w:rsidRDefault="00831355" w:rsidP="00831355">
      <w:pPr>
        <w:spacing w:after="0" w:line="220" w:lineRule="exact"/>
        <w:rPr>
          <w:rFonts w:ascii="Times New Roman" w:hAnsi="Times New Roman" w:cs="Times New Roman"/>
          <w:sz w:val="28"/>
          <w:szCs w:val="28"/>
        </w:rPr>
      </w:pPr>
    </w:p>
    <w:p w:rsidR="00831355" w:rsidRDefault="00831355" w:rsidP="0083135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w:t>
      </w:r>
      <w:r w:rsidR="00A11120">
        <w:rPr>
          <w:rFonts w:ascii="Times New Roman" w:hAnsi="Times New Roman" w:cs="Times New Roman"/>
          <w:sz w:val="28"/>
          <w:szCs w:val="28"/>
        </w:rPr>
        <w:t xml:space="preserve"> Конституцией Российской Федерации, Гражданским кодексом Российской Федерации,</w:t>
      </w:r>
      <w:r>
        <w:rPr>
          <w:rFonts w:ascii="Times New Roman" w:hAnsi="Times New Roman" w:cs="Times New Roman"/>
          <w:sz w:val="28"/>
          <w:szCs w:val="28"/>
        </w:rPr>
        <w:t xml:space="preserve"> Федеральным законом от 27 июля 2006 г. № 152-ФЗ «О персональных данных»,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w:t>
      </w:r>
      <w:proofErr w:type="gramEnd"/>
      <w:r>
        <w:rPr>
          <w:rFonts w:ascii="Times New Roman" w:hAnsi="Times New Roman" w:cs="Times New Roman"/>
          <w:sz w:val="28"/>
          <w:szCs w:val="28"/>
        </w:rPr>
        <w:t xml:space="preserve"> органами» администрация </w:t>
      </w:r>
      <w:r w:rsidR="00A11120">
        <w:rPr>
          <w:rFonts w:ascii="Times New Roman" w:hAnsi="Times New Roman" w:cs="Times New Roman"/>
          <w:sz w:val="28"/>
          <w:szCs w:val="28"/>
        </w:rPr>
        <w:t xml:space="preserve">Каменского </w:t>
      </w:r>
      <w:r>
        <w:rPr>
          <w:rFonts w:ascii="Times New Roman" w:hAnsi="Times New Roman" w:cs="Times New Roman"/>
          <w:sz w:val="28"/>
          <w:szCs w:val="28"/>
        </w:rPr>
        <w:t xml:space="preserve"> сельского поселения</w:t>
      </w:r>
      <w:r w:rsidR="00A11120">
        <w:rPr>
          <w:rFonts w:ascii="Times New Roman" w:hAnsi="Times New Roman" w:cs="Times New Roman"/>
          <w:sz w:val="28"/>
          <w:szCs w:val="28"/>
        </w:rPr>
        <w:t xml:space="preserve"> Кардымовского района Смоленской области</w:t>
      </w:r>
    </w:p>
    <w:p w:rsidR="00A11120" w:rsidRDefault="00A11120" w:rsidP="00831355">
      <w:pPr>
        <w:spacing w:after="0" w:line="240" w:lineRule="auto"/>
        <w:ind w:firstLine="709"/>
        <w:jc w:val="both"/>
        <w:rPr>
          <w:rFonts w:ascii="Times New Roman" w:hAnsi="Times New Roman" w:cs="Times New Roman"/>
          <w:sz w:val="28"/>
          <w:szCs w:val="28"/>
        </w:rPr>
      </w:pPr>
    </w:p>
    <w:p w:rsidR="00831355" w:rsidRDefault="00831355" w:rsidP="008313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p>
    <w:p w:rsidR="00A11120" w:rsidRDefault="00A11120" w:rsidP="00831355">
      <w:pPr>
        <w:spacing w:after="0" w:line="240" w:lineRule="auto"/>
        <w:jc w:val="both"/>
        <w:rPr>
          <w:rFonts w:ascii="Times New Roman" w:hAnsi="Times New Roman" w:cs="Times New Roman"/>
          <w:sz w:val="28"/>
          <w:szCs w:val="28"/>
        </w:rPr>
      </w:pPr>
    </w:p>
    <w:p w:rsidR="00831355" w:rsidRDefault="00831355" w:rsidP="008313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прилагаемую Политику </w:t>
      </w:r>
      <w:r w:rsidR="00A11120">
        <w:rPr>
          <w:rFonts w:ascii="Times New Roman" w:hAnsi="Times New Roman" w:cs="Times New Roman"/>
          <w:sz w:val="28"/>
          <w:szCs w:val="28"/>
        </w:rPr>
        <w:t xml:space="preserve">обработки и защиты персональных данных </w:t>
      </w:r>
      <w:r>
        <w:rPr>
          <w:rFonts w:ascii="Times New Roman" w:hAnsi="Times New Roman" w:cs="Times New Roman"/>
          <w:sz w:val="28"/>
          <w:szCs w:val="28"/>
        </w:rPr>
        <w:t xml:space="preserve">в администрации </w:t>
      </w:r>
      <w:r w:rsidR="00A11120">
        <w:rPr>
          <w:rFonts w:ascii="Times New Roman" w:hAnsi="Times New Roman" w:cs="Times New Roman"/>
          <w:sz w:val="28"/>
          <w:szCs w:val="28"/>
        </w:rPr>
        <w:t>Каменского  сельского поселения Кардымовского района Смоленской области.</w:t>
      </w:r>
    </w:p>
    <w:p w:rsidR="00831355" w:rsidRDefault="00831355" w:rsidP="008313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Опубликовать настоящее постановление </w:t>
      </w:r>
      <w:r w:rsidR="00A11120">
        <w:rPr>
          <w:rFonts w:ascii="Times New Roman" w:hAnsi="Times New Roman" w:cs="Times New Roman"/>
          <w:sz w:val="28"/>
          <w:szCs w:val="28"/>
        </w:rPr>
        <w:t>на официальном сайте Администрации Каменского сельского поселения Кардымовского района Смоленской области.</w:t>
      </w:r>
    </w:p>
    <w:p w:rsidR="00831355" w:rsidRDefault="00831355" w:rsidP="008313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Контроль </w:t>
      </w:r>
      <w:r w:rsidR="00A11120">
        <w:rPr>
          <w:rFonts w:ascii="Times New Roman" w:hAnsi="Times New Roman" w:cs="Times New Roman"/>
          <w:sz w:val="28"/>
          <w:szCs w:val="28"/>
        </w:rPr>
        <w:t xml:space="preserve">исполнения </w:t>
      </w:r>
      <w:r>
        <w:rPr>
          <w:rFonts w:ascii="Times New Roman" w:hAnsi="Times New Roman" w:cs="Times New Roman"/>
          <w:sz w:val="28"/>
          <w:szCs w:val="28"/>
        </w:rPr>
        <w:t xml:space="preserve"> настоящего постановления оставляю за собой.</w:t>
      </w:r>
    </w:p>
    <w:p w:rsidR="00831355" w:rsidRDefault="00831355" w:rsidP="008313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после его официального опубликования.</w:t>
      </w:r>
    </w:p>
    <w:p w:rsidR="00831355" w:rsidRDefault="00831355" w:rsidP="00831355">
      <w:pPr>
        <w:spacing w:after="0" w:line="0" w:lineRule="atLeast"/>
        <w:jc w:val="both"/>
        <w:rPr>
          <w:rFonts w:ascii="Times New Roman" w:hAnsi="Times New Roman" w:cs="Times New Roman"/>
          <w:sz w:val="28"/>
          <w:szCs w:val="28"/>
        </w:rPr>
      </w:pPr>
    </w:p>
    <w:p w:rsidR="00831355" w:rsidRPr="00A11120" w:rsidRDefault="00831355" w:rsidP="00831355">
      <w:pPr>
        <w:spacing w:after="0" w:line="0" w:lineRule="atLeast"/>
        <w:jc w:val="both"/>
        <w:rPr>
          <w:rFonts w:ascii="Times New Roman" w:hAnsi="Times New Roman" w:cs="Times New Roman"/>
          <w:b/>
          <w:sz w:val="28"/>
          <w:szCs w:val="28"/>
        </w:rPr>
      </w:pPr>
      <w:r>
        <w:rPr>
          <w:rFonts w:ascii="Times New Roman" w:hAnsi="Times New Roman" w:cs="Times New Roman"/>
          <w:sz w:val="28"/>
          <w:szCs w:val="28"/>
        </w:rPr>
        <w:t xml:space="preserve">Глава </w:t>
      </w:r>
      <w:r w:rsidR="00A11120">
        <w:rPr>
          <w:rFonts w:ascii="Times New Roman" w:hAnsi="Times New Roman" w:cs="Times New Roman"/>
          <w:sz w:val="28"/>
          <w:szCs w:val="28"/>
        </w:rPr>
        <w:t xml:space="preserve">муниципального образования                                                        </w:t>
      </w:r>
      <w:r w:rsidR="00A11120" w:rsidRPr="00A11120">
        <w:rPr>
          <w:rFonts w:ascii="Times New Roman" w:hAnsi="Times New Roman" w:cs="Times New Roman"/>
          <w:b/>
          <w:sz w:val="28"/>
          <w:szCs w:val="28"/>
        </w:rPr>
        <w:t>В.П.Шевелева</w:t>
      </w:r>
    </w:p>
    <w:p w:rsidR="00A11120" w:rsidRDefault="00A11120" w:rsidP="00831355">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Каменского сельского поселения</w:t>
      </w:r>
    </w:p>
    <w:p w:rsidR="00A11120" w:rsidRDefault="00A11120" w:rsidP="00831355">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Кардымовского района Смоленской области</w:t>
      </w:r>
    </w:p>
    <w:p w:rsidR="00831355" w:rsidRPr="00C4428B" w:rsidRDefault="00831355" w:rsidP="00831355">
      <w:pPr>
        <w:keepNext/>
        <w:spacing w:after="0" w:line="220" w:lineRule="exact"/>
        <w:ind w:left="4820"/>
        <w:jc w:val="center"/>
        <w:outlineLvl w:val="3"/>
        <w:rPr>
          <w:rFonts w:ascii="Times New Roman" w:eastAsia="Times New Roman" w:hAnsi="Times New Roman" w:cs="Times New Roman"/>
          <w:bCs/>
          <w:sz w:val="28"/>
          <w:szCs w:val="28"/>
        </w:rPr>
      </w:pPr>
      <w:r w:rsidRPr="00C4428B">
        <w:rPr>
          <w:rFonts w:ascii="Times New Roman" w:eastAsia="Times New Roman" w:hAnsi="Times New Roman" w:cs="Times New Roman"/>
          <w:bCs/>
          <w:sz w:val="28"/>
          <w:szCs w:val="28"/>
        </w:rPr>
        <w:lastRenderedPageBreak/>
        <w:t>УТВЕРЖДЕНА</w:t>
      </w:r>
    </w:p>
    <w:p w:rsidR="00831355" w:rsidRPr="00C4428B" w:rsidRDefault="00831355" w:rsidP="00831355">
      <w:pPr>
        <w:keepNext/>
        <w:spacing w:after="0" w:line="220" w:lineRule="exact"/>
        <w:ind w:left="4820"/>
        <w:jc w:val="center"/>
        <w:outlineLvl w:val="3"/>
        <w:rPr>
          <w:rFonts w:ascii="Times New Roman" w:eastAsia="Times New Roman" w:hAnsi="Times New Roman" w:cs="Times New Roman"/>
          <w:bCs/>
          <w:sz w:val="28"/>
          <w:szCs w:val="28"/>
        </w:rPr>
      </w:pPr>
    </w:p>
    <w:p w:rsidR="00831355" w:rsidRPr="00C4428B" w:rsidRDefault="00831355" w:rsidP="00831355">
      <w:pPr>
        <w:keepNext/>
        <w:spacing w:after="0" w:line="220" w:lineRule="exact"/>
        <w:ind w:left="4820"/>
        <w:jc w:val="center"/>
        <w:outlineLvl w:val="3"/>
        <w:rPr>
          <w:rFonts w:ascii="Times New Roman" w:eastAsia="Times New Roman" w:hAnsi="Times New Roman" w:cs="Times New Roman"/>
          <w:bCs/>
          <w:sz w:val="28"/>
          <w:szCs w:val="28"/>
        </w:rPr>
      </w:pPr>
      <w:r w:rsidRPr="00C4428B">
        <w:rPr>
          <w:rFonts w:ascii="Times New Roman" w:eastAsia="Times New Roman" w:hAnsi="Times New Roman" w:cs="Times New Roman"/>
          <w:bCs/>
          <w:sz w:val="28"/>
          <w:szCs w:val="28"/>
        </w:rPr>
        <w:t>постановлением администрации</w:t>
      </w:r>
    </w:p>
    <w:p w:rsidR="00831355" w:rsidRDefault="00A11120" w:rsidP="00831355">
      <w:pPr>
        <w:keepNext/>
        <w:spacing w:after="0" w:line="220" w:lineRule="exact"/>
        <w:ind w:left="4820"/>
        <w:jc w:val="center"/>
        <w:outlineLvl w:val="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Каменского</w:t>
      </w:r>
      <w:r w:rsidR="00831355" w:rsidRPr="00C4428B">
        <w:rPr>
          <w:rFonts w:ascii="Times New Roman" w:eastAsia="Times New Roman" w:hAnsi="Times New Roman" w:cs="Times New Roman"/>
          <w:bCs/>
          <w:sz w:val="28"/>
          <w:szCs w:val="28"/>
        </w:rPr>
        <w:t xml:space="preserve"> сельского поселения</w:t>
      </w:r>
    </w:p>
    <w:p w:rsidR="00A11120" w:rsidRPr="00C4428B" w:rsidRDefault="00A11120" w:rsidP="00831355">
      <w:pPr>
        <w:keepNext/>
        <w:spacing w:after="0" w:line="220" w:lineRule="exact"/>
        <w:ind w:left="4820"/>
        <w:jc w:val="center"/>
        <w:outlineLvl w:val="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Кардымовского района Смоленской области</w:t>
      </w:r>
    </w:p>
    <w:p w:rsidR="00831355" w:rsidRPr="00C4428B" w:rsidRDefault="00831355" w:rsidP="00831355">
      <w:pPr>
        <w:keepNext/>
        <w:spacing w:after="0" w:line="220" w:lineRule="exact"/>
        <w:ind w:left="4820"/>
        <w:jc w:val="center"/>
        <w:outlineLvl w:val="3"/>
        <w:rPr>
          <w:rFonts w:ascii="Times New Roman" w:eastAsia="Times New Roman" w:hAnsi="Times New Roman" w:cs="Times New Roman"/>
          <w:bCs/>
          <w:sz w:val="28"/>
          <w:szCs w:val="28"/>
        </w:rPr>
      </w:pPr>
    </w:p>
    <w:p w:rsidR="00831355" w:rsidRPr="00C4428B" w:rsidRDefault="00831355" w:rsidP="00831355">
      <w:pPr>
        <w:keepNext/>
        <w:spacing w:after="0" w:line="220" w:lineRule="exact"/>
        <w:ind w:left="4820"/>
        <w:jc w:val="center"/>
        <w:outlineLvl w:val="3"/>
        <w:rPr>
          <w:rFonts w:ascii="Times New Roman" w:eastAsia="Times New Roman" w:hAnsi="Times New Roman" w:cs="Times New Roman"/>
          <w:bCs/>
          <w:sz w:val="28"/>
          <w:szCs w:val="28"/>
        </w:rPr>
      </w:pPr>
      <w:r w:rsidRPr="00C4428B">
        <w:rPr>
          <w:rFonts w:ascii="Times New Roman" w:eastAsia="Times New Roman" w:hAnsi="Times New Roman" w:cs="Times New Roman"/>
          <w:bCs/>
          <w:sz w:val="28"/>
          <w:szCs w:val="28"/>
        </w:rPr>
        <w:t xml:space="preserve">от </w:t>
      </w:r>
      <w:r w:rsidR="00BE0EEF">
        <w:rPr>
          <w:rFonts w:ascii="Times New Roman" w:eastAsia="Times New Roman" w:hAnsi="Times New Roman" w:cs="Times New Roman"/>
          <w:bCs/>
          <w:sz w:val="28"/>
          <w:szCs w:val="28"/>
        </w:rPr>
        <w:t xml:space="preserve">16.09.2019  </w:t>
      </w:r>
      <w:r w:rsidRPr="00C4428B">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bookmarkStart w:id="0" w:name="_GoBack"/>
      <w:bookmarkEnd w:id="0"/>
      <w:r w:rsidR="00BE0EEF">
        <w:rPr>
          <w:rFonts w:ascii="Times New Roman" w:eastAsia="Times New Roman" w:hAnsi="Times New Roman" w:cs="Times New Roman"/>
          <w:bCs/>
          <w:sz w:val="28"/>
          <w:szCs w:val="28"/>
        </w:rPr>
        <w:t>19</w:t>
      </w:r>
    </w:p>
    <w:p w:rsidR="00831355" w:rsidRPr="00C4428B" w:rsidRDefault="00831355" w:rsidP="00831355">
      <w:pPr>
        <w:pStyle w:val="a3"/>
        <w:spacing w:after="0" w:line="220" w:lineRule="exact"/>
        <w:ind w:left="0" w:firstLine="4820"/>
        <w:jc w:val="both"/>
        <w:rPr>
          <w:rFonts w:ascii="Times New Roman" w:hAnsi="Times New Roman"/>
          <w:sz w:val="28"/>
          <w:szCs w:val="28"/>
        </w:rPr>
      </w:pPr>
    </w:p>
    <w:p w:rsidR="00831355" w:rsidRPr="00C4428B" w:rsidRDefault="00831355" w:rsidP="00831355">
      <w:pPr>
        <w:pStyle w:val="a3"/>
        <w:spacing w:after="0" w:line="220" w:lineRule="exact"/>
        <w:ind w:left="0"/>
        <w:jc w:val="both"/>
        <w:rPr>
          <w:rFonts w:ascii="Times New Roman" w:hAnsi="Times New Roman"/>
          <w:sz w:val="28"/>
          <w:szCs w:val="28"/>
        </w:rPr>
      </w:pPr>
    </w:p>
    <w:p w:rsidR="00831355" w:rsidRPr="00C4428B" w:rsidRDefault="00831355" w:rsidP="00831355">
      <w:pPr>
        <w:pStyle w:val="a3"/>
        <w:spacing w:after="0" w:line="220" w:lineRule="exact"/>
        <w:ind w:left="0"/>
        <w:jc w:val="both"/>
        <w:rPr>
          <w:rFonts w:ascii="Times New Roman" w:hAnsi="Times New Roman"/>
          <w:sz w:val="28"/>
          <w:szCs w:val="28"/>
        </w:rPr>
      </w:pPr>
    </w:p>
    <w:p w:rsidR="00831355" w:rsidRPr="00C4428B" w:rsidRDefault="00831355" w:rsidP="00831355">
      <w:pPr>
        <w:spacing w:after="0" w:line="220" w:lineRule="exact"/>
        <w:ind w:firstLine="567"/>
        <w:jc w:val="center"/>
        <w:rPr>
          <w:rFonts w:ascii="Times New Roman" w:hAnsi="Times New Roman" w:cs="Times New Roman"/>
          <w:sz w:val="28"/>
          <w:szCs w:val="28"/>
        </w:rPr>
      </w:pPr>
      <w:r w:rsidRPr="00C4428B">
        <w:rPr>
          <w:rFonts w:ascii="Times New Roman" w:hAnsi="Times New Roman" w:cs="Times New Roman"/>
          <w:sz w:val="28"/>
          <w:szCs w:val="28"/>
        </w:rPr>
        <w:t>ПОЛИТИКА</w:t>
      </w:r>
    </w:p>
    <w:p w:rsidR="00831355" w:rsidRPr="00C4428B" w:rsidRDefault="00831355" w:rsidP="00831355">
      <w:pPr>
        <w:spacing w:after="0" w:line="220" w:lineRule="exact"/>
        <w:ind w:firstLine="567"/>
        <w:jc w:val="center"/>
        <w:rPr>
          <w:rFonts w:ascii="Times New Roman" w:hAnsi="Times New Roman" w:cs="Times New Roman"/>
          <w:sz w:val="28"/>
          <w:szCs w:val="28"/>
        </w:rPr>
      </w:pPr>
      <w:r w:rsidRPr="00C4428B">
        <w:rPr>
          <w:rFonts w:ascii="Times New Roman" w:hAnsi="Times New Roman" w:cs="Times New Roman"/>
          <w:sz w:val="28"/>
          <w:szCs w:val="28"/>
        </w:rPr>
        <w:t>в отношении обработки персональных данных в администрации</w:t>
      </w:r>
    </w:p>
    <w:p w:rsidR="00831355" w:rsidRPr="00C4428B" w:rsidRDefault="00BE0EEF" w:rsidP="00831355">
      <w:pPr>
        <w:spacing w:after="0" w:line="220" w:lineRule="exact"/>
        <w:ind w:firstLine="567"/>
        <w:jc w:val="center"/>
        <w:rPr>
          <w:rFonts w:ascii="Times New Roman" w:hAnsi="Times New Roman" w:cs="Times New Roman"/>
          <w:sz w:val="28"/>
          <w:szCs w:val="28"/>
        </w:rPr>
      </w:pPr>
      <w:r>
        <w:rPr>
          <w:rFonts w:ascii="Times New Roman" w:hAnsi="Times New Roman" w:cs="Times New Roman"/>
          <w:sz w:val="28"/>
          <w:szCs w:val="28"/>
        </w:rPr>
        <w:t>Каменского</w:t>
      </w:r>
      <w:r w:rsidR="00831355" w:rsidRPr="00C4428B">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Кардымовского района Смоленской области</w:t>
      </w:r>
    </w:p>
    <w:p w:rsidR="00831355" w:rsidRPr="00C4428B" w:rsidRDefault="00831355" w:rsidP="00831355">
      <w:pPr>
        <w:spacing w:after="0" w:line="240" w:lineRule="auto"/>
        <w:ind w:firstLine="567"/>
        <w:jc w:val="both"/>
        <w:rPr>
          <w:rFonts w:ascii="Times New Roman" w:hAnsi="Times New Roman" w:cs="Times New Roman"/>
          <w:sz w:val="28"/>
          <w:szCs w:val="28"/>
        </w:rPr>
      </w:pPr>
    </w:p>
    <w:p w:rsidR="00831355" w:rsidRPr="00C4428B" w:rsidRDefault="00831355" w:rsidP="00831355">
      <w:pPr>
        <w:pStyle w:val="a3"/>
        <w:numPr>
          <w:ilvl w:val="0"/>
          <w:numId w:val="3"/>
        </w:numPr>
        <w:spacing w:after="0" w:line="220" w:lineRule="exact"/>
        <w:ind w:left="924"/>
        <w:jc w:val="center"/>
        <w:rPr>
          <w:rFonts w:ascii="Times New Roman" w:hAnsi="Times New Roman"/>
          <w:sz w:val="28"/>
          <w:szCs w:val="28"/>
        </w:rPr>
      </w:pPr>
      <w:r w:rsidRPr="00C4428B">
        <w:rPr>
          <w:rFonts w:ascii="Times New Roman" w:hAnsi="Times New Roman"/>
          <w:sz w:val="28"/>
          <w:szCs w:val="28"/>
        </w:rPr>
        <w:t>Общие положения</w:t>
      </w:r>
    </w:p>
    <w:p w:rsidR="00831355" w:rsidRPr="00C4428B" w:rsidRDefault="00831355" w:rsidP="00831355">
      <w:pPr>
        <w:pStyle w:val="a3"/>
        <w:spacing w:after="0" w:line="220" w:lineRule="exact"/>
        <w:ind w:left="924"/>
        <w:rPr>
          <w:rFonts w:ascii="Times New Roman" w:hAnsi="Times New Roman"/>
          <w:sz w:val="28"/>
          <w:szCs w:val="28"/>
        </w:rPr>
      </w:pPr>
    </w:p>
    <w:p w:rsidR="00831355" w:rsidRPr="00C4428B" w:rsidRDefault="00831355" w:rsidP="00831355">
      <w:pPr>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 xml:space="preserve">1.1. Настоящий документ определяет Политику администрации </w:t>
      </w:r>
      <w:r w:rsidR="00BE0EEF">
        <w:rPr>
          <w:rFonts w:ascii="Times New Roman" w:hAnsi="Times New Roman" w:cs="Times New Roman"/>
          <w:sz w:val="28"/>
          <w:szCs w:val="28"/>
        </w:rPr>
        <w:t xml:space="preserve">Каменского сельского </w:t>
      </w:r>
      <w:r w:rsidRPr="00C4428B">
        <w:rPr>
          <w:rFonts w:ascii="Times New Roman" w:hAnsi="Times New Roman" w:cs="Times New Roman"/>
          <w:sz w:val="28"/>
          <w:szCs w:val="28"/>
        </w:rPr>
        <w:t xml:space="preserve"> поселения </w:t>
      </w:r>
      <w:r w:rsidR="00BE0EEF">
        <w:rPr>
          <w:rFonts w:ascii="Times New Roman" w:hAnsi="Times New Roman" w:cs="Times New Roman"/>
          <w:sz w:val="28"/>
          <w:szCs w:val="28"/>
        </w:rPr>
        <w:t xml:space="preserve">Кардымовского района Смоленской области </w:t>
      </w:r>
      <w:r w:rsidRPr="00C4428B">
        <w:rPr>
          <w:rFonts w:ascii="Times New Roman" w:hAnsi="Times New Roman" w:cs="Times New Roman"/>
          <w:sz w:val="28"/>
          <w:szCs w:val="28"/>
        </w:rPr>
        <w:t>в отношении обработки персональных данных и реализации требований к их защите (далее - Политика) в соответствии с требованиями Федерального закона от 27 июля 2006 г. № 152-ФЗ "О персональных данных" (далее - Федеральный закон № 152-ФЗ).</w:t>
      </w:r>
    </w:p>
    <w:p w:rsidR="00831355" w:rsidRPr="00C4428B" w:rsidRDefault="00831355" w:rsidP="00831355">
      <w:pPr>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 xml:space="preserve">1.2. Политика разработана в соответствии с федеральными законами от     02 марта 2007 г. № 25-ФЗ "О муниципальной службе", от 27 июля 2006 г. № 152-ФЗ "О персональных данных"; </w:t>
      </w:r>
      <w:proofErr w:type="gramStart"/>
      <w:r w:rsidRPr="00C4428B">
        <w:rPr>
          <w:rFonts w:ascii="Times New Roman" w:hAnsi="Times New Roman" w:cs="Times New Roman"/>
          <w:sz w:val="28"/>
          <w:szCs w:val="28"/>
        </w:rPr>
        <w:t>постановлениями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831355" w:rsidRPr="00C4428B" w:rsidRDefault="00831355" w:rsidP="00831355">
      <w:pPr>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1.3. В настоящей Политике используются следующие основные понятия:</w:t>
      </w:r>
    </w:p>
    <w:p w:rsidR="00831355" w:rsidRPr="00C4428B" w:rsidRDefault="00831355" w:rsidP="00831355">
      <w:pPr>
        <w:spacing w:after="0" w:line="240" w:lineRule="auto"/>
        <w:ind w:firstLine="709"/>
        <w:jc w:val="both"/>
        <w:rPr>
          <w:rFonts w:ascii="Times New Roman" w:hAnsi="Times New Roman" w:cs="Times New Roman"/>
          <w:sz w:val="28"/>
          <w:szCs w:val="28"/>
        </w:rPr>
      </w:pPr>
      <w:proofErr w:type="gramStart"/>
      <w:r w:rsidRPr="00C4428B">
        <w:rPr>
          <w:rFonts w:ascii="Times New Roman" w:hAnsi="Times New Roman" w:cs="Times New Roman"/>
          <w:sz w:val="28"/>
          <w:szCs w:val="28"/>
        </w:rPr>
        <w:t>- 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roofErr w:type="gramEnd"/>
    </w:p>
    <w:p w:rsidR="00831355" w:rsidRPr="00C4428B" w:rsidRDefault="00831355" w:rsidP="00831355">
      <w:pPr>
        <w:pStyle w:val="ConsPlusNormal"/>
        <w:autoSpaceDE/>
        <w:autoSpaceDN/>
        <w:adjustRightInd/>
        <w:ind w:firstLine="709"/>
        <w:jc w:val="both"/>
        <w:rPr>
          <w:sz w:val="28"/>
          <w:szCs w:val="28"/>
        </w:rPr>
      </w:pPr>
      <w:r w:rsidRPr="00C4428B">
        <w:rPr>
          <w:sz w:val="28"/>
          <w:szCs w:val="28"/>
        </w:rPr>
        <w:t>-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31355" w:rsidRPr="00C4428B" w:rsidRDefault="00831355" w:rsidP="00831355">
      <w:pPr>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 субъект персональных данных - человек, к которому относятся соответствующие персональные данные;</w:t>
      </w:r>
    </w:p>
    <w:p w:rsidR="00831355" w:rsidRPr="00C4428B" w:rsidRDefault="00831355" w:rsidP="00831355">
      <w:pPr>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 xml:space="preserve">- работник - физическое лицо, состоящее в трудовых отношениях с администрацией </w:t>
      </w:r>
      <w:r w:rsidR="00BE0EEF">
        <w:rPr>
          <w:rFonts w:ascii="Times New Roman" w:hAnsi="Times New Roman" w:cs="Times New Roman"/>
          <w:sz w:val="28"/>
          <w:szCs w:val="28"/>
        </w:rPr>
        <w:t>Каменского сельского поселения Кардымовского района Смоленской области;</w:t>
      </w:r>
    </w:p>
    <w:p w:rsidR="00831355" w:rsidRPr="00C4428B" w:rsidRDefault="00831355" w:rsidP="00831355">
      <w:pPr>
        <w:pStyle w:val="ConsPlusNormal"/>
        <w:autoSpaceDE/>
        <w:autoSpaceDN/>
        <w:adjustRightInd/>
        <w:ind w:firstLine="709"/>
        <w:jc w:val="both"/>
        <w:rPr>
          <w:sz w:val="28"/>
          <w:szCs w:val="28"/>
        </w:rPr>
      </w:pPr>
      <w:proofErr w:type="gramStart"/>
      <w:r w:rsidRPr="00C4428B">
        <w:rPr>
          <w:sz w:val="28"/>
          <w:szCs w:val="28"/>
        </w:rPr>
        <w:t xml:space="preserve">-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w:t>
      </w:r>
      <w:r w:rsidRPr="00C4428B">
        <w:rPr>
          <w:sz w:val="28"/>
          <w:szCs w:val="28"/>
        </w:rPr>
        <w:lastRenderedPageBreak/>
        <w:t>предоставление, доступ), обезличивание, блокирование, удаление, уничтожение персональных данных;</w:t>
      </w:r>
      <w:proofErr w:type="gramEnd"/>
    </w:p>
    <w:p w:rsidR="00831355" w:rsidRPr="00C4428B" w:rsidRDefault="00831355" w:rsidP="00831355">
      <w:pPr>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 распространение персональных данных - действия, направленные на раскрытие персональных данных неопределенному кругу лиц;</w:t>
      </w:r>
    </w:p>
    <w:p w:rsidR="00831355" w:rsidRPr="00C4428B" w:rsidRDefault="00831355" w:rsidP="00831355">
      <w:pPr>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831355" w:rsidRPr="00C4428B" w:rsidRDefault="00831355" w:rsidP="00831355">
      <w:pPr>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831355" w:rsidRPr="00C4428B" w:rsidRDefault="00831355" w:rsidP="00831355">
      <w:pPr>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31355" w:rsidRPr="00C4428B" w:rsidRDefault="00831355" w:rsidP="00831355">
      <w:pPr>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31355" w:rsidRPr="00C4428B" w:rsidRDefault="00831355" w:rsidP="00831355">
      <w:pPr>
        <w:pStyle w:val="ConsPlusNormal"/>
        <w:ind w:firstLine="851"/>
        <w:jc w:val="center"/>
        <w:rPr>
          <w:sz w:val="28"/>
          <w:szCs w:val="28"/>
        </w:rPr>
      </w:pPr>
    </w:p>
    <w:p w:rsidR="00831355" w:rsidRPr="00BE0EEF" w:rsidRDefault="00831355" w:rsidP="00831355">
      <w:pPr>
        <w:pStyle w:val="ConsPlusNormal"/>
        <w:ind w:firstLine="851"/>
        <w:jc w:val="center"/>
        <w:rPr>
          <w:b/>
          <w:sz w:val="28"/>
          <w:szCs w:val="28"/>
        </w:rPr>
      </w:pPr>
      <w:r w:rsidRPr="00BE0EEF">
        <w:rPr>
          <w:b/>
          <w:sz w:val="28"/>
          <w:szCs w:val="28"/>
        </w:rPr>
        <w:t>2. Принципы обработки персональных данных</w:t>
      </w:r>
    </w:p>
    <w:p w:rsidR="00831355" w:rsidRPr="00BE0EEF" w:rsidRDefault="00831355" w:rsidP="00831355">
      <w:pPr>
        <w:autoSpaceDE w:val="0"/>
        <w:autoSpaceDN w:val="0"/>
        <w:adjustRightInd w:val="0"/>
        <w:spacing w:after="0" w:line="240" w:lineRule="auto"/>
        <w:ind w:firstLine="851"/>
        <w:jc w:val="center"/>
        <w:rPr>
          <w:rFonts w:ascii="Times New Roman" w:hAnsi="Times New Roman" w:cs="Times New Roman"/>
          <w:b/>
          <w:sz w:val="28"/>
          <w:szCs w:val="28"/>
        </w:rPr>
      </w:pP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2.1. Обработка персональных данных должна осуществляться на законной и справедливой основе.</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2.2.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2.3. Не допускается объединение баз данных, содержащих персональные данные, обработка которых осуществляется в целях, несовместимых между собой.</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2.4. Обработке подлежат только персональные данные, которые отвечают целям их обработки.</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2.5.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2.6.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 xml:space="preserve">2.7.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C4428B">
        <w:rPr>
          <w:rFonts w:ascii="Times New Roman" w:hAnsi="Times New Roman" w:cs="Times New Roman"/>
          <w:sz w:val="28"/>
          <w:szCs w:val="28"/>
        </w:rPr>
        <w:t>выгодоприобретателем</w:t>
      </w:r>
      <w:proofErr w:type="spellEnd"/>
      <w:r w:rsidRPr="00C4428B">
        <w:rPr>
          <w:rFonts w:ascii="Times New Roman" w:hAnsi="Times New Roman" w:cs="Times New Roman"/>
          <w:sz w:val="28"/>
          <w:szCs w:val="28"/>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w:t>
      </w:r>
      <w:r w:rsidRPr="00C4428B">
        <w:rPr>
          <w:rFonts w:ascii="Times New Roman" w:hAnsi="Times New Roman" w:cs="Times New Roman"/>
          <w:sz w:val="28"/>
          <w:szCs w:val="28"/>
        </w:rPr>
        <w:lastRenderedPageBreak/>
        <w:t>утраты необходимости в достижении этих целей, если иное не предусмотрено Федеральным законом.</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2.8.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2.9. Конфиденциальность персональных данных.</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 xml:space="preserve">Администрация </w:t>
      </w:r>
      <w:r w:rsidR="00BE0EEF">
        <w:rPr>
          <w:rFonts w:ascii="Times New Roman" w:hAnsi="Times New Roman" w:cs="Times New Roman"/>
          <w:sz w:val="28"/>
          <w:szCs w:val="28"/>
        </w:rPr>
        <w:t>Каменского</w:t>
      </w:r>
      <w:r w:rsidRPr="00C4428B">
        <w:rPr>
          <w:rFonts w:ascii="Times New Roman" w:hAnsi="Times New Roman" w:cs="Times New Roman"/>
          <w:sz w:val="28"/>
          <w:szCs w:val="28"/>
        </w:rPr>
        <w:t xml:space="preserve"> сельского поселения</w:t>
      </w:r>
      <w:r w:rsidR="00BE0EEF">
        <w:rPr>
          <w:rFonts w:ascii="Times New Roman" w:hAnsi="Times New Roman" w:cs="Times New Roman"/>
          <w:sz w:val="28"/>
          <w:szCs w:val="28"/>
        </w:rPr>
        <w:t xml:space="preserve"> Кардымовского района</w:t>
      </w:r>
      <w:r w:rsidRPr="00C4428B">
        <w:rPr>
          <w:rFonts w:ascii="Times New Roman" w:hAnsi="Times New Roman" w:cs="Times New Roman"/>
          <w:sz w:val="28"/>
          <w:szCs w:val="28"/>
        </w:rPr>
        <w:t xml:space="preserve"> (</w:t>
      </w:r>
      <w:proofErr w:type="spellStart"/>
      <w:r w:rsidRPr="00C4428B">
        <w:rPr>
          <w:rFonts w:ascii="Times New Roman" w:hAnsi="Times New Roman" w:cs="Times New Roman"/>
          <w:sz w:val="28"/>
          <w:szCs w:val="28"/>
        </w:rPr>
        <w:t>далее-администрация</w:t>
      </w:r>
      <w:proofErr w:type="spellEnd"/>
      <w:r w:rsidRPr="00C4428B">
        <w:rPr>
          <w:rFonts w:ascii="Times New Roman" w:hAnsi="Times New Roman" w:cs="Times New Roman"/>
          <w:sz w:val="28"/>
          <w:szCs w:val="28"/>
        </w:rPr>
        <w:t xml:space="preserve"> сельского поселения)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831355" w:rsidRPr="00C4428B" w:rsidRDefault="00831355" w:rsidP="00831355">
      <w:pPr>
        <w:pStyle w:val="ConsPlusNormal"/>
        <w:ind w:firstLine="709"/>
        <w:jc w:val="center"/>
        <w:rPr>
          <w:sz w:val="28"/>
          <w:szCs w:val="28"/>
        </w:rPr>
      </w:pPr>
    </w:p>
    <w:p w:rsidR="00831355" w:rsidRPr="00BE0EEF" w:rsidRDefault="00831355" w:rsidP="00831355">
      <w:pPr>
        <w:pStyle w:val="ConsPlusNormal"/>
        <w:ind w:firstLine="709"/>
        <w:jc w:val="center"/>
        <w:rPr>
          <w:b/>
          <w:sz w:val="28"/>
          <w:szCs w:val="28"/>
        </w:rPr>
      </w:pPr>
      <w:r w:rsidRPr="00BE0EEF">
        <w:rPr>
          <w:b/>
          <w:sz w:val="28"/>
          <w:szCs w:val="28"/>
        </w:rPr>
        <w:t>3. Условия и цели обработки</w:t>
      </w:r>
    </w:p>
    <w:p w:rsidR="00831355" w:rsidRPr="00BE0EEF" w:rsidRDefault="00831355" w:rsidP="00831355">
      <w:pPr>
        <w:autoSpaceDE w:val="0"/>
        <w:autoSpaceDN w:val="0"/>
        <w:adjustRightInd w:val="0"/>
        <w:spacing w:after="0" w:line="240" w:lineRule="auto"/>
        <w:ind w:firstLine="709"/>
        <w:jc w:val="center"/>
        <w:rPr>
          <w:rFonts w:ascii="Times New Roman" w:hAnsi="Times New Roman" w:cs="Times New Roman"/>
          <w:b/>
          <w:sz w:val="28"/>
          <w:szCs w:val="28"/>
        </w:rPr>
      </w:pP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3.1. Обработка персональных данных осуществляется с соблюдением принципов и правил, предусмотренных Федеральным законом № 152-ФЗ.</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3.1.1. Обработка персональных данных осуществляется с согласия субъекта персональных данных. Обработка персональных данных без согласия субъекта персональных данных осуществляется только в случаях, предусмотренных законодательством Российской Федерации.</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3.1.2. Обработка персональных данных необходима для предоставления муниципальной услуги в соответствии с Федеральным законом от 27 июля 2010 г. №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3.2. Администрация сельского поселения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администрации сельского поселения). Лицо, осуществляющее обработку персональных данных по поручению администрации сельского поселения, обязано соблюдать принципы и правила обработки персональных данных, предусмотренные Федеральным законом № 152-ФЗ. В поручении администрации сельского поселения определяются перечень действий (операций) с персональными данными, которые будут совершаться лицом, осуществляющим обработку персональных данных, и цели обработки, устанавливается обязанность такого лица соблюдать конфиденциальность персональных данных и обеспечивать безопасность персональных данных при их обработке, а также указываются требования к защите обрабатываемых персональных данных.</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3.3. Лицо, осуществляющее обработку персональных данных по поручению администрации сельского поселения, не обязано получать согласие субъекта персональных данных на обработку его персональных данных.</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lastRenderedPageBreak/>
        <w:t>3.4. В случае если администрация сельского поселения поручает обработку персональных данных другому лицу, ответственность перед субъектом персональных данных за действия указанного лица несет лицо, осуществляющее обработку персональных данных по поручению администрации сельского поселения.</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3.5. Цели обработки персональных данных.</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Целями обработки персональных данных в администрации сельского поселения являются:</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 рассмотрение обращений граждан;</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 оказание муниципальных услуг;</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 xml:space="preserve">- учет прохождения муниципальной службы муниципальными служащими администрации сельского поселения, трудовой деятельности работников, занимающих должности, не отнесённые к муниципальным должностям и осуществляющих техническое обеспечение деятельности администрации сельского поселения; </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 составление штатного расписания, выплаты заработной платы, пособий по временной нетрудоспособности, по беременности и родам, вознаграждений физическим лицам по гражданско-правовым договорам, пенсий за выслугу лет муниципальным служащим, подготовки и представления в налоговые органы справок о доходах физических лиц, индивидуальных сведений о страховом стаже и начисленных страховых взносах на обязательное пенсионное страхование.</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 xml:space="preserve">3.6. Согласие субъекта персональных данных на обработку своих персональных данных. </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3.6.1.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форме, позволяющей подтвердить факт его получения,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администрацией сельского поселения.</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3.6.2. В случаях, предусмотренных Федеральным законом № 152-ФЗ, обработка персональных данных осуществляется только с письменного согласия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от 06 апреля 2011 г. № 63-ФЗ "Об электронной подписи" электронной подписью.</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3.6.3. Согласие на обработку персональных данных может быть отозвано субъектом персональных данных за исключением случаев, предусмотренных законодательством.</w:t>
      </w:r>
    </w:p>
    <w:p w:rsidR="00831355" w:rsidRPr="00C4428B" w:rsidRDefault="00831355" w:rsidP="00831355">
      <w:pPr>
        <w:autoSpaceDE w:val="0"/>
        <w:autoSpaceDN w:val="0"/>
        <w:adjustRightInd w:val="0"/>
        <w:spacing w:after="0" w:line="240" w:lineRule="auto"/>
        <w:ind w:firstLine="709"/>
        <w:jc w:val="center"/>
        <w:rPr>
          <w:rFonts w:ascii="Times New Roman" w:hAnsi="Times New Roman" w:cs="Times New Roman"/>
          <w:sz w:val="28"/>
          <w:szCs w:val="28"/>
        </w:rPr>
      </w:pPr>
    </w:p>
    <w:p w:rsidR="00831355" w:rsidRPr="00BE0EEF" w:rsidRDefault="00831355" w:rsidP="00831355">
      <w:pPr>
        <w:autoSpaceDE w:val="0"/>
        <w:autoSpaceDN w:val="0"/>
        <w:adjustRightInd w:val="0"/>
        <w:spacing w:after="0" w:line="240" w:lineRule="auto"/>
        <w:ind w:firstLine="709"/>
        <w:jc w:val="center"/>
        <w:rPr>
          <w:rFonts w:ascii="Times New Roman" w:hAnsi="Times New Roman" w:cs="Times New Roman"/>
          <w:b/>
          <w:sz w:val="28"/>
          <w:szCs w:val="28"/>
        </w:rPr>
      </w:pPr>
      <w:r w:rsidRPr="00BE0EEF">
        <w:rPr>
          <w:rFonts w:ascii="Times New Roman" w:hAnsi="Times New Roman" w:cs="Times New Roman"/>
          <w:b/>
          <w:sz w:val="28"/>
          <w:szCs w:val="28"/>
        </w:rPr>
        <w:t>4. Общее описание обработки персональных данных</w:t>
      </w:r>
    </w:p>
    <w:p w:rsidR="00831355" w:rsidRPr="00C4428B" w:rsidRDefault="00831355" w:rsidP="00831355">
      <w:pPr>
        <w:autoSpaceDE w:val="0"/>
        <w:autoSpaceDN w:val="0"/>
        <w:adjustRightInd w:val="0"/>
        <w:spacing w:after="0" w:line="240" w:lineRule="auto"/>
        <w:ind w:firstLine="709"/>
        <w:jc w:val="center"/>
        <w:rPr>
          <w:rFonts w:ascii="Times New Roman" w:hAnsi="Times New Roman" w:cs="Times New Roman"/>
          <w:sz w:val="28"/>
          <w:szCs w:val="28"/>
        </w:rPr>
      </w:pP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lastRenderedPageBreak/>
        <w:t>4.1. Категории граждан.</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Администрацией сельского поселения обрабатываются персональные данные следующих категорий граждан:</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 физических лиц, обратившихся в администрацию сельского поселения;</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 физических лиц, состоящих в трудовых отношениях с администрацией сельского поселения и членов их семей.</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4.2. Состав персональных данных.</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4.2.1. Администрация сельского поселения осуществляет обработку следующих персональных данных, связанных с реализацией трудовых отношений:</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 фамилия, имя, отчество;</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 пол;</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 число, месяц, год и место рождения;</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 гражданство;</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 знание иностранного языка и степень владения;</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 удостоверение личности (вид, серия и номер документа, кем и когда выдан);</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 информация о перемене фамилии, имени, отчества;</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 ИНН;</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 номер страхового свидетельства обязательного пенсионного страхования;</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 номер полиса обязательного медицинского страхования;</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 сведения об образовании (вид, наименование документа, серия и номер документа, наименование учебного заведения, форма и период обучения, специальность, квалификация и направление);</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 ученая степень (ученое звание);</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 сведения о повышении квалификации, переподготовке, стажировке (наименование документа, серия и номер документа, наименование учебного заведения, период обучения, специализация);</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 сведения о наградах и поощрениях (вид награждения, дата награждения, номер и дата документа);</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 сведения об аттестации (дата и номер аттестационного листа, результат), сведения о сдаче квалификационного экзамена (дата и номер муниципального правового акта, результат);</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 распоряжение о назначении на должность или приеме на работу (номер и дата распоряжения;</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 срок испытания;</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 источник приема;</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 должность (профессия), характер, условия и вид работы;</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 размер должностного оклада и ежемесячных надбавок к должностному окладу в соответствии с муниципальными правовыми актами), трудовой договор (номер и дата, срок окончания);</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 сведения о стаже (вид стажа, период);</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 сведения о трудовой деятельности (наименование и адрес организации, должность, период работы, основания увольнения);</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 сведения о включении в кадровый резерв муниципальной службы (дата включения, резервируемая должность муниципальной службы);</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 домашний адрес (адрес регистрации, дата регистрации по месту жительства, адрес фактического проживания, номера контактных телефонов);</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28B">
        <w:rPr>
          <w:rFonts w:ascii="Times New Roman" w:hAnsi="Times New Roman" w:cs="Times New Roman"/>
          <w:sz w:val="28"/>
          <w:szCs w:val="28"/>
        </w:rPr>
        <w:lastRenderedPageBreak/>
        <w:t>- семейное положение, состав семьи (фамилия, имя, отчество, степень родства, дата рождения, образование);</w:t>
      </w:r>
      <w:proofErr w:type="gramEnd"/>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 сведения о днях нетрудоспособности (номер и дата выдачи больничного листа, период);</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 сведения о доходах муниципальных служащих и членов их семей, сведения о воинском учете (наименование военного комиссариата, серия и номер военного билета, отношение к воинской обязанности, годность к военной службе, группа и категория учета, состав, воинское звание);</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 фотография;</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 адрес электронной почты;</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 номер счета банковской карты.</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4.2.2. Для целей рассмотрения обращения граждан и оказания муниципальных услуг в администрации сельского поселения обрабатываются следующие персональные данные:</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 фамилия, имя, отчество;</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 паспортные данные;</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 ИНН;</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 адрес места жительства;</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 контактные телефоны.</w:t>
      </w:r>
    </w:p>
    <w:p w:rsidR="00831355" w:rsidRPr="00C4428B" w:rsidRDefault="00831355" w:rsidP="00831355">
      <w:pPr>
        <w:autoSpaceDE w:val="0"/>
        <w:autoSpaceDN w:val="0"/>
        <w:adjustRightInd w:val="0"/>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4.3. Специальные категории персональных данных.</w:t>
      </w:r>
    </w:p>
    <w:p w:rsidR="00831355" w:rsidRPr="00C4428B" w:rsidRDefault="00831355" w:rsidP="00831355">
      <w:pPr>
        <w:pStyle w:val="ConsPlusNormal"/>
        <w:ind w:firstLine="709"/>
        <w:jc w:val="both"/>
        <w:rPr>
          <w:sz w:val="28"/>
          <w:szCs w:val="28"/>
        </w:rPr>
      </w:pPr>
      <w:r w:rsidRPr="00C4428B">
        <w:rPr>
          <w:sz w:val="28"/>
          <w:szCs w:val="28"/>
        </w:rPr>
        <w:t>4.3.1.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Федеральным законом "О персональных данных".</w:t>
      </w:r>
    </w:p>
    <w:p w:rsidR="00831355" w:rsidRPr="00C4428B" w:rsidRDefault="00831355" w:rsidP="00831355">
      <w:pPr>
        <w:spacing w:after="0" w:line="0" w:lineRule="atLeast"/>
        <w:ind w:firstLine="709"/>
        <w:jc w:val="both"/>
        <w:rPr>
          <w:rFonts w:ascii="Times New Roman" w:hAnsi="Times New Roman" w:cs="Times New Roman"/>
          <w:sz w:val="28"/>
          <w:szCs w:val="28"/>
        </w:rPr>
      </w:pPr>
      <w:r w:rsidRPr="00C4428B">
        <w:rPr>
          <w:rFonts w:ascii="Times New Roman" w:hAnsi="Times New Roman" w:cs="Times New Roman"/>
          <w:sz w:val="28"/>
          <w:szCs w:val="28"/>
        </w:rPr>
        <w:t>4.4. Способы обработки персональных данных.</w:t>
      </w:r>
    </w:p>
    <w:p w:rsidR="00831355" w:rsidRPr="00C4428B" w:rsidRDefault="00831355" w:rsidP="00831355">
      <w:pPr>
        <w:spacing w:after="0" w:line="0" w:lineRule="atLeast"/>
        <w:ind w:firstLine="709"/>
        <w:jc w:val="both"/>
        <w:rPr>
          <w:rFonts w:ascii="Times New Roman" w:hAnsi="Times New Roman" w:cs="Times New Roman"/>
          <w:sz w:val="28"/>
          <w:szCs w:val="28"/>
        </w:rPr>
      </w:pPr>
      <w:proofErr w:type="gramStart"/>
      <w:r w:rsidRPr="00C4428B">
        <w:rPr>
          <w:rFonts w:ascii="Times New Roman" w:hAnsi="Times New Roman" w:cs="Times New Roman"/>
          <w:sz w:val="28"/>
          <w:szCs w:val="28"/>
        </w:rPr>
        <w:t>Обработка персональных данных осуществляется способом смешанной обработки в информационных системах персональных данных, при этом производятся следующие действия: сбор, систематизация, накопление, хранение, (обновление, изменение, актуализация сведений), уточнение, использование, уничтожение.</w:t>
      </w:r>
      <w:proofErr w:type="gramEnd"/>
    </w:p>
    <w:p w:rsidR="00831355" w:rsidRPr="00C4428B" w:rsidRDefault="00831355" w:rsidP="00831355">
      <w:pPr>
        <w:spacing w:after="0" w:line="0" w:lineRule="atLeast"/>
        <w:ind w:firstLine="709"/>
        <w:jc w:val="both"/>
        <w:rPr>
          <w:rFonts w:ascii="Times New Roman" w:hAnsi="Times New Roman" w:cs="Times New Roman"/>
          <w:sz w:val="28"/>
          <w:szCs w:val="28"/>
        </w:rPr>
      </w:pPr>
      <w:r w:rsidRPr="00C4428B">
        <w:rPr>
          <w:rFonts w:ascii="Times New Roman" w:hAnsi="Times New Roman" w:cs="Times New Roman"/>
          <w:sz w:val="28"/>
          <w:szCs w:val="28"/>
        </w:rPr>
        <w:t>4.5. Обработка персональных данных без использования средств автоматизации.</w:t>
      </w:r>
    </w:p>
    <w:p w:rsidR="00831355" w:rsidRPr="00C4428B" w:rsidRDefault="00831355" w:rsidP="00831355">
      <w:pPr>
        <w:spacing w:after="0" w:line="0" w:lineRule="atLeast"/>
        <w:ind w:firstLine="709"/>
        <w:jc w:val="both"/>
        <w:rPr>
          <w:rFonts w:ascii="Times New Roman" w:hAnsi="Times New Roman" w:cs="Times New Roman"/>
          <w:sz w:val="28"/>
          <w:szCs w:val="28"/>
        </w:rPr>
      </w:pPr>
      <w:r w:rsidRPr="00C4428B">
        <w:rPr>
          <w:rFonts w:ascii="Times New Roman" w:hAnsi="Times New Roman" w:cs="Times New Roman"/>
          <w:sz w:val="28"/>
          <w:szCs w:val="28"/>
        </w:rPr>
        <w:t>4.5.1. При обработке персональных данных, осуществляемой без использования средств автоматизации, администрация сельского поселения выполняет требования, установленные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831355" w:rsidRPr="00C4428B" w:rsidRDefault="00831355" w:rsidP="00831355">
      <w:pPr>
        <w:spacing w:after="0" w:line="0" w:lineRule="atLeast"/>
        <w:ind w:firstLine="709"/>
        <w:jc w:val="both"/>
        <w:rPr>
          <w:rFonts w:ascii="Times New Roman" w:hAnsi="Times New Roman" w:cs="Times New Roman"/>
          <w:sz w:val="28"/>
          <w:szCs w:val="28"/>
        </w:rPr>
      </w:pPr>
      <w:r w:rsidRPr="00C4428B">
        <w:rPr>
          <w:rFonts w:ascii="Times New Roman" w:hAnsi="Times New Roman" w:cs="Times New Roman"/>
          <w:sz w:val="28"/>
          <w:szCs w:val="28"/>
        </w:rPr>
        <w:t>4.6. Передача персональных данных.</w:t>
      </w:r>
    </w:p>
    <w:p w:rsidR="00831355" w:rsidRPr="00C4428B" w:rsidRDefault="00831355" w:rsidP="00831355">
      <w:pPr>
        <w:spacing w:after="0" w:line="0" w:lineRule="atLeast"/>
        <w:ind w:firstLine="709"/>
        <w:jc w:val="both"/>
        <w:rPr>
          <w:rFonts w:ascii="Times New Roman" w:hAnsi="Times New Roman" w:cs="Times New Roman"/>
          <w:sz w:val="28"/>
          <w:szCs w:val="28"/>
        </w:rPr>
      </w:pPr>
      <w:proofErr w:type="gramStart"/>
      <w:r w:rsidRPr="00C4428B">
        <w:rPr>
          <w:rFonts w:ascii="Times New Roman" w:hAnsi="Times New Roman" w:cs="Times New Roman"/>
          <w:sz w:val="28"/>
          <w:szCs w:val="28"/>
        </w:rPr>
        <w:t xml:space="preserve">Персональные данные могут передаваться на бумажном и магнитном носителях,  органам прокуратуры, органам внутренних дел, органам регистрационной службы, страховым медицинским организациям, в отделения банка для зачисления зарплаты на лицевые счета сотрудников, в налоговые органы, Пенсионный фонд Российской Федерации по Хабаровскому краю, по системе электронного документооборота Правительству Хабаровского края и другим </w:t>
      </w:r>
      <w:r w:rsidRPr="00C4428B">
        <w:rPr>
          <w:rFonts w:ascii="Times New Roman" w:hAnsi="Times New Roman" w:cs="Times New Roman"/>
          <w:sz w:val="28"/>
          <w:szCs w:val="28"/>
        </w:rPr>
        <w:lastRenderedPageBreak/>
        <w:t>органам государственной и муниципальной  власти в установленных законом случаях с согласия</w:t>
      </w:r>
      <w:proofErr w:type="gramEnd"/>
      <w:r w:rsidRPr="00C4428B">
        <w:rPr>
          <w:rFonts w:ascii="Times New Roman" w:hAnsi="Times New Roman" w:cs="Times New Roman"/>
          <w:sz w:val="28"/>
          <w:szCs w:val="28"/>
        </w:rPr>
        <w:t xml:space="preserve"> субъекта персональных данных.</w:t>
      </w:r>
    </w:p>
    <w:p w:rsidR="00831355" w:rsidRPr="00C4428B" w:rsidRDefault="00831355" w:rsidP="00831355">
      <w:pPr>
        <w:spacing w:after="0" w:line="0" w:lineRule="atLeast"/>
        <w:ind w:firstLine="709"/>
        <w:jc w:val="both"/>
        <w:rPr>
          <w:rFonts w:ascii="Times New Roman" w:hAnsi="Times New Roman" w:cs="Times New Roman"/>
          <w:sz w:val="28"/>
          <w:szCs w:val="28"/>
        </w:rPr>
      </w:pPr>
      <w:r w:rsidRPr="00C4428B">
        <w:rPr>
          <w:rFonts w:ascii="Times New Roman" w:hAnsi="Times New Roman" w:cs="Times New Roman"/>
          <w:sz w:val="28"/>
          <w:szCs w:val="28"/>
        </w:rPr>
        <w:t xml:space="preserve"> 4.7. Трансграничная передача не осуществляется, информация, полученная в ходе обработки персональных данных во внутренней сети доступна лишь для строго определенных сотрудников.</w:t>
      </w:r>
    </w:p>
    <w:p w:rsidR="00831355" w:rsidRPr="00C4428B" w:rsidRDefault="00831355" w:rsidP="00831355">
      <w:pPr>
        <w:spacing w:after="0" w:line="220" w:lineRule="exact"/>
        <w:ind w:firstLine="851"/>
        <w:jc w:val="center"/>
        <w:rPr>
          <w:rFonts w:ascii="Times New Roman" w:hAnsi="Times New Roman" w:cs="Times New Roman"/>
          <w:sz w:val="28"/>
          <w:szCs w:val="28"/>
        </w:rPr>
      </w:pPr>
    </w:p>
    <w:p w:rsidR="00831355" w:rsidRPr="00BE0EEF" w:rsidRDefault="00831355" w:rsidP="00831355">
      <w:pPr>
        <w:spacing w:after="0" w:line="0" w:lineRule="atLeast"/>
        <w:ind w:firstLine="851"/>
        <w:jc w:val="center"/>
        <w:rPr>
          <w:rFonts w:ascii="Times New Roman" w:hAnsi="Times New Roman" w:cs="Times New Roman"/>
          <w:b/>
          <w:sz w:val="28"/>
          <w:szCs w:val="28"/>
        </w:rPr>
      </w:pPr>
      <w:r w:rsidRPr="00BE0EEF">
        <w:rPr>
          <w:rFonts w:ascii="Times New Roman" w:hAnsi="Times New Roman" w:cs="Times New Roman"/>
          <w:b/>
          <w:sz w:val="28"/>
          <w:szCs w:val="28"/>
        </w:rPr>
        <w:t xml:space="preserve">5. Сроки обработки персональных данных и порядок прекращения </w:t>
      </w:r>
    </w:p>
    <w:p w:rsidR="00831355" w:rsidRPr="00BE0EEF" w:rsidRDefault="00831355" w:rsidP="00831355">
      <w:pPr>
        <w:spacing w:after="0" w:line="0" w:lineRule="atLeast"/>
        <w:ind w:firstLine="851"/>
        <w:jc w:val="center"/>
        <w:rPr>
          <w:rFonts w:ascii="Times New Roman" w:hAnsi="Times New Roman" w:cs="Times New Roman"/>
          <w:b/>
          <w:sz w:val="28"/>
          <w:szCs w:val="28"/>
        </w:rPr>
      </w:pPr>
      <w:r w:rsidRPr="00BE0EEF">
        <w:rPr>
          <w:rFonts w:ascii="Times New Roman" w:hAnsi="Times New Roman" w:cs="Times New Roman"/>
          <w:b/>
          <w:sz w:val="28"/>
          <w:szCs w:val="28"/>
        </w:rPr>
        <w:t>их обработки</w:t>
      </w:r>
    </w:p>
    <w:p w:rsidR="00831355" w:rsidRPr="00C4428B" w:rsidRDefault="00831355" w:rsidP="00831355">
      <w:pPr>
        <w:spacing w:after="0" w:line="0" w:lineRule="atLeast"/>
        <w:ind w:firstLine="851"/>
        <w:jc w:val="center"/>
        <w:rPr>
          <w:rFonts w:ascii="Times New Roman" w:hAnsi="Times New Roman" w:cs="Times New Roman"/>
          <w:sz w:val="28"/>
          <w:szCs w:val="28"/>
        </w:rPr>
      </w:pPr>
    </w:p>
    <w:p w:rsidR="00831355" w:rsidRPr="00C4428B" w:rsidRDefault="00831355" w:rsidP="00831355">
      <w:pPr>
        <w:spacing w:after="0" w:line="0" w:lineRule="atLeast"/>
        <w:ind w:firstLine="851"/>
        <w:jc w:val="both"/>
        <w:rPr>
          <w:rFonts w:ascii="Times New Roman" w:hAnsi="Times New Roman" w:cs="Times New Roman"/>
          <w:sz w:val="28"/>
          <w:szCs w:val="28"/>
        </w:rPr>
      </w:pPr>
      <w:r w:rsidRPr="00C4428B">
        <w:rPr>
          <w:rFonts w:ascii="Times New Roman" w:hAnsi="Times New Roman" w:cs="Times New Roman"/>
          <w:sz w:val="28"/>
          <w:szCs w:val="28"/>
        </w:rPr>
        <w:t>5.1. Обработка персональных данных осуществляется с момента поступления данных в информационные системы персональных данных и до наступления одного из условий:</w:t>
      </w:r>
    </w:p>
    <w:p w:rsidR="00831355" w:rsidRPr="00C4428B" w:rsidRDefault="00831355" w:rsidP="00831355">
      <w:pPr>
        <w:spacing w:after="0" w:line="0" w:lineRule="atLeast"/>
        <w:ind w:firstLine="851"/>
        <w:jc w:val="both"/>
        <w:rPr>
          <w:rFonts w:ascii="Times New Roman" w:hAnsi="Times New Roman" w:cs="Times New Roman"/>
          <w:sz w:val="28"/>
          <w:szCs w:val="28"/>
        </w:rPr>
      </w:pPr>
      <w:r w:rsidRPr="00C4428B">
        <w:rPr>
          <w:rFonts w:ascii="Times New Roman" w:hAnsi="Times New Roman" w:cs="Times New Roman"/>
          <w:sz w:val="28"/>
          <w:szCs w:val="28"/>
        </w:rPr>
        <w:t>- достижения цели обработки данных;</w:t>
      </w:r>
    </w:p>
    <w:p w:rsidR="00831355" w:rsidRPr="00C4428B" w:rsidRDefault="00831355" w:rsidP="00831355">
      <w:pPr>
        <w:spacing w:after="0" w:line="0" w:lineRule="atLeast"/>
        <w:ind w:firstLine="851"/>
        <w:jc w:val="both"/>
        <w:rPr>
          <w:rFonts w:ascii="Times New Roman" w:hAnsi="Times New Roman" w:cs="Times New Roman"/>
          <w:sz w:val="28"/>
          <w:szCs w:val="28"/>
        </w:rPr>
      </w:pPr>
      <w:r w:rsidRPr="00C4428B">
        <w:rPr>
          <w:rFonts w:ascii="Times New Roman" w:hAnsi="Times New Roman" w:cs="Times New Roman"/>
          <w:sz w:val="28"/>
          <w:szCs w:val="28"/>
        </w:rPr>
        <w:t>- утраты необходимости в достижении целей обработки персональных данных;</w:t>
      </w:r>
    </w:p>
    <w:p w:rsidR="00831355" w:rsidRPr="00C4428B" w:rsidRDefault="00831355" w:rsidP="00831355">
      <w:pPr>
        <w:spacing w:after="0" w:line="0" w:lineRule="atLeast"/>
        <w:ind w:firstLine="851"/>
        <w:jc w:val="both"/>
        <w:rPr>
          <w:rFonts w:ascii="Times New Roman" w:hAnsi="Times New Roman" w:cs="Times New Roman"/>
          <w:sz w:val="28"/>
          <w:szCs w:val="28"/>
        </w:rPr>
      </w:pPr>
      <w:r w:rsidRPr="00C4428B">
        <w:rPr>
          <w:rFonts w:ascii="Times New Roman" w:hAnsi="Times New Roman" w:cs="Times New Roman"/>
          <w:sz w:val="28"/>
          <w:szCs w:val="28"/>
        </w:rPr>
        <w:t>- отзыва субъектом своего согласия на обработку его персональных данных;</w:t>
      </w:r>
    </w:p>
    <w:p w:rsidR="00831355" w:rsidRPr="00C4428B" w:rsidRDefault="00831355" w:rsidP="00831355">
      <w:pPr>
        <w:spacing w:after="0" w:line="0" w:lineRule="atLeast"/>
        <w:ind w:firstLine="851"/>
        <w:jc w:val="both"/>
        <w:rPr>
          <w:rFonts w:ascii="Times New Roman" w:hAnsi="Times New Roman" w:cs="Times New Roman"/>
          <w:sz w:val="28"/>
          <w:szCs w:val="28"/>
        </w:rPr>
      </w:pPr>
      <w:r w:rsidRPr="00C4428B">
        <w:rPr>
          <w:rFonts w:ascii="Times New Roman" w:hAnsi="Times New Roman" w:cs="Times New Roman"/>
          <w:sz w:val="28"/>
          <w:szCs w:val="28"/>
        </w:rPr>
        <w:t>- прекращения деятельности администрации сельского поселения.</w:t>
      </w:r>
    </w:p>
    <w:p w:rsidR="00831355" w:rsidRPr="00C4428B" w:rsidRDefault="00831355" w:rsidP="00831355">
      <w:pPr>
        <w:spacing w:after="0" w:line="0" w:lineRule="atLeast"/>
        <w:ind w:firstLine="851"/>
        <w:jc w:val="center"/>
        <w:rPr>
          <w:rFonts w:ascii="Times New Roman" w:hAnsi="Times New Roman" w:cs="Times New Roman"/>
          <w:sz w:val="28"/>
          <w:szCs w:val="28"/>
        </w:rPr>
      </w:pPr>
    </w:p>
    <w:p w:rsidR="00831355" w:rsidRPr="00C4428B" w:rsidRDefault="00831355" w:rsidP="00831355">
      <w:pPr>
        <w:spacing w:after="0" w:line="0" w:lineRule="atLeast"/>
        <w:ind w:firstLine="851"/>
        <w:jc w:val="center"/>
        <w:rPr>
          <w:rFonts w:ascii="Times New Roman" w:hAnsi="Times New Roman" w:cs="Times New Roman"/>
          <w:sz w:val="28"/>
          <w:szCs w:val="28"/>
        </w:rPr>
      </w:pPr>
    </w:p>
    <w:p w:rsidR="00831355" w:rsidRPr="00BE0EEF" w:rsidRDefault="00831355" w:rsidP="00831355">
      <w:pPr>
        <w:spacing w:after="0" w:line="0" w:lineRule="atLeast"/>
        <w:ind w:firstLine="567"/>
        <w:jc w:val="center"/>
        <w:rPr>
          <w:rFonts w:ascii="Times New Roman" w:hAnsi="Times New Roman" w:cs="Times New Roman"/>
          <w:b/>
          <w:sz w:val="28"/>
          <w:szCs w:val="28"/>
        </w:rPr>
      </w:pPr>
      <w:r w:rsidRPr="00BE0EEF">
        <w:rPr>
          <w:rFonts w:ascii="Times New Roman" w:hAnsi="Times New Roman" w:cs="Times New Roman"/>
          <w:b/>
          <w:sz w:val="28"/>
          <w:szCs w:val="28"/>
        </w:rPr>
        <w:t>6. Права субъектов персональных данных</w:t>
      </w:r>
    </w:p>
    <w:p w:rsidR="00831355" w:rsidRPr="00C4428B" w:rsidRDefault="00831355" w:rsidP="00831355">
      <w:pPr>
        <w:spacing w:after="0" w:line="0" w:lineRule="atLeast"/>
        <w:ind w:firstLine="567"/>
        <w:jc w:val="center"/>
        <w:rPr>
          <w:rFonts w:ascii="Times New Roman" w:hAnsi="Times New Roman" w:cs="Times New Roman"/>
          <w:sz w:val="28"/>
          <w:szCs w:val="28"/>
        </w:rPr>
      </w:pPr>
    </w:p>
    <w:p w:rsidR="00831355" w:rsidRPr="00C4428B" w:rsidRDefault="00831355" w:rsidP="00831355">
      <w:pPr>
        <w:tabs>
          <w:tab w:val="left" w:pos="0"/>
        </w:tabs>
        <w:spacing w:after="0" w:line="240" w:lineRule="auto"/>
        <w:ind w:firstLine="709"/>
        <w:jc w:val="both"/>
        <w:rPr>
          <w:rFonts w:ascii="Times New Roman" w:eastAsia="Times New Roman" w:hAnsi="Times New Roman" w:cs="Times New Roman"/>
          <w:sz w:val="28"/>
          <w:szCs w:val="28"/>
        </w:rPr>
      </w:pPr>
      <w:r w:rsidRPr="00C4428B">
        <w:rPr>
          <w:rFonts w:ascii="Times New Roman" w:hAnsi="Times New Roman" w:cs="Times New Roman"/>
          <w:sz w:val="28"/>
          <w:szCs w:val="28"/>
        </w:rPr>
        <w:t>6.1.</w:t>
      </w:r>
      <w:r w:rsidRPr="00C4428B">
        <w:rPr>
          <w:rFonts w:ascii="Times New Roman" w:eastAsia="Times New Roman" w:hAnsi="Times New Roman" w:cs="Times New Roman"/>
          <w:sz w:val="28"/>
          <w:szCs w:val="28"/>
        </w:rPr>
        <w:t xml:space="preserve"> Субъект персональных данных имеет право на получение информации, касающейся обработки его персональных данных, в том числе содержащей:</w:t>
      </w:r>
    </w:p>
    <w:p w:rsidR="00831355" w:rsidRPr="00C4428B" w:rsidRDefault="00831355" w:rsidP="00831355">
      <w:pPr>
        <w:tabs>
          <w:tab w:val="left" w:pos="0"/>
        </w:tabs>
        <w:spacing w:after="0" w:line="240" w:lineRule="auto"/>
        <w:ind w:firstLine="709"/>
        <w:jc w:val="both"/>
        <w:rPr>
          <w:rFonts w:ascii="Times New Roman" w:eastAsia="Times New Roman" w:hAnsi="Times New Roman" w:cs="Times New Roman"/>
          <w:sz w:val="28"/>
          <w:szCs w:val="28"/>
        </w:rPr>
      </w:pPr>
      <w:r w:rsidRPr="00C4428B">
        <w:rPr>
          <w:rFonts w:ascii="Times New Roman" w:eastAsia="Times New Roman" w:hAnsi="Times New Roman" w:cs="Times New Roman"/>
          <w:sz w:val="28"/>
          <w:szCs w:val="28"/>
        </w:rPr>
        <w:t>- подтверждение факта обработки персональных данных в администрации сельского поселения;</w:t>
      </w:r>
    </w:p>
    <w:p w:rsidR="00831355" w:rsidRPr="00C4428B" w:rsidRDefault="00831355" w:rsidP="00831355">
      <w:pPr>
        <w:spacing w:after="0" w:line="240" w:lineRule="auto"/>
        <w:ind w:firstLine="709"/>
        <w:jc w:val="both"/>
        <w:rPr>
          <w:rFonts w:ascii="Times New Roman" w:eastAsia="Times New Roman" w:hAnsi="Times New Roman" w:cs="Times New Roman"/>
          <w:sz w:val="28"/>
          <w:szCs w:val="28"/>
        </w:rPr>
      </w:pPr>
      <w:r w:rsidRPr="00C4428B">
        <w:rPr>
          <w:rFonts w:ascii="Times New Roman" w:eastAsia="Times New Roman" w:hAnsi="Times New Roman" w:cs="Times New Roman"/>
          <w:sz w:val="28"/>
          <w:szCs w:val="28"/>
        </w:rPr>
        <w:t>-  правовые основания и цели обработки персональных данных;</w:t>
      </w:r>
    </w:p>
    <w:p w:rsidR="00831355" w:rsidRPr="00C4428B" w:rsidRDefault="00831355" w:rsidP="00831355">
      <w:pPr>
        <w:tabs>
          <w:tab w:val="left" w:pos="0"/>
        </w:tabs>
        <w:spacing w:after="0" w:line="240" w:lineRule="auto"/>
        <w:ind w:firstLine="709"/>
        <w:jc w:val="both"/>
        <w:rPr>
          <w:rFonts w:ascii="Times New Roman" w:eastAsia="Times New Roman" w:hAnsi="Times New Roman" w:cs="Times New Roman"/>
          <w:sz w:val="28"/>
          <w:szCs w:val="28"/>
        </w:rPr>
      </w:pPr>
      <w:r w:rsidRPr="00C4428B">
        <w:rPr>
          <w:rFonts w:ascii="Times New Roman" w:eastAsia="Times New Roman" w:hAnsi="Times New Roman" w:cs="Times New Roman"/>
          <w:sz w:val="28"/>
          <w:szCs w:val="28"/>
        </w:rPr>
        <w:t>- цели и применяемые в администрации сельского поселения способы обработки персональных данных;</w:t>
      </w:r>
    </w:p>
    <w:p w:rsidR="00831355" w:rsidRPr="00C4428B" w:rsidRDefault="00831355" w:rsidP="00831355">
      <w:pPr>
        <w:tabs>
          <w:tab w:val="left" w:pos="0"/>
          <w:tab w:val="left" w:pos="1134"/>
        </w:tabs>
        <w:spacing w:after="0" w:line="240" w:lineRule="auto"/>
        <w:ind w:firstLine="709"/>
        <w:jc w:val="both"/>
        <w:rPr>
          <w:rFonts w:ascii="Times New Roman" w:eastAsia="Times New Roman" w:hAnsi="Times New Roman" w:cs="Times New Roman"/>
          <w:sz w:val="28"/>
          <w:szCs w:val="28"/>
        </w:rPr>
      </w:pPr>
      <w:r w:rsidRPr="00C4428B">
        <w:rPr>
          <w:rFonts w:ascii="Times New Roman" w:eastAsia="Times New Roman" w:hAnsi="Times New Roman" w:cs="Times New Roman"/>
          <w:sz w:val="28"/>
          <w:szCs w:val="28"/>
        </w:rPr>
        <w:t>- наименование и место нахождения администрации сельского поселения, сведения о лицах (за исключением работников администрации сельского поселения), которые имеют доступ к персональным данным или которым могут быть раскрыты персональные данные на основании Федерального закона № 152-ФЗ;</w:t>
      </w:r>
    </w:p>
    <w:p w:rsidR="00831355" w:rsidRPr="00C4428B" w:rsidRDefault="00831355" w:rsidP="00831355">
      <w:pPr>
        <w:tabs>
          <w:tab w:val="left" w:pos="0"/>
        </w:tabs>
        <w:spacing w:after="0" w:line="240" w:lineRule="auto"/>
        <w:ind w:firstLine="709"/>
        <w:jc w:val="both"/>
        <w:rPr>
          <w:rFonts w:ascii="Times New Roman" w:eastAsia="Times New Roman" w:hAnsi="Times New Roman" w:cs="Times New Roman"/>
          <w:sz w:val="28"/>
          <w:szCs w:val="28"/>
        </w:rPr>
      </w:pPr>
      <w:r w:rsidRPr="00C4428B">
        <w:rPr>
          <w:rFonts w:ascii="Times New Roman" w:eastAsia="Times New Roman" w:hAnsi="Times New Roman" w:cs="Times New Roman"/>
          <w:sz w:val="28"/>
          <w:szCs w:val="28"/>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 152-ФЗ;</w:t>
      </w:r>
    </w:p>
    <w:p w:rsidR="00831355" w:rsidRPr="00C4428B" w:rsidRDefault="00831355" w:rsidP="00831355">
      <w:pPr>
        <w:spacing w:after="0" w:line="240" w:lineRule="auto"/>
        <w:ind w:firstLine="709"/>
        <w:jc w:val="both"/>
        <w:rPr>
          <w:rFonts w:ascii="Times New Roman" w:eastAsia="Times New Roman" w:hAnsi="Times New Roman" w:cs="Times New Roman"/>
          <w:sz w:val="28"/>
          <w:szCs w:val="28"/>
        </w:rPr>
      </w:pPr>
      <w:r w:rsidRPr="00C4428B">
        <w:rPr>
          <w:rFonts w:ascii="Times New Roman" w:eastAsia="Times New Roman" w:hAnsi="Times New Roman" w:cs="Times New Roman"/>
          <w:sz w:val="28"/>
          <w:szCs w:val="28"/>
        </w:rPr>
        <w:t>- сроки обработки персональных данных, в том числе сроки их хранения;</w:t>
      </w:r>
    </w:p>
    <w:p w:rsidR="00831355" w:rsidRPr="00C4428B" w:rsidRDefault="00831355" w:rsidP="00831355">
      <w:pPr>
        <w:tabs>
          <w:tab w:val="left" w:pos="851"/>
        </w:tabs>
        <w:spacing w:after="0" w:line="240" w:lineRule="auto"/>
        <w:ind w:firstLine="709"/>
        <w:jc w:val="both"/>
        <w:rPr>
          <w:rFonts w:ascii="Times New Roman" w:eastAsia="Times New Roman" w:hAnsi="Times New Roman" w:cs="Times New Roman"/>
          <w:sz w:val="28"/>
          <w:szCs w:val="28"/>
        </w:rPr>
      </w:pPr>
      <w:r w:rsidRPr="00C4428B">
        <w:rPr>
          <w:rFonts w:ascii="Times New Roman" w:eastAsia="Times New Roman" w:hAnsi="Times New Roman" w:cs="Times New Roman"/>
          <w:sz w:val="28"/>
          <w:szCs w:val="28"/>
        </w:rPr>
        <w:t>- порядок осуществления субъектом персональных данных прав, предусмотренных настоящим Федеральным законом № 152-ФЗ;</w:t>
      </w:r>
    </w:p>
    <w:p w:rsidR="00831355" w:rsidRPr="00C4428B" w:rsidRDefault="00831355" w:rsidP="00831355">
      <w:pPr>
        <w:tabs>
          <w:tab w:val="left" w:pos="0"/>
        </w:tabs>
        <w:spacing w:after="0" w:line="240" w:lineRule="auto"/>
        <w:ind w:firstLine="709"/>
        <w:jc w:val="both"/>
        <w:rPr>
          <w:rFonts w:ascii="Times New Roman" w:eastAsia="Times New Roman" w:hAnsi="Times New Roman" w:cs="Times New Roman"/>
          <w:sz w:val="28"/>
          <w:szCs w:val="28"/>
        </w:rPr>
      </w:pPr>
      <w:r w:rsidRPr="00C4428B">
        <w:rPr>
          <w:rFonts w:ascii="Times New Roman" w:eastAsia="Times New Roman" w:hAnsi="Times New Roman" w:cs="Times New Roman"/>
          <w:sz w:val="28"/>
          <w:szCs w:val="28"/>
        </w:rPr>
        <w:t xml:space="preserve">- информацию </w:t>
      </w:r>
      <w:proofErr w:type="spellStart"/>
      <w:r w:rsidRPr="00C4428B">
        <w:rPr>
          <w:rFonts w:ascii="Times New Roman" w:eastAsia="Times New Roman" w:hAnsi="Times New Roman" w:cs="Times New Roman"/>
          <w:sz w:val="28"/>
          <w:szCs w:val="28"/>
        </w:rPr>
        <w:t>обосуществленной</w:t>
      </w:r>
      <w:proofErr w:type="spellEnd"/>
      <w:r w:rsidRPr="00C4428B">
        <w:rPr>
          <w:rFonts w:ascii="Times New Roman" w:eastAsia="Times New Roman" w:hAnsi="Times New Roman" w:cs="Times New Roman"/>
          <w:sz w:val="28"/>
          <w:szCs w:val="28"/>
        </w:rPr>
        <w:t xml:space="preserve"> или о предполагаемой трансграничной передаче данных;</w:t>
      </w:r>
    </w:p>
    <w:p w:rsidR="00831355" w:rsidRPr="00C4428B" w:rsidRDefault="00831355" w:rsidP="00831355">
      <w:pPr>
        <w:tabs>
          <w:tab w:val="left" w:pos="0"/>
        </w:tabs>
        <w:spacing w:after="0" w:line="240" w:lineRule="auto"/>
        <w:ind w:firstLine="709"/>
        <w:jc w:val="both"/>
        <w:rPr>
          <w:rFonts w:ascii="Times New Roman" w:eastAsia="Times New Roman" w:hAnsi="Times New Roman" w:cs="Times New Roman"/>
          <w:sz w:val="28"/>
          <w:szCs w:val="28"/>
        </w:rPr>
      </w:pPr>
      <w:r w:rsidRPr="00C4428B">
        <w:rPr>
          <w:rFonts w:ascii="Times New Roman" w:eastAsia="Times New Roman" w:hAnsi="Times New Roman" w:cs="Times New Roman"/>
          <w:sz w:val="28"/>
          <w:szCs w:val="28"/>
        </w:rPr>
        <w:t>- наименование или фамилию, имя, отчество и адрес лица, осуществляющего обработку персональных данных по поручению руководителя, если обработка поручена или будет поручена такому лицу;</w:t>
      </w:r>
    </w:p>
    <w:p w:rsidR="00831355" w:rsidRPr="00C4428B" w:rsidRDefault="00831355" w:rsidP="00831355">
      <w:pPr>
        <w:spacing w:after="0" w:line="240" w:lineRule="auto"/>
        <w:ind w:firstLine="709"/>
        <w:jc w:val="both"/>
        <w:rPr>
          <w:rFonts w:ascii="Times New Roman" w:eastAsia="Times New Roman" w:hAnsi="Times New Roman" w:cs="Times New Roman"/>
          <w:sz w:val="28"/>
          <w:szCs w:val="28"/>
        </w:rPr>
      </w:pPr>
      <w:r w:rsidRPr="00C4428B">
        <w:rPr>
          <w:rFonts w:ascii="Times New Roman" w:eastAsia="Times New Roman" w:hAnsi="Times New Roman" w:cs="Times New Roman"/>
          <w:sz w:val="28"/>
          <w:szCs w:val="28"/>
        </w:rPr>
        <w:t>- иные сведения, предусмотренные Федеральным законом № 152-ФЗ.</w:t>
      </w:r>
    </w:p>
    <w:p w:rsidR="00831355" w:rsidRPr="00C4428B" w:rsidRDefault="00831355" w:rsidP="00831355">
      <w:pPr>
        <w:spacing w:after="0" w:line="240" w:lineRule="auto"/>
        <w:ind w:firstLine="709"/>
        <w:jc w:val="both"/>
        <w:rPr>
          <w:rFonts w:ascii="Times New Roman" w:eastAsia="Times New Roman" w:hAnsi="Times New Roman" w:cs="Times New Roman"/>
          <w:sz w:val="28"/>
          <w:szCs w:val="28"/>
        </w:rPr>
      </w:pPr>
      <w:r w:rsidRPr="00C4428B">
        <w:rPr>
          <w:rFonts w:ascii="Times New Roman" w:eastAsia="Times New Roman" w:hAnsi="Times New Roman" w:cs="Times New Roman"/>
          <w:sz w:val="28"/>
          <w:szCs w:val="28"/>
        </w:rPr>
        <w:t xml:space="preserve">6.2. Право субъекта персональных данных на доступ к его персональным данным может быть ограничено в соответствии с </w:t>
      </w:r>
      <w:hyperlink w:anchor="sub_1405" w:history="1">
        <w:r w:rsidRPr="00C4428B">
          <w:rPr>
            <w:rFonts w:ascii="Times New Roman" w:eastAsia="Times New Roman" w:hAnsi="Times New Roman" w:cs="Times New Roman"/>
            <w:bCs/>
            <w:sz w:val="28"/>
            <w:szCs w:val="28"/>
          </w:rPr>
          <w:t>частью 8</w:t>
        </w:r>
      </w:hyperlink>
      <w:r w:rsidRPr="00C4428B">
        <w:rPr>
          <w:rFonts w:ascii="Times New Roman" w:eastAsia="Times New Roman" w:hAnsi="Times New Roman" w:cs="Times New Roman"/>
          <w:sz w:val="28"/>
          <w:szCs w:val="28"/>
        </w:rPr>
        <w:t xml:space="preserve"> статьи 14 Федерального закона № 152-ФЗ. </w:t>
      </w:r>
    </w:p>
    <w:p w:rsidR="00831355" w:rsidRPr="00C4428B" w:rsidRDefault="00831355" w:rsidP="00831355">
      <w:pPr>
        <w:tabs>
          <w:tab w:val="left" w:pos="709"/>
        </w:tabs>
        <w:spacing w:after="0" w:line="240" w:lineRule="auto"/>
        <w:ind w:firstLine="709"/>
        <w:jc w:val="both"/>
        <w:rPr>
          <w:rFonts w:ascii="Times New Roman" w:eastAsia="Times New Roman" w:hAnsi="Times New Roman" w:cs="Times New Roman"/>
          <w:sz w:val="28"/>
          <w:szCs w:val="28"/>
        </w:rPr>
      </w:pPr>
      <w:r w:rsidRPr="00C4428B">
        <w:rPr>
          <w:rFonts w:ascii="Times New Roman" w:eastAsia="Times New Roman" w:hAnsi="Times New Roman" w:cs="Times New Roman"/>
          <w:sz w:val="28"/>
          <w:szCs w:val="28"/>
        </w:rPr>
        <w:lastRenderedPageBreak/>
        <w:t>6.3. Субъект персональных данных вправе требовать от администрации сельского поселения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31355" w:rsidRPr="00C4428B" w:rsidRDefault="00831355" w:rsidP="00831355">
      <w:pPr>
        <w:tabs>
          <w:tab w:val="left" w:pos="709"/>
        </w:tabs>
        <w:spacing w:after="0" w:line="240" w:lineRule="auto"/>
        <w:ind w:firstLine="709"/>
        <w:jc w:val="both"/>
        <w:rPr>
          <w:rFonts w:ascii="Times New Roman" w:eastAsia="Times New Roman" w:hAnsi="Times New Roman" w:cs="Times New Roman"/>
          <w:sz w:val="28"/>
          <w:szCs w:val="28"/>
        </w:rPr>
      </w:pPr>
    </w:p>
    <w:p w:rsidR="00831355" w:rsidRPr="00C4428B" w:rsidRDefault="00831355" w:rsidP="00831355">
      <w:pPr>
        <w:spacing w:after="0" w:line="0" w:lineRule="atLeast"/>
        <w:jc w:val="center"/>
        <w:rPr>
          <w:rFonts w:ascii="Times New Roman" w:hAnsi="Times New Roman" w:cs="Times New Roman"/>
          <w:sz w:val="28"/>
          <w:szCs w:val="28"/>
        </w:rPr>
      </w:pPr>
      <w:r w:rsidRPr="00C4428B">
        <w:rPr>
          <w:rFonts w:ascii="Times New Roman" w:hAnsi="Times New Roman" w:cs="Times New Roman"/>
          <w:sz w:val="28"/>
          <w:szCs w:val="28"/>
        </w:rPr>
        <w:t xml:space="preserve"> 7</w:t>
      </w:r>
      <w:r w:rsidRPr="00BE0EEF">
        <w:rPr>
          <w:rFonts w:ascii="Times New Roman" w:hAnsi="Times New Roman" w:cs="Times New Roman"/>
          <w:b/>
          <w:sz w:val="28"/>
          <w:szCs w:val="28"/>
        </w:rPr>
        <w:t>. Меры в области защиты и обработки персональных данных</w:t>
      </w:r>
    </w:p>
    <w:p w:rsidR="00831355" w:rsidRPr="00C4428B" w:rsidRDefault="00831355" w:rsidP="00831355">
      <w:pPr>
        <w:spacing w:after="0" w:line="0" w:lineRule="atLeast"/>
        <w:jc w:val="center"/>
        <w:rPr>
          <w:rFonts w:ascii="Times New Roman" w:hAnsi="Times New Roman" w:cs="Times New Roman"/>
          <w:sz w:val="28"/>
          <w:szCs w:val="28"/>
        </w:rPr>
      </w:pPr>
    </w:p>
    <w:p w:rsidR="00831355" w:rsidRPr="00C4428B" w:rsidRDefault="00831355" w:rsidP="00831355">
      <w:pPr>
        <w:spacing w:after="0" w:line="0" w:lineRule="atLeast"/>
        <w:ind w:firstLine="567"/>
        <w:jc w:val="both"/>
        <w:rPr>
          <w:rFonts w:ascii="Times New Roman" w:hAnsi="Times New Roman" w:cs="Times New Roman"/>
          <w:sz w:val="28"/>
          <w:szCs w:val="28"/>
        </w:rPr>
      </w:pPr>
      <w:r w:rsidRPr="00C4428B">
        <w:rPr>
          <w:rFonts w:ascii="Times New Roman" w:hAnsi="Times New Roman" w:cs="Times New Roman"/>
          <w:sz w:val="28"/>
          <w:szCs w:val="28"/>
        </w:rPr>
        <w:t xml:space="preserve">7.1. Назначение </w:t>
      </w:r>
      <w:proofErr w:type="gramStart"/>
      <w:r w:rsidRPr="00C4428B">
        <w:rPr>
          <w:rFonts w:ascii="Times New Roman" w:hAnsi="Times New Roman" w:cs="Times New Roman"/>
          <w:sz w:val="28"/>
          <w:szCs w:val="28"/>
        </w:rPr>
        <w:t>ответственного</w:t>
      </w:r>
      <w:proofErr w:type="gramEnd"/>
      <w:r w:rsidRPr="00C4428B">
        <w:rPr>
          <w:rFonts w:ascii="Times New Roman" w:hAnsi="Times New Roman" w:cs="Times New Roman"/>
          <w:sz w:val="28"/>
          <w:szCs w:val="28"/>
        </w:rPr>
        <w:t xml:space="preserve"> за организацию обработки персональных данных.</w:t>
      </w:r>
    </w:p>
    <w:p w:rsidR="00831355" w:rsidRPr="00C4428B" w:rsidRDefault="00831355" w:rsidP="00831355">
      <w:pPr>
        <w:spacing w:after="0" w:line="0" w:lineRule="atLeast"/>
        <w:ind w:firstLine="567"/>
        <w:jc w:val="both"/>
        <w:rPr>
          <w:rFonts w:ascii="Times New Roman" w:hAnsi="Times New Roman" w:cs="Times New Roman"/>
          <w:sz w:val="28"/>
          <w:szCs w:val="28"/>
        </w:rPr>
      </w:pPr>
      <w:r w:rsidRPr="00C4428B">
        <w:rPr>
          <w:rFonts w:ascii="Times New Roman" w:hAnsi="Times New Roman" w:cs="Times New Roman"/>
          <w:sz w:val="28"/>
          <w:szCs w:val="28"/>
        </w:rPr>
        <w:t>7.2. Утверждение распоряжением администрации сельского поселения Положения о защите персональных данных.</w:t>
      </w:r>
    </w:p>
    <w:p w:rsidR="00831355" w:rsidRPr="00C4428B" w:rsidRDefault="00831355" w:rsidP="00831355">
      <w:pPr>
        <w:spacing w:after="0" w:line="0" w:lineRule="atLeast"/>
        <w:ind w:firstLine="567"/>
        <w:jc w:val="both"/>
        <w:rPr>
          <w:rFonts w:ascii="Times New Roman" w:hAnsi="Times New Roman" w:cs="Times New Roman"/>
          <w:sz w:val="28"/>
          <w:szCs w:val="28"/>
        </w:rPr>
      </w:pPr>
      <w:r w:rsidRPr="00C4428B">
        <w:rPr>
          <w:rFonts w:ascii="Times New Roman" w:hAnsi="Times New Roman" w:cs="Times New Roman"/>
          <w:sz w:val="28"/>
          <w:szCs w:val="28"/>
        </w:rPr>
        <w:t>7.3. Разработка правил рассмотрения запросов субъектов персональных данных или их представителей в администрации сельского поселения.</w:t>
      </w:r>
    </w:p>
    <w:p w:rsidR="00831355" w:rsidRPr="00C4428B" w:rsidRDefault="00831355" w:rsidP="00831355">
      <w:pPr>
        <w:autoSpaceDE w:val="0"/>
        <w:autoSpaceDN w:val="0"/>
        <w:adjustRightInd w:val="0"/>
        <w:spacing w:after="0" w:line="240" w:lineRule="auto"/>
        <w:ind w:firstLine="540"/>
        <w:jc w:val="both"/>
        <w:rPr>
          <w:rFonts w:ascii="Times New Roman" w:hAnsi="Times New Roman" w:cs="Times New Roman"/>
          <w:sz w:val="28"/>
          <w:szCs w:val="28"/>
        </w:rPr>
      </w:pPr>
      <w:r w:rsidRPr="00C4428B">
        <w:rPr>
          <w:rFonts w:ascii="Times New Roman" w:hAnsi="Times New Roman" w:cs="Times New Roman"/>
          <w:sz w:val="28"/>
          <w:szCs w:val="28"/>
        </w:rPr>
        <w:t>7.4. Проведение мероприятий в соответствии с планом внутренних проверок режима защиты персональных данных.</w:t>
      </w:r>
    </w:p>
    <w:p w:rsidR="00831355" w:rsidRPr="00C4428B" w:rsidRDefault="00831355" w:rsidP="00831355">
      <w:pPr>
        <w:autoSpaceDE w:val="0"/>
        <w:autoSpaceDN w:val="0"/>
        <w:adjustRightInd w:val="0"/>
        <w:spacing w:after="0" w:line="240" w:lineRule="auto"/>
        <w:ind w:firstLine="540"/>
        <w:jc w:val="both"/>
        <w:rPr>
          <w:rFonts w:ascii="Times New Roman" w:hAnsi="Times New Roman" w:cs="Times New Roman"/>
          <w:sz w:val="28"/>
          <w:szCs w:val="28"/>
        </w:rPr>
      </w:pPr>
      <w:r w:rsidRPr="00C4428B">
        <w:rPr>
          <w:rFonts w:ascii="Times New Roman" w:hAnsi="Times New Roman" w:cs="Times New Roman"/>
          <w:sz w:val="28"/>
          <w:szCs w:val="28"/>
        </w:rPr>
        <w:t>7.5. Осуществление ознакомления муниципальных служащих администрации сельского поселения,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локальными актами по вопросам обработки персональных данных.</w:t>
      </w:r>
    </w:p>
    <w:p w:rsidR="00831355" w:rsidRPr="00C4428B" w:rsidRDefault="00831355" w:rsidP="00831355">
      <w:pPr>
        <w:autoSpaceDE w:val="0"/>
        <w:autoSpaceDN w:val="0"/>
        <w:adjustRightInd w:val="0"/>
        <w:spacing w:after="0" w:line="240" w:lineRule="auto"/>
        <w:ind w:firstLine="540"/>
        <w:jc w:val="both"/>
        <w:rPr>
          <w:rFonts w:ascii="Times New Roman" w:hAnsi="Times New Roman" w:cs="Times New Roman"/>
          <w:sz w:val="28"/>
          <w:szCs w:val="28"/>
        </w:rPr>
      </w:pPr>
      <w:r w:rsidRPr="00C4428B">
        <w:rPr>
          <w:rFonts w:ascii="Times New Roman" w:hAnsi="Times New Roman" w:cs="Times New Roman"/>
          <w:sz w:val="28"/>
          <w:szCs w:val="28"/>
        </w:rPr>
        <w:t>7.6. Применение правовых, организационных и технических мер по обеспечению безопасности персональных данных в соответствии с Федеральным законом № 152-ФЗ.</w:t>
      </w:r>
    </w:p>
    <w:p w:rsidR="00831355" w:rsidRPr="00C4428B" w:rsidRDefault="00831355" w:rsidP="00831355">
      <w:pPr>
        <w:spacing w:after="0" w:line="0" w:lineRule="atLeast"/>
        <w:ind w:firstLine="567"/>
        <w:jc w:val="center"/>
        <w:rPr>
          <w:rFonts w:ascii="Times New Roman" w:hAnsi="Times New Roman" w:cs="Times New Roman"/>
          <w:sz w:val="28"/>
          <w:szCs w:val="28"/>
        </w:rPr>
      </w:pPr>
    </w:p>
    <w:p w:rsidR="00831355" w:rsidRPr="00BE0EEF" w:rsidRDefault="00831355" w:rsidP="00831355">
      <w:pPr>
        <w:spacing w:after="0" w:line="220" w:lineRule="exact"/>
        <w:ind w:firstLine="851"/>
        <w:jc w:val="center"/>
        <w:rPr>
          <w:rFonts w:ascii="Times New Roman" w:hAnsi="Times New Roman" w:cs="Times New Roman"/>
          <w:b/>
          <w:sz w:val="28"/>
          <w:szCs w:val="28"/>
        </w:rPr>
      </w:pPr>
      <w:r w:rsidRPr="00BE0EEF">
        <w:rPr>
          <w:rFonts w:ascii="Times New Roman" w:hAnsi="Times New Roman" w:cs="Times New Roman"/>
          <w:b/>
          <w:sz w:val="28"/>
          <w:szCs w:val="28"/>
        </w:rPr>
        <w:t xml:space="preserve">8. Ответственность за нарушение норм, регулирующих обработку </w:t>
      </w:r>
    </w:p>
    <w:p w:rsidR="00831355" w:rsidRPr="00BE0EEF" w:rsidRDefault="00831355" w:rsidP="00831355">
      <w:pPr>
        <w:spacing w:after="0" w:line="220" w:lineRule="exact"/>
        <w:ind w:firstLine="851"/>
        <w:jc w:val="center"/>
        <w:rPr>
          <w:rFonts w:ascii="Times New Roman" w:hAnsi="Times New Roman" w:cs="Times New Roman"/>
          <w:b/>
          <w:sz w:val="28"/>
          <w:szCs w:val="28"/>
        </w:rPr>
      </w:pPr>
      <w:r w:rsidRPr="00BE0EEF">
        <w:rPr>
          <w:rFonts w:ascii="Times New Roman" w:hAnsi="Times New Roman" w:cs="Times New Roman"/>
          <w:b/>
          <w:sz w:val="28"/>
          <w:szCs w:val="28"/>
        </w:rPr>
        <w:t>и защиту персональных данных</w:t>
      </w:r>
    </w:p>
    <w:p w:rsidR="00831355" w:rsidRPr="00BE0EEF" w:rsidRDefault="00831355" w:rsidP="00831355">
      <w:pPr>
        <w:spacing w:after="0" w:line="220" w:lineRule="exact"/>
        <w:ind w:firstLine="851"/>
        <w:jc w:val="center"/>
        <w:rPr>
          <w:rFonts w:ascii="Times New Roman" w:hAnsi="Times New Roman" w:cs="Times New Roman"/>
          <w:b/>
          <w:sz w:val="28"/>
          <w:szCs w:val="28"/>
        </w:rPr>
      </w:pPr>
    </w:p>
    <w:p w:rsidR="00831355" w:rsidRPr="00C4428B" w:rsidRDefault="00831355" w:rsidP="00831355">
      <w:pPr>
        <w:spacing w:after="0" w:line="240" w:lineRule="auto"/>
        <w:ind w:firstLine="709"/>
        <w:jc w:val="both"/>
        <w:rPr>
          <w:rFonts w:ascii="Times New Roman" w:hAnsi="Times New Roman" w:cs="Times New Roman"/>
          <w:sz w:val="28"/>
          <w:szCs w:val="28"/>
        </w:rPr>
      </w:pPr>
      <w:r w:rsidRPr="00C4428B">
        <w:rPr>
          <w:rFonts w:ascii="Times New Roman" w:hAnsi="Times New Roman" w:cs="Times New Roman"/>
          <w:sz w:val="28"/>
          <w:szCs w:val="28"/>
        </w:rPr>
        <w:t>Администрация сельского поселения несёт ответственность за нарушение обязательств по обеспечению безопасности и конфиденциальности персональных данных при их обработке в соответствии с законодательством Российской Федерации.</w:t>
      </w:r>
    </w:p>
    <w:p w:rsidR="00831355" w:rsidRPr="00C4428B" w:rsidRDefault="00831355" w:rsidP="00831355">
      <w:pPr>
        <w:spacing w:after="0" w:line="240" w:lineRule="auto"/>
        <w:ind w:firstLine="851"/>
        <w:jc w:val="both"/>
        <w:rPr>
          <w:rFonts w:ascii="Times New Roman" w:hAnsi="Times New Roman" w:cs="Times New Roman"/>
          <w:sz w:val="28"/>
          <w:szCs w:val="28"/>
        </w:rPr>
      </w:pPr>
    </w:p>
    <w:p w:rsidR="00831355" w:rsidRPr="00C4428B" w:rsidRDefault="00831355" w:rsidP="00831355">
      <w:pPr>
        <w:spacing w:after="0" w:line="240" w:lineRule="auto"/>
        <w:ind w:firstLine="851"/>
        <w:jc w:val="both"/>
        <w:rPr>
          <w:rFonts w:ascii="Times New Roman" w:hAnsi="Times New Roman" w:cs="Times New Roman"/>
          <w:sz w:val="28"/>
          <w:szCs w:val="28"/>
        </w:rPr>
      </w:pPr>
    </w:p>
    <w:p w:rsidR="00831355" w:rsidRPr="00C4428B" w:rsidRDefault="00831355" w:rsidP="00831355">
      <w:pPr>
        <w:spacing w:after="0" w:line="240" w:lineRule="auto"/>
        <w:ind w:firstLine="851"/>
        <w:jc w:val="both"/>
        <w:rPr>
          <w:rFonts w:ascii="Times New Roman" w:hAnsi="Times New Roman" w:cs="Times New Roman"/>
          <w:sz w:val="28"/>
          <w:szCs w:val="28"/>
        </w:rPr>
      </w:pPr>
    </w:p>
    <w:p w:rsidR="00831355" w:rsidRPr="00C4428B" w:rsidRDefault="00831355" w:rsidP="001F707D">
      <w:pPr>
        <w:spacing w:after="0" w:line="240" w:lineRule="auto"/>
        <w:contextualSpacing/>
        <w:jc w:val="both"/>
        <w:rPr>
          <w:rFonts w:ascii="Times New Roman" w:hAnsi="Times New Roman" w:cs="Times New Roman"/>
          <w:sz w:val="28"/>
          <w:szCs w:val="28"/>
        </w:rPr>
      </w:pPr>
    </w:p>
    <w:p w:rsidR="00831355" w:rsidRDefault="00831355" w:rsidP="00831355">
      <w:pPr>
        <w:spacing w:after="0" w:line="0" w:lineRule="atLeast"/>
        <w:jc w:val="both"/>
        <w:rPr>
          <w:rFonts w:ascii="Times New Roman" w:hAnsi="Times New Roman" w:cs="Times New Roman"/>
          <w:sz w:val="26"/>
          <w:szCs w:val="26"/>
        </w:rPr>
      </w:pPr>
    </w:p>
    <w:p w:rsidR="00831355" w:rsidRPr="0008709F" w:rsidRDefault="00831355" w:rsidP="00831355">
      <w:pPr>
        <w:spacing w:after="0" w:line="240" w:lineRule="auto"/>
        <w:contextualSpacing/>
        <w:rPr>
          <w:rFonts w:ascii="Times New Roman" w:hAnsi="Times New Roman" w:cs="Times New Roman"/>
          <w:sz w:val="28"/>
          <w:szCs w:val="28"/>
        </w:rPr>
      </w:pPr>
    </w:p>
    <w:p w:rsidR="00831355" w:rsidRDefault="00831355" w:rsidP="00F27576">
      <w:pPr>
        <w:spacing w:after="0" w:line="240" w:lineRule="auto"/>
        <w:jc w:val="center"/>
        <w:rPr>
          <w:rFonts w:ascii="Times New Roman" w:eastAsia="Times New Roman" w:hAnsi="Times New Roman"/>
          <w:b/>
          <w:sz w:val="28"/>
          <w:szCs w:val="28"/>
        </w:rPr>
      </w:pPr>
    </w:p>
    <w:p w:rsidR="00831355" w:rsidRDefault="00831355" w:rsidP="00F27576">
      <w:pPr>
        <w:spacing w:after="0" w:line="240" w:lineRule="auto"/>
        <w:jc w:val="center"/>
        <w:rPr>
          <w:rFonts w:ascii="Times New Roman" w:eastAsia="Times New Roman" w:hAnsi="Times New Roman"/>
          <w:b/>
          <w:sz w:val="28"/>
          <w:szCs w:val="28"/>
        </w:rPr>
      </w:pPr>
    </w:p>
    <w:p w:rsidR="00831355" w:rsidRDefault="00831355" w:rsidP="00F27576">
      <w:pPr>
        <w:spacing w:after="0" w:line="240" w:lineRule="auto"/>
        <w:jc w:val="center"/>
        <w:rPr>
          <w:rFonts w:ascii="Times New Roman" w:eastAsia="Times New Roman" w:hAnsi="Times New Roman"/>
          <w:b/>
          <w:sz w:val="28"/>
          <w:szCs w:val="28"/>
        </w:rPr>
      </w:pPr>
    </w:p>
    <w:p w:rsidR="00831355" w:rsidRDefault="00831355" w:rsidP="00F27576">
      <w:pPr>
        <w:spacing w:after="0" w:line="240" w:lineRule="auto"/>
        <w:jc w:val="center"/>
        <w:rPr>
          <w:rFonts w:ascii="Times New Roman" w:eastAsia="Times New Roman" w:hAnsi="Times New Roman"/>
          <w:b/>
          <w:sz w:val="28"/>
          <w:szCs w:val="28"/>
        </w:rPr>
      </w:pPr>
    </w:p>
    <w:p w:rsidR="00831355" w:rsidRDefault="00831355" w:rsidP="00F27576">
      <w:pPr>
        <w:spacing w:after="0" w:line="240" w:lineRule="auto"/>
        <w:jc w:val="center"/>
        <w:rPr>
          <w:rFonts w:ascii="Times New Roman" w:eastAsia="Times New Roman" w:hAnsi="Times New Roman"/>
          <w:b/>
          <w:sz w:val="28"/>
          <w:szCs w:val="28"/>
        </w:rPr>
      </w:pPr>
    </w:p>
    <w:p w:rsidR="00831355" w:rsidRDefault="00831355" w:rsidP="00F27576">
      <w:pPr>
        <w:spacing w:after="0" w:line="240" w:lineRule="auto"/>
        <w:jc w:val="center"/>
        <w:rPr>
          <w:rFonts w:ascii="Times New Roman" w:eastAsia="Times New Roman" w:hAnsi="Times New Roman"/>
          <w:b/>
          <w:sz w:val="28"/>
          <w:szCs w:val="28"/>
        </w:rPr>
      </w:pPr>
    </w:p>
    <w:p w:rsidR="00831355" w:rsidRDefault="00831355" w:rsidP="00F27576">
      <w:pPr>
        <w:spacing w:after="0" w:line="240" w:lineRule="auto"/>
        <w:jc w:val="center"/>
        <w:rPr>
          <w:rFonts w:ascii="Times New Roman" w:eastAsia="Times New Roman" w:hAnsi="Times New Roman"/>
          <w:b/>
          <w:sz w:val="28"/>
          <w:szCs w:val="28"/>
        </w:rPr>
      </w:pPr>
    </w:p>
    <w:p w:rsidR="00831355" w:rsidRDefault="00831355" w:rsidP="00F27576">
      <w:pPr>
        <w:spacing w:after="0" w:line="240" w:lineRule="auto"/>
        <w:jc w:val="center"/>
        <w:rPr>
          <w:rFonts w:ascii="Times New Roman" w:eastAsia="Times New Roman" w:hAnsi="Times New Roman"/>
          <w:b/>
          <w:sz w:val="28"/>
          <w:szCs w:val="28"/>
        </w:rPr>
      </w:pPr>
    </w:p>
    <w:p w:rsidR="001F707D" w:rsidRDefault="001F707D" w:rsidP="002D4826">
      <w:pPr>
        <w:spacing w:after="0" w:line="240" w:lineRule="auto"/>
        <w:jc w:val="center"/>
        <w:rPr>
          <w:color w:val="000000"/>
          <w:spacing w:val="1"/>
          <w:sz w:val="18"/>
          <w:szCs w:val="18"/>
        </w:rPr>
      </w:pPr>
    </w:p>
    <w:p w:rsidR="001F707D" w:rsidRDefault="001F707D" w:rsidP="001F707D">
      <w:pPr>
        <w:shd w:val="clear" w:color="auto" w:fill="FFFFFF"/>
        <w:spacing w:line="269" w:lineRule="atLeast"/>
        <w:jc w:val="both"/>
        <w:rPr>
          <w:color w:val="000000"/>
          <w:spacing w:val="1"/>
          <w:sz w:val="18"/>
          <w:szCs w:val="18"/>
        </w:rPr>
      </w:pPr>
      <w:r>
        <w:rPr>
          <w:color w:val="000000"/>
          <w:spacing w:val="1"/>
          <w:sz w:val="18"/>
          <w:szCs w:val="18"/>
        </w:rPr>
        <w:lastRenderedPageBreak/>
        <w:t> </w:t>
      </w:r>
    </w:p>
    <w:p w:rsidR="00F27576" w:rsidRPr="00F27576" w:rsidRDefault="00F27576" w:rsidP="00F27576">
      <w:pPr>
        <w:spacing w:after="0" w:line="360" w:lineRule="auto"/>
        <w:jc w:val="center"/>
        <w:rPr>
          <w:rFonts w:ascii="Times New Roman" w:eastAsia="Times New Roman" w:hAnsi="Times New Roman"/>
          <w:b/>
          <w:sz w:val="28"/>
          <w:szCs w:val="28"/>
        </w:rPr>
      </w:pPr>
    </w:p>
    <w:sectPr w:rsidR="00F27576" w:rsidRPr="00F27576" w:rsidSect="006D461B">
      <w:footerReference w:type="default" r:id="rId8"/>
      <w:pgSz w:w="11906" w:h="16838" w:code="9"/>
      <w:pgMar w:top="939" w:right="567" w:bottom="567" w:left="1134" w:header="315"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603" w:rsidRDefault="009F7603" w:rsidP="00F27576">
      <w:pPr>
        <w:spacing w:after="0" w:line="240" w:lineRule="auto"/>
      </w:pPr>
      <w:r>
        <w:separator/>
      </w:r>
    </w:p>
  </w:endnote>
  <w:endnote w:type="continuationSeparator" w:id="1">
    <w:p w:rsidR="009F7603" w:rsidRDefault="009F7603" w:rsidP="00F275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FA0" w:rsidRPr="00B22798" w:rsidRDefault="00721E09" w:rsidP="00B22798">
    <w:pPr>
      <w:pStyle w:val="a4"/>
      <w:jc w:val="right"/>
      <w:rPr>
        <w:rFonts w:ascii="Times New Roman" w:hAnsi="Times New Roman"/>
        <w:sz w:val="24"/>
        <w:szCs w:val="24"/>
      </w:rPr>
    </w:pPr>
    <w:r w:rsidRPr="00B22798">
      <w:rPr>
        <w:rFonts w:ascii="Times New Roman" w:hAnsi="Times New Roman"/>
        <w:sz w:val="24"/>
        <w:szCs w:val="24"/>
      </w:rPr>
      <w:t xml:space="preserve">  Страница </w:t>
    </w:r>
    <w:r w:rsidR="00752886" w:rsidRPr="00B22798">
      <w:rPr>
        <w:rFonts w:ascii="Times New Roman" w:hAnsi="Times New Roman"/>
        <w:bCs/>
        <w:sz w:val="24"/>
        <w:szCs w:val="24"/>
      </w:rPr>
      <w:fldChar w:fldCharType="begin"/>
    </w:r>
    <w:r w:rsidRPr="00B22798">
      <w:rPr>
        <w:rFonts w:ascii="Times New Roman" w:hAnsi="Times New Roman"/>
        <w:bCs/>
        <w:sz w:val="24"/>
        <w:szCs w:val="24"/>
      </w:rPr>
      <w:instrText>PAGE</w:instrText>
    </w:r>
    <w:r w:rsidR="00752886" w:rsidRPr="00B22798">
      <w:rPr>
        <w:rFonts w:ascii="Times New Roman" w:hAnsi="Times New Roman"/>
        <w:bCs/>
        <w:sz w:val="24"/>
        <w:szCs w:val="24"/>
      </w:rPr>
      <w:fldChar w:fldCharType="separate"/>
    </w:r>
    <w:r w:rsidR="00261B53">
      <w:rPr>
        <w:rFonts w:ascii="Times New Roman" w:hAnsi="Times New Roman"/>
        <w:bCs/>
        <w:noProof/>
        <w:sz w:val="24"/>
        <w:szCs w:val="24"/>
      </w:rPr>
      <w:t>9</w:t>
    </w:r>
    <w:r w:rsidR="00752886" w:rsidRPr="00B22798">
      <w:rPr>
        <w:rFonts w:ascii="Times New Roman" w:hAnsi="Times New Roman"/>
        <w:bCs/>
        <w:sz w:val="24"/>
        <w:szCs w:val="24"/>
      </w:rPr>
      <w:fldChar w:fldCharType="end"/>
    </w:r>
    <w:r w:rsidRPr="00B22798">
      <w:rPr>
        <w:rFonts w:ascii="Times New Roman" w:hAnsi="Times New Roman"/>
        <w:sz w:val="24"/>
        <w:szCs w:val="24"/>
      </w:rPr>
      <w:t xml:space="preserve"> из </w:t>
    </w:r>
    <w:r w:rsidR="00752886" w:rsidRPr="00B22798">
      <w:rPr>
        <w:rFonts w:ascii="Times New Roman" w:hAnsi="Times New Roman"/>
        <w:bCs/>
        <w:sz w:val="24"/>
        <w:szCs w:val="24"/>
      </w:rPr>
      <w:fldChar w:fldCharType="begin"/>
    </w:r>
    <w:r w:rsidRPr="00B22798">
      <w:rPr>
        <w:rFonts w:ascii="Times New Roman" w:hAnsi="Times New Roman"/>
        <w:bCs/>
        <w:sz w:val="24"/>
        <w:szCs w:val="24"/>
      </w:rPr>
      <w:instrText>NUMPAGES</w:instrText>
    </w:r>
    <w:r w:rsidR="00752886" w:rsidRPr="00B22798">
      <w:rPr>
        <w:rFonts w:ascii="Times New Roman" w:hAnsi="Times New Roman"/>
        <w:bCs/>
        <w:sz w:val="24"/>
        <w:szCs w:val="24"/>
      </w:rPr>
      <w:fldChar w:fldCharType="separate"/>
    </w:r>
    <w:r w:rsidR="00261B53">
      <w:rPr>
        <w:rFonts w:ascii="Times New Roman" w:hAnsi="Times New Roman"/>
        <w:bCs/>
        <w:noProof/>
        <w:sz w:val="24"/>
        <w:szCs w:val="24"/>
      </w:rPr>
      <w:t>10</w:t>
    </w:r>
    <w:r w:rsidR="00752886" w:rsidRPr="00B22798">
      <w:rPr>
        <w:rFonts w:ascii="Times New Roman" w:hAnsi="Times New Roman"/>
        <w:bCs/>
        <w:sz w:val="24"/>
        <w:szCs w:val="24"/>
      </w:rPr>
      <w:fldChar w:fldCharType="end"/>
    </w:r>
    <w:r w:rsidRPr="00B22798">
      <w:rPr>
        <w:rFonts w:ascii="Times New Roman" w:hAnsi="Times New Roman"/>
        <w:bCs/>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603" w:rsidRDefault="009F7603" w:rsidP="00F27576">
      <w:pPr>
        <w:spacing w:after="0" w:line="240" w:lineRule="auto"/>
      </w:pPr>
      <w:r>
        <w:separator/>
      </w:r>
    </w:p>
  </w:footnote>
  <w:footnote w:type="continuationSeparator" w:id="1">
    <w:p w:rsidR="009F7603" w:rsidRDefault="009F7603" w:rsidP="00F275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3"/>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709"/>
      </w:pPr>
    </w:lvl>
    <w:lvl w:ilvl="2">
      <w:start w:val="1"/>
      <w:numFmt w:val="decimal"/>
      <w:suff w:val="space"/>
      <w:lvlText w:val="%1.%2.%3."/>
      <w:lvlJc w:val="left"/>
      <w:pPr>
        <w:tabs>
          <w:tab w:val="num" w:pos="0"/>
        </w:tabs>
        <w:ind w:left="0" w:firstLine="0"/>
      </w:pPr>
    </w:lvl>
    <w:lvl w:ilvl="3">
      <w:start w:val="1"/>
      <w:numFmt w:val="decimal"/>
      <w:lvlText w:val="%1.%2.%3.%4."/>
      <w:lvlJc w:val="left"/>
      <w:pPr>
        <w:tabs>
          <w:tab w:val="num" w:pos="3963"/>
        </w:tabs>
        <w:ind w:left="3963" w:hanging="1410"/>
      </w:pPr>
    </w:lvl>
    <w:lvl w:ilvl="4">
      <w:start w:val="1"/>
      <w:numFmt w:val="decimal"/>
      <w:lvlText w:val="%1.%2.%3.%4.%5."/>
      <w:lvlJc w:val="left"/>
      <w:pPr>
        <w:tabs>
          <w:tab w:val="num" w:pos="4814"/>
        </w:tabs>
        <w:ind w:left="4814" w:hanging="141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906"/>
        </w:tabs>
        <w:ind w:left="6906" w:hanging="1800"/>
      </w:pPr>
    </w:lvl>
    <w:lvl w:ilvl="7">
      <w:start w:val="1"/>
      <w:numFmt w:val="decimal"/>
      <w:lvlText w:val="%1.%2.%3.%4.%5.%6.%7.%8."/>
      <w:lvlJc w:val="left"/>
      <w:pPr>
        <w:tabs>
          <w:tab w:val="num" w:pos="7757"/>
        </w:tabs>
        <w:ind w:left="7757" w:hanging="1800"/>
      </w:pPr>
    </w:lvl>
    <w:lvl w:ilvl="8">
      <w:start w:val="1"/>
      <w:numFmt w:val="decimal"/>
      <w:lvlText w:val="%1.%2.%3.%4.%5.%6.%7.%8.%9."/>
      <w:lvlJc w:val="left"/>
      <w:pPr>
        <w:tabs>
          <w:tab w:val="num" w:pos="8968"/>
        </w:tabs>
        <w:ind w:left="8968" w:hanging="2160"/>
      </w:pPr>
    </w:lvl>
  </w:abstractNum>
  <w:abstractNum w:abstractNumId="2">
    <w:nsid w:val="00000003"/>
    <w:multiLevelType w:val="singleLevel"/>
    <w:tmpl w:val="00000003"/>
    <w:name w:val="WW8Num3"/>
    <w:lvl w:ilvl="0">
      <w:start w:val="1"/>
      <w:numFmt w:val="decimal"/>
      <w:lvlText w:val="2.%1."/>
      <w:lvlJc w:val="left"/>
      <w:pPr>
        <w:tabs>
          <w:tab w:val="num" w:pos="0"/>
        </w:tabs>
        <w:ind w:left="0" w:firstLine="709"/>
      </w:pPr>
      <w:rPr>
        <w:rFonts w:ascii="Times New Roman" w:hAnsi="Times New Roman" w:cs="Times New Roman"/>
        <w:sz w:val="28"/>
        <w:szCs w:val="28"/>
      </w:rPr>
    </w:lvl>
  </w:abstractNum>
  <w:abstractNum w:abstractNumId="3">
    <w:nsid w:val="00000004"/>
    <w:multiLevelType w:val="singleLevel"/>
    <w:tmpl w:val="00000004"/>
    <w:name w:val="WW8Num4"/>
    <w:lvl w:ilvl="0">
      <w:start w:val="2"/>
      <w:numFmt w:val="decimal"/>
      <w:lvlText w:val="%1."/>
      <w:lvlJc w:val="left"/>
      <w:pPr>
        <w:tabs>
          <w:tab w:val="num" w:pos="1429"/>
        </w:tabs>
        <w:ind w:left="1429" w:hanging="360"/>
      </w:pPr>
    </w:lvl>
  </w:abstractNum>
  <w:abstractNum w:abstractNumId="4">
    <w:nsid w:val="00000005"/>
    <w:multiLevelType w:val="multilevel"/>
    <w:tmpl w:val="00000005"/>
    <w:name w:val="WW8Num5"/>
    <w:lvl w:ilvl="0">
      <w:start w:val="1"/>
      <w:numFmt w:val="decimal"/>
      <w:lvlText w:val="1.%1."/>
      <w:lvlJc w:val="left"/>
      <w:pPr>
        <w:tabs>
          <w:tab w:val="num" w:pos="1069"/>
        </w:tabs>
        <w:ind w:left="1069" w:firstLine="0"/>
      </w:pPr>
      <w:rPr>
        <w:rFonts w:ascii="Times New Roman" w:hAnsi="Times New Roman" w:cs="Times New Roman"/>
      </w:rPr>
    </w:lvl>
    <w:lvl w:ilvl="1">
      <w:start w:val="1"/>
      <w:numFmt w:val="decimal"/>
      <w:lvlText w:val="1.%2."/>
      <w:lvlJc w:val="left"/>
      <w:pPr>
        <w:tabs>
          <w:tab w:val="num" w:pos="0"/>
        </w:tabs>
        <w:ind w:left="0" w:firstLine="0"/>
      </w:pPr>
      <w:rPr>
        <w:rFonts w:ascii="Times New Roman" w:hAnsi="Times New Roman" w:cs="Times New Roman"/>
      </w:r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5">
    <w:nsid w:val="04126168"/>
    <w:multiLevelType w:val="multilevel"/>
    <w:tmpl w:val="95A8BA9E"/>
    <w:lvl w:ilvl="0">
      <w:start w:val="1"/>
      <w:numFmt w:val="decimal"/>
      <w:lvlText w:val="%1."/>
      <w:lvlJc w:val="left"/>
      <w:pPr>
        <w:ind w:left="92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6">
    <w:nsid w:val="1E084412"/>
    <w:multiLevelType w:val="multilevel"/>
    <w:tmpl w:val="3A6A49A0"/>
    <w:lvl w:ilvl="0">
      <w:start w:val="1"/>
      <w:numFmt w:val="decimal"/>
      <w:pStyle w:val="1"/>
      <w:lvlText w:val="%1"/>
      <w:lvlJc w:val="left"/>
      <w:pPr>
        <w:ind w:left="432" w:hanging="432"/>
      </w:pPr>
      <w:rPr>
        <w:rFonts w:hint="default"/>
        <w:b/>
        <w:sz w:val="28"/>
        <w:szCs w:val="28"/>
      </w:rPr>
    </w:lvl>
    <w:lvl w:ilvl="1">
      <w:start w:val="1"/>
      <w:numFmt w:val="decimal"/>
      <w:pStyle w:val="2"/>
      <w:lvlText w:val="%1.%2"/>
      <w:lvlJc w:val="left"/>
      <w:pPr>
        <w:ind w:left="576" w:hanging="576"/>
      </w:pPr>
      <w:rPr>
        <w:b w:val="0"/>
        <w:sz w:val="24"/>
        <w:szCs w:val="24"/>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nsid w:val="2F26761C"/>
    <w:multiLevelType w:val="hybridMultilevel"/>
    <w:tmpl w:val="E19CCF6E"/>
    <w:lvl w:ilvl="0" w:tplc="DDC676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0"/>
  </w:num>
  <w:num w:numId="5">
    <w:abstractNumId w:val="1"/>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0"/>
    <w:footnote w:id="1"/>
  </w:footnotePr>
  <w:endnotePr>
    <w:endnote w:id="0"/>
    <w:endnote w:id="1"/>
  </w:endnotePr>
  <w:compat>
    <w:useFELayout/>
  </w:compat>
  <w:rsids>
    <w:rsidRoot w:val="00F27576"/>
    <w:rsid w:val="00021CE5"/>
    <w:rsid w:val="00125041"/>
    <w:rsid w:val="001F707D"/>
    <w:rsid w:val="00261B53"/>
    <w:rsid w:val="00291615"/>
    <w:rsid w:val="002D4826"/>
    <w:rsid w:val="00576648"/>
    <w:rsid w:val="006B0842"/>
    <w:rsid w:val="00721E09"/>
    <w:rsid w:val="00752886"/>
    <w:rsid w:val="00831355"/>
    <w:rsid w:val="008F1BF9"/>
    <w:rsid w:val="00936227"/>
    <w:rsid w:val="009F7603"/>
    <w:rsid w:val="00A11120"/>
    <w:rsid w:val="00AE0199"/>
    <w:rsid w:val="00BE0EEF"/>
    <w:rsid w:val="00D30835"/>
    <w:rsid w:val="00F275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041"/>
  </w:style>
  <w:style w:type="paragraph" w:styleId="1">
    <w:name w:val="heading 1"/>
    <w:basedOn w:val="a"/>
    <w:next w:val="a"/>
    <w:link w:val="10"/>
    <w:uiPriority w:val="9"/>
    <w:qFormat/>
    <w:rsid w:val="00F27576"/>
    <w:pPr>
      <w:keepNext/>
      <w:keepLines/>
      <w:numPr>
        <w:numId w:val="2"/>
      </w:numPr>
      <w:tabs>
        <w:tab w:val="left" w:pos="709"/>
      </w:tabs>
      <w:spacing w:before="120" w:after="0" w:line="240" w:lineRule="auto"/>
      <w:outlineLvl w:val="0"/>
    </w:pPr>
    <w:rPr>
      <w:rFonts w:ascii="Tahoma" w:eastAsia="Times New Roman" w:hAnsi="Tahoma" w:cs="Times New Roman"/>
      <w:b/>
      <w:bCs/>
      <w:sz w:val="28"/>
      <w:szCs w:val="28"/>
      <w:lang w:eastAsia="en-US"/>
    </w:rPr>
  </w:style>
  <w:style w:type="paragraph" w:styleId="2">
    <w:name w:val="heading 2"/>
    <w:basedOn w:val="a"/>
    <w:next w:val="a"/>
    <w:link w:val="20"/>
    <w:uiPriority w:val="9"/>
    <w:unhideWhenUsed/>
    <w:qFormat/>
    <w:rsid w:val="00F27576"/>
    <w:pPr>
      <w:keepNext/>
      <w:keepLines/>
      <w:numPr>
        <w:ilvl w:val="1"/>
        <w:numId w:val="2"/>
      </w:numPr>
      <w:spacing w:before="120" w:after="0" w:line="240" w:lineRule="auto"/>
      <w:jc w:val="both"/>
      <w:outlineLvl w:val="1"/>
    </w:pPr>
    <w:rPr>
      <w:rFonts w:ascii="Tahoma" w:eastAsia="Times New Roman" w:hAnsi="Tahoma" w:cs="Times New Roman"/>
      <w:bCs/>
      <w:sz w:val="24"/>
      <w:szCs w:val="24"/>
      <w:lang w:eastAsia="en-US"/>
    </w:rPr>
  </w:style>
  <w:style w:type="paragraph" w:styleId="3">
    <w:name w:val="heading 3"/>
    <w:basedOn w:val="a"/>
    <w:next w:val="a"/>
    <w:link w:val="30"/>
    <w:uiPriority w:val="9"/>
    <w:unhideWhenUsed/>
    <w:qFormat/>
    <w:rsid w:val="00F27576"/>
    <w:pPr>
      <w:keepNext/>
      <w:numPr>
        <w:ilvl w:val="2"/>
        <w:numId w:val="2"/>
      </w:numPr>
      <w:spacing w:before="120" w:after="0"/>
      <w:jc w:val="both"/>
      <w:outlineLvl w:val="2"/>
    </w:pPr>
    <w:rPr>
      <w:rFonts w:ascii="Tahoma" w:eastAsia="Times New Roman" w:hAnsi="Tahoma" w:cs="Times New Roman"/>
      <w:bCs/>
      <w:sz w:val="24"/>
      <w:szCs w:val="24"/>
      <w:lang w:eastAsia="en-US"/>
    </w:rPr>
  </w:style>
  <w:style w:type="paragraph" w:styleId="4">
    <w:name w:val="heading 4"/>
    <w:basedOn w:val="a"/>
    <w:next w:val="a"/>
    <w:link w:val="40"/>
    <w:uiPriority w:val="9"/>
    <w:semiHidden/>
    <w:unhideWhenUsed/>
    <w:qFormat/>
    <w:rsid w:val="00F27576"/>
    <w:pPr>
      <w:keepNext/>
      <w:numPr>
        <w:ilvl w:val="3"/>
        <w:numId w:val="2"/>
      </w:numPr>
      <w:spacing w:before="240" w:after="60"/>
      <w:outlineLvl w:val="3"/>
    </w:pPr>
    <w:rPr>
      <w:rFonts w:ascii="Calibri" w:eastAsia="Times New Roman" w:hAnsi="Calibri" w:cs="Times New Roman"/>
      <w:b/>
      <w:bCs/>
      <w:sz w:val="28"/>
      <w:szCs w:val="28"/>
      <w:lang w:eastAsia="en-US"/>
    </w:rPr>
  </w:style>
  <w:style w:type="paragraph" w:styleId="5">
    <w:name w:val="heading 5"/>
    <w:basedOn w:val="a"/>
    <w:next w:val="a"/>
    <w:link w:val="50"/>
    <w:uiPriority w:val="9"/>
    <w:semiHidden/>
    <w:unhideWhenUsed/>
    <w:qFormat/>
    <w:rsid w:val="00F27576"/>
    <w:pPr>
      <w:numPr>
        <w:ilvl w:val="4"/>
        <w:numId w:val="2"/>
      </w:numPr>
      <w:spacing w:before="240" w:after="60"/>
      <w:outlineLvl w:val="4"/>
    </w:pPr>
    <w:rPr>
      <w:rFonts w:ascii="Calibri" w:eastAsia="Times New Roman" w:hAnsi="Calibri" w:cs="Times New Roman"/>
      <w:b/>
      <w:bCs/>
      <w:i/>
      <w:iCs/>
      <w:sz w:val="26"/>
      <w:szCs w:val="26"/>
      <w:lang w:eastAsia="en-US"/>
    </w:rPr>
  </w:style>
  <w:style w:type="paragraph" w:styleId="6">
    <w:name w:val="heading 6"/>
    <w:basedOn w:val="a"/>
    <w:next w:val="a"/>
    <w:link w:val="60"/>
    <w:uiPriority w:val="9"/>
    <w:semiHidden/>
    <w:unhideWhenUsed/>
    <w:qFormat/>
    <w:rsid w:val="00F27576"/>
    <w:pPr>
      <w:numPr>
        <w:ilvl w:val="5"/>
        <w:numId w:val="2"/>
      </w:numPr>
      <w:spacing w:before="240" w:after="60"/>
      <w:outlineLvl w:val="5"/>
    </w:pPr>
    <w:rPr>
      <w:rFonts w:ascii="Calibri" w:eastAsia="Times New Roman" w:hAnsi="Calibri" w:cs="Times New Roman"/>
      <w:b/>
      <w:bCs/>
      <w:lang w:eastAsia="en-US"/>
    </w:rPr>
  </w:style>
  <w:style w:type="paragraph" w:styleId="7">
    <w:name w:val="heading 7"/>
    <w:basedOn w:val="a"/>
    <w:next w:val="a"/>
    <w:link w:val="70"/>
    <w:uiPriority w:val="9"/>
    <w:semiHidden/>
    <w:unhideWhenUsed/>
    <w:qFormat/>
    <w:rsid w:val="00F27576"/>
    <w:pPr>
      <w:numPr>
        <w:ilvl w:val="6"/>
        <w:numId w:val="2"/>
      </w:numPr>
      <w:spacing w:before="240" w:after="60"/>
      <w:outlineLvl w:val="6"/>
    </w:pPr>
    <w:rPr>
      <w:rFonts w:ascii="Calibri" w:eastAsia="Times New Roman" w:hAnsi="Calibri" w:cs="Times New Roman"/>
      <w:sz w:val="24"/>
      <w:szCs w:val="24"/>
      <w:lang w:eastAsia="en-US"/>
    </w:rPr>
  </w:style>
  <w:style w:type="paragraph" w:styleId="8">
    <w:name w:val="heading 8"/>
    <w:basedOn w:val="a"/>
    <w:next w:val="a"/>
    <w:link w:val="80"/>
    <w:uiPriority w:val="9"/>
    <w:semiHidden/>
    <w:unhideWhenUsed/>
    <w:qFormat/>
    <w:rsid w:val="00F27576"/>
    <w:pPr>
      <w:numPr>
        <w:ilvl w:val="7"/>
        <w:numId w:val="2"/>
      </w:numPr>
      <w:spacing w:before="240" w:after="60"/>
      <w:outlineLvl w:val="7"/>
    </w:pPr>
    <w:rPr>
      <w:rFonts w:ascii="Calibri" w:eastAsia="Times New Roman" w:hAnsi="Calibri" w:cs="Times New Roman"/>
      <w:i/>
      <w:iCs/>
      <w:sz w:val="24"/>
      <w:szCs w:val="24"/>
      <w:lang w:eastAsia="en-US"/>
    </w:rPr>
  </w:style>
  <w:style w:type="paragraph" w:styleId="9">
    <w:name w:val="heading 9"/>
    <w:basedOn w:val="a"/>
    <w:next w:val="a"/>
    <w:link w:val="90"/>
    <w:uiPriority w:val="9"/>
    <w:semiHidden/>
    <w:unhideWhenUsed/>
    <w:qFormat/>
    <w:rsid w:val="00F27576"/>
    <w:pPr>
      <w:numPr>
        <w:ilvl w:val="8"/>
        <w:numId w:val="2"/>
      </w:numPr>
      <w:spacing w:before="240" w:after="60"/>
      <w:outlineLvl w:val="8"/>
    </w:pPr>
    <w:rPr>
      <w:rFonts w:ascii="Cambria" w:eastAsia="Times New Roman" w:hAnsi="Cambria"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7576"/>
    <w:rPr>
      <w:rFonts w:ascii="Tahoma" w:eastAsia="Times New Roman" w:hAnsi="Tahoma" w:cs="Times New Roman"/>
      <w:b/>
      <w:bCs/>
      <w:sz w:val="28"/>
      <w:szCs w:val="28"/>
      <w:lang w:eastAsia="en-US"/>
    </w:rPr>
  </w:style>
  <w:style w:type="character" w:customStyle="1" w:styleId="20">
    <w:name w:val="Заголовок 2 Знак"/>
    <w:basedOn w:val="a0"/>
    <w:link w:val="2"/>
    <w:uiPriority w:val="9"/>
    <w:rsid w:val="00F27576"/>
    <w:rPr>
      <w:rFonts w:ascii="Tahoma" w:eastAsia="Times New Roman" w:hAnsi="Tahoma" w:cs="Times New Roman"/>
      <w:bCs/>
      <w:sz w:val="24"/>
      <w:szCs w:val="24"/>
      <w:lang w:eastAsia="en-US"/>
    </w:rPr>
  </w:style>
  <w:style w:type="character" w:customStyle="1" w:styleId="30">
    <w:name w:val="Заголовок 3 Знак"/>
    <w:basedOn w:val="a0"/>
    <w:link w:val="3"/>
    <w:uiPriority w:val="9"/>
    <w:rsid w:val="00F27576"/>
    <w:rPr>
      <w:rFonts w:ascii="Tahoma" w:eastAsia="Times New Roman" w:hAnsi="Tahoma" w:cs="Times New Roman"/>
      <w:bCs/>
      <w:sz w:val="24"/>
      <w:szCs w:val="24"/>
      <w:lang w:eastAsia="en-US"/>
    </w:rPr>
  </w:style>
  <w:style w:type="character" w:customStyle="1" w:styleId="40">
    <w:name w:val="Заголовок 4 Знак"/>
    <w:basedOn w:val="a0"/>
    <w:link w:val="4"/>
    <w:uiPriority w:val="9"/>
    <w:semiHidden/>
    <w:rsid w:val="00F27576"/>
    <w:rPr>
      <w:rFonts w:ascii="Calibri" w:eastAsia="Times New Roman" w:hAnsi="Calibri" w:cs="Times New Roman"/>
      <w:b/>
      <w:bCs/>
      <w:sz w:val="28"/>
      <w:szCs w:val="28"/>
      <w:lang w:eastAsia="en-US"/>
    </w:rPr>
  </w:style>
  <w:style w:type="character" w:customStyle="1" w:styleId="50">
    <w:name w:val="Заголовок 5 Знак"/>
    <w:basedOn w:val="a0"/>
    <w:link w:val="5"/>
    <w:uiPriority w:val="9"/>
    <w:semiHidden/>
    <w:rsid w:val="00F27576"/>
    <w:rPr>
      <w:rFonts w:ascii="Calibri" w:eastAsia="Times New Roman" w:hAnsi="Calibri" w:cs="Times New Roman"/>
      <w:b/>
      <w:bCs/>
      <w:i/>
      <w:iCs/>
      <w:sz w:val="26"/>
      <w:szCs w:val="26"/>
      <w:lang w:eastAsia="en-US"/>
    </w:rPr>
  </w:style>
  <w:style w:type="character" w:customStyle="1" w:styleId="60">
    <w:name w:val="Заголовок 6 Знак"/>
    <w:basedOn w:val="a0"/>
    <w:link w:val="6"/>
    <w:uiPriority w:val="9"/>
    <w:semiHidden/>
    <w:rsid w:val="00F27576"/>
    <w:rPr>
      <w:rFonts w:ascii="Calibri" w:eastAsia="Times New Roman" w:hAnsi="Calibri" w:cs="Times New Roman"/>
      <w:b/>
      <w:bCs/>
      <w:lang w:eastAsia="en-US"/>
    </w:rPr>
  </w:style>
  <w:style w:type="character" w:customStyle="1" w:styleId="70">
    <w:name w:val="Заголовок 7 Знак"/>
    <w:basedOn w:val="a0"/>
    <w:link w:val="7"/>
    <w:uiPriority w:val="9"/>
    <w:semiHidden/>
    <w:rsid w:val="00F27576"/>
    <w:rPr>
      <w:rFonts w:ascii="Calibri" w:eastAsia="Times New Roman" w:hAnsi="Calibri" w:cs="Times New Roman"/>
      <w:sz w:val="24"/>
      <w:szCs w:val="24"/>
      <w:lang w:eastAsia="en-US"/>
    </w:rPr>
  </w:style>
  <w:style w:type="character" w:customStyle="1" w:styleId="80">
    <w:name w:val="Заголовок 8 Знак"/>
    <w:basedOn w:val="a0"/>
    <w:link w:val="8"/>
    <w:uiPriority w:val="9"/>
    <w:semiHidden/>
    <w:rsid w:val="00F27576"/>
    <w:rPr>
      <w:rFonts w:ascii="Calibri" w:eastAsia="Times New Roman" w:hAnsi="Calibri" w:cs="Times New Roman"/>
      <w:i/>
      <w:iCs/>
      <w:sz w:val="24"/>
      <w:szCs w:val="24"/>
      <w:lang w:eastAsia="en-US"/>
    </w:rPr>
  </w:style>
  <w:style w:type="character" w:customStyle="1" w:styleId="90">
    <w:name w:val="Заголовок 9 Знак"/>
    <w:basedOn w:val="a0"/>
    <w:link w:val="9"/>
    <w:uiPriority w:val="9"/>
    <w:semiHidden/>
    <w:rsid w:val="00F27576"/>
    <w:rPr>
      <w:rFonts w:ascii="Cambria" w:eastAsia="Times New Roman" w:hAnsi="Cambria" w:cs="Times New Roman"/>
      <w:lang w:eastAsia="en-US"/>
    </w:rPr>
  </w:style>
  <w:style w:type="paragraph" w:styleId="a3">
    <w:name w:val="List Paragraph"/>
    <w:basedOn w:val="a"/>
    <w:uiPriority w:val="34"/>
    <w:qFormat/>
    <w:rsid w:val="00F27576"/>
    <w:pPr>
      <w:ind w:left="720"/>
      <w:contextualSpacing/>
    </w:pPr>
    <w:rPr>
      <w:rFonts w:ascii="Calibri" w:eastAsia="Calibri" w:hAnsi="Calibri" w:cs="Times New Roman"/>
      <w:lang w:eastAsia="en-US"/>
    </w:rPr>
  </w:style>
  <w:style w:type="paragraph" w:styleId="a4">
    <w:name w:val="footer"/>
    <w:basedOn w:val="a"/>
    <w:link w:val="a5"/>
    <w:unhideWhenUsed/>
    <w:rsid w:val="00F27576"/>
    <w:pPr>
      <w:tabs>
        <w:tab w:val="center" w:pos="4677"/>
        <w:tab w:val="right" w:pos="9355"/>
      </w:tabs>
      <w:spacing w:after="0" w:line="240" w:lineRule="auto"/>
    </w:pPr>
    <w:rPr>
      <w:rFonts w:ascii="Calibri" w:eastAsia="Calibri" w:hAnsi="Calibri" w:cs="Times New Roman"/>
      <w:lang w:eastAsia="en-US"/>
    </w:rPr>
  </w:style>
  <w:style w:type="character" w:customStyle="1" w:styleId="a5">
    <w:name w:val="Нижний колонтитул Знак"/>
    <w:basedOn w:val="a0"/>
    <w:link w:val="a4"/>
    <w:rsid w:val="00F27576"/>
    <w:rPr>
      <w:rFonts w:ascii="Calibri" w:eastAsia="Calibri" w:hAnsi="Calibri" w:cs="Times New Roman"/>
      <w:lang w:eastAsia="en-US"/>
    </w:rPr>
  </w:style>
  <w:style w:type="paragraph" w:styleId="11">
    <w:name w:val="toc 1"/>
    <w:basedOn w:val="a"/>
    <w:next w:val="a"/>
    <w:autoRedefine/>
    <w:uiPriority w:val="39"/>
    <w:unhideWhenUsed/>
    <w:rsid w:val="00F27576"/>
    <w:pPr>
      <w:tabs>
        <w:tab w:val="left" w:pos="284"/>
        <w:tab w:val="right" w:leader="dot" w:pos="10195"/>
      </w:tabs>
      <w:spacing w:after="100"/>
    </w:pPr>
    <w:rPr>
      <w:rFonts w:ascii="Tahoma" w:eastAsia="Calibri" w:hAnsi="Tahoma" w:cs="Tahoma"/>
      <w:b/>
      <w:noProof/>
      <w:sz w:val="24"/>
      <w:szCs w:val="24"/>
      <w:lang w:eastAsia="en-US"/>
    </w:rPr>
  </w:style>
  <w:style w:type="character" w:styleId="a6">
    <w:name w:val="Hyperlink"/>
    <w:uiPriority w:val="99"/>
    <w:unhideWhenUsed/>
    <w:rsid w:val="00F27576"/>
    <w:rPr>
      <w:color w:val="0000FF"/>
      <w:u w:val="single"/>
    </w:rPr>
  </w:style>
  <w:style w:type="paragraph" w:customStyle="1" w:styleId="Tabletext">
    <w:name w:val="Table text"/>
    <w:basedOn w:val="a"/>
    <w:rsid w:val="00F27576"/>
    <w:pPr>
      <w:spacing w:after="0" w:line="240" w:lineRule="auto"/>
    </w:pPr>
    <w:rPr>
      <w:rFonts w:ascii="Tahoma" w:eastAsia="Times New Roman" w:hAnsi="Tahoma" w:cs="Times New Roman"/>
      <w:sz w:val="28"/>
      <w:szCs w:val="24"/>
    </w:rPr>
  </w:style>
  <w:style w:type="paragraph" w:styleId="a7">
    <w:name w:val="Balloon Text"/>
    <w:basedOn w:val="a"/>
    <w:link w:val="a8"/>
    <w:uiPriority w:val="99"/>
    <w:semiHidden/>
    <w:unhideWhenUsed/>
    <w:rsid w:val="00F275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27576"/>
    <w:rPr>
      <w:rFonts w:ascii="Tahoma" w:hAnsi="Tahoma" w:cs="Tahoma"/>
      <w:sz w:val="16"/>
      <w:szCs w:val="16"/>
    </w:rPr>
  </w:style>
  <w:style w:type="paragraph" w:styleId="a9">
    <w:name w:val="header"/>
    <w:basedOn w:val="a"/>
    <w:link w:val="aa"/>
    <w:unhideWhenUsed/>
    <w:rsid w:val="00F27576"/>
    <w:pPr>
      <w:tabs>
        <w:tab w:val="center" w:pos="4677"/>
        <w:tab w:val="right" w:pos="9355"/>
      </w:tabs>
      <w:spacing w:after="0" w:line="240" w:lineRule="auto"/>
    </w:pPr>
  </w:style>
  <w:style w:type="character" w:customStyle="1" w:styleId="aa">
    <w:name w:val="Верхний колонтитул Знак"/>
    <w:basedOn w:val="a0"/>
    <w:link w:val="a9"/>
    <w:rsid w:val="00F27576"/>
  </w:style>
  <w:style w:type="paragraph" w:customStyle="1" w:styleId="ConsPlusNormal">
    <w:name w:val="ConsPlusNormal"/>
    <w:rsid w:val="00831355"/>
    <w:pPr>
      <w:autoSpaceDE w:val="0"/>
      <w:autoSpaceDN w:val="0"/>
      <w:adjustRightInd w:val="0"/>
      <w:spacing w:after="0" w:line="240" w:lineRule="auto"/>
    </w:pPr>
    <w:rPr>
      <w:rFonts w:ascii="Times New Roman" w:eastAsiaTheme="minorHAnsi" w:hAnsi="Times New Roman" w:cs="Times New Roman"/>
      <w:sz w:val="26"/>
      <w:szCs w:val="26"/>
      <w:lang w:eastAsia="en-US"/>
    </w:rPr>
  </w:style>
  <w:style w:type="paragraph" w:styleId="ab">
    <w:name w:val="Body Text"/>
    <w:basedOn w:val="a"/>
    <w:link w:val="ac"/>
    <w:rsid w:val="001F707D"/>
    <w:pPr>
      <w:suppressAutoHyphens/>
      <w:spacing w:after="120" w:line="240" w:lineRule="auto"/>
    </w:pPr>
    <w:rPr>
      <w:rFonts w:ascii="Times New Roman" w:eastAsia="Times New Roman" w:hAnsi="Times New Roman" w:cs="Times New Roman"/>
      <w:sz w:val="20"/>
      <w:szCs w:val="20"/>
      <w:lang w:eastAsia="ar-SA"/>
    </w:rPr>
  </w:style>
  <w:style w:type="character" w:customStyle="1" w:styleId="ac">
    <w:name w:val="Основной текст Знак"/>
    <w:basedOn w:val="a0"/>
    <w:link w:val="ab"/>
    <w:rsid w:val="001F707D"/>
    <w:rPr>
      <w:rFonts w:ascii="Times New Roman" w:eastAsia="Times New Roman" w:hAnsi="Times New Roman" w:cs="Times New Roman"/>
      <w:sz w:val="20"/>
      <w:szCs w:val="20"/>
      <w:lang w:eastAsia="ar-SA"/>
    </w:rPr>
  </w:style>
  <w:style w:type="paragraph" w:styleId="ad">
    <w:name w:val="List"/>
    <w:basedOn w:val="a"/>
    <w:rsid w:val="001F707D"/>
    <w:pPr>
      <w:widowControl w:val="0"/>
      <w:suppressAutoHyphens/>
      <w:spacing w:after="0" w:line="240" w:lineRule="auto"/>
      <w:ind w:left="283" w:hanging="283"/>
    </w:pPr>
    <w:rPr>
      <w:rFonts w:ascii="Times New Roman" w:eastAsia="Times New Roman" w:hAnsi="Times New Roman" w:cs="Times New Roman"/>
      <w:sz w:val="20"/>
      <w:szCs w:val="20"/>
      <w:lang w:eastAsia="ar-SA"/>
    </w:rPr>
  </w:style>
  <w:style w:type="paragraph" w:customStyle="1" w:styleId="12">
    <w:name w:val="Обычный1"/>
    <w:rsid w:val="001F707D"/>
    <w:pPr>
      <w:widowControl w:val="0"/>
      <w:suppressAutoHyphens/>
      <w:spacing w:after="0" w:line="240" w:lineRule="auto"/>
    </w:pPr>
    <w:rPr>
      <w:rFonts w:ascii="Arial" w:eastAsia="Arial" w:hAnsi="Arial" w:cs="Times New Roman"/>
      <w:sz w:val="20"/>
      <w:szCs w:val="20"/>
      <w:lang w:eastAsia="ar-SA"/>
    </w:rPr>
  </w:style>
  <w:style w:type="paragraph" w:styleId="ae">
    <w:name w:val="Title"/>
    <w:basedOn w:val="a"/>
    <w:next w:val="a"/>
    <w:link w:val="af"/>
    <w:qFormat/>
    <w:rsid w:val="001F707D"/>
    <w:pPr>
      <w:suppressAutoHyphens/>
      <w:spacing w:after="0" w:line="240" w:lineRule="auto"/>
      <w:ind w:left="5040"/>
      <w:jc w:val="center"/>
    </w:pPr>
    <w:rPr>
      <w:rFonts w:ascii="Times New Roman" w:eastAsia="Times New Roman" w:hAnsi="Times New Roman" w:cs="Times New Roman"/>
      <w:sz w:val="28"/>
      <w:szCs w:val="20"/>
      <w:lang w:eastAsia="ar-SA"/>
    </w:rPr>
  </w:style>
  <w:style w:type="character" w:customStyle="1" w:styleId="af">
    <w:name w:val="Название Знак"/>
    <w:basedOn w:val="a0"/>
    <w:link w:val="ae"/>
    <w:rsid w:val="001F707D"/>
    <w:rPr>
      <w:rFonts w:ascii="Times New Roman" w:eastAsia="Times New Roman" w:hAnsi="Times New Roman" w:cs="Times New Roman"/>
      <w:sz w:val="28"/>
      <w:szCs w:val="20"/>
      <w:lang w:eastAsia="ar-SA"/>
    </w:rPr>
  </w:style>
  <w:style w:type="paragraph" w:customStyle="1" w:styleId="31">
    <w:name w:val="Основной текст 31"/>
    <w:basedOn w:val="a"/>
    <w:rsid w:val="001F707D"/>
    <w:pPr>
      <w:shd w:val="clear" w:color="auto" w:fill="FFFFFF"/>
      <w:suppressAutoHyphens/>
      <w:spacing w:after="0" w:line="240" w:lineRule="auto"/>
      <w:ind w:right="5527"/>
    </w:pPr>
    <w:rPr>
      <w:rFonts w:ascii="Times New Roman" w:eastAsia="Times New Roman" w:hAnsi="Times New Roman" w:cs="Times New Roman"/>
      <w:sz w:val="28"/>
      <w:szCs w:val="20"/>
      <w:lang w:eastAsia="ar-SA"/>
    </w:rPr>
  </w:style>
  <w:style w:type="paragraph" w:customStyle="1" w:styleId="consplusnonformat">
    <w:name w:val="consplusnonformat"/>
    <w:basedOn w:val="a"/>
    <w:rsid w:val="001F707D"/>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ConsPlusNonformat0">
    <w:name w:val="ConsPlusNonformat"/>
    <w:rsid w:val="001F707D"/>
    <w:pPr>
      <w:widowControl w:val="0"/>
      <w:suppressAutoHyphens/>
      <w:autoSpaceDE w:val="0"/>
      <w:spacing w:after="0" w:line="240" w:lineRule="auto"/>
    </w:pPr>
    <w:rPr>
      <w:rFonts w:ascii="Courier New" w:eastAsia="Arial" w:hAnsi="Courier New"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10</Pages>
  <Words>3160</Words>
  <Characters>18015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8</cp:revision>
  <dcterms:created xsi:type="dcterms:W3CDTF">2019-09-18T08:58:00Z</dcterms:created>
  <dcterms:modified xsi:type="dcterms:W3CDTF">2019-09-19T06:42:00Z</dcterms:modified>
</cp:coreProperties>
</file>