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F1D" w:rsidRDefault="00704F1D" w:rsidP="00671DC0">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Приложение №10</w:t>
      </w:r>
    </w:p>
    <w:p w:rsidR="00704F1D" w:rsidRDefault="00704F1D" w:rsidP="00671DC0">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к решени</w:t>
      </w:r>
      <w:r w:rsidR="009D2EAE">
        <w:rPr>
          <w:rFonts w:ascii="Times New Roman" w:hAnsi="Times New Roman" w:cs="Times New Roman"/>
          <w:sz w:val="20"/>
          <w:szCs w:val="20"/>
        </w:rPr>
        <w:t>ю</w:t>
      </w:r>
      <w:r>
        <w:rPr>
          <w:rFonts w:ascii="Times New Roman" w:hAnsi="Times New Roman" w:cs="Times New Roman"/>
          <w:sz w:val="20"/>
          <w:szCs w:val="20"/>
        </w:rPr>
        <w:t xml:space="preserve"> Совета депутатов </w:t>
      </w:r>
    </w:p>
    <w:p w:rsidR="00704F1D" w:rsidRDefault="00704F1D" w:rsidP="00671DC0">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Каменского сельского поселения </w:t>
      </w:r>
    </w:p>
    <w:p w:rsidR="00704F1D" w:rsidRDefault="00704F1D" w:rsidP="00671DC0">
      <w:pPr>
        <w:spacing w:after="0" w:line="240" w:lineRule="auto"/>
        <w:ind w:right="-1"/>
        <w:jc w:val="right"/>
        <w:rPr>
          <w:rFonts w:ascii="Times New Roman" w:hAnsi="Times New Roman" w:cs="Times New Roman"/>
          <w:sz w:val="20"/>
          <w:szCs w:val="20"/>
        </w:rPr>
      </w:pPr>
      <w:proofErr w:type="spellStart"/>
      <w:r>
        <w:rPr>
          <w:rFonts w:ascii="Times New Roman" w:hAnsi="Times New Roman" w:cs="Times New Roman"/>
          <w:sz w:val="20"/>
          <w:szCs w:val="20"/>
        </w:rPr>
        <w:t>Кардымовского</w:t>
      </w:r>
      <w:proofErr w:type="spellEnd"/>
      <w:r>
        <w:rPr>
          <w:rFonts w:ascii="Times New Roman" w:hAnsi="Times New Roman" w:cs="Times New Roman"/>
          <w:sz w:val="20"/>
          <w:szCs w:val="20"/>
        </w:rPr>
        <w:t xml:space="preserve"> района </w:t>
      </w:r>
    </w:p>
    <w:p w:rsidR="00704F1D" w:rsidRDefault="00704F1D" w:rsidP="00671DC0">
      <w:pPr>
        <w:spacing w:after="0" w:line="240" w:lineRule="auto"/>
        <w:ind w:right="-1"/>
        <w:jc w:val="right"/>
        <w:rPr>
          <w:rFonts w:ascii="Times New Roman" w:hAnsi="Times New Roman" w:cs="Times New Roman"/>
          <w:sz w:val="20"/>
          <w:szCs w:val="20"/>
        </w:rPr>
      </w:pPr>
      <w:r>
        <w:rPr>
          <w:rFonts w:ascii="Times New Roman" w:hAnsi="Times New Roman" w:cs="Times New Roman"/>
          <w:sz w:val="20"/>
          <w:szCs w:val="20"/>
        </w:rPr>
        <w:t xml:space="preserve">Смоленской области </w:t>
      </w:r>
    </w:p>
    <w:p w:rsidR="007A623B" w:rsidRPr="00C34637" w:rsidRDefault="007A623B" w:rsidP="00671DC0">
      <w:pPr>
        <w:spacing w:after="0"/>
        <w:ind w:right="-1"/>
        <w:jc w:val="right"/>
        <w:rPr>
          <w:rFonts w:ascii="Times New Roman" w:hAnsi="Times New Roman" w:cs="Times New Roman"/>
          <w:sz w:val="20"/>
          <w:szCs w:val="20"/>
          <w:u w:val="single"/>
        </w:rPr>
      </w:pPr>
      <w:r w:rsidRPr="00C34637">
        <w:rPr>
          <w:rFonts w:ascii="Times New Roman" w:hAnsi="Times New Roman" w:cs="Times New Roman"/>
          <w:sz w:val="20"/>
          <w:szCs w:val="20"/>
          <w:u w:val="single"/>
        </w:rPr>
        <w:t>от  «</w:t>
      </w:r>
      <w:r w:rsidR="00C473F9">
        <w:rPr>
          <w:rFonts w:ascii="Times New Roman" w:hAnsi="Times New Roman" w:cs="Times New Roman"/>
          <w:sz w:val="20"/>
          <w:szCs w:val="20"/>
          <w:u w:val="single"/>
        </w:rPr>
        <w:t>18</w:t>
      </w:r>
      <w:r w:rsidRPr="00C34637">
        <w:rPr>
          <w:rFonts w:ascii="Times New Roman" w:hAnsi="Times New Roman" w:cs="Times New Roman"/>
          <w:sz w:val="20"/>
          <w:szCs w:val="20"/>
          <w:u w:val="single"/>
        </w:rPr>
        <w:t xml:space="preserve">» </w:t>
      </w:r>
      <w:r w:rsidR="00C473F9">
        <w:rPr>
          <w:rFonts w:ascii="Times New Roman" w:hAnsi="Times New Roman" w:cs="Times New Roman"/>
          <w:sz w:val="20"/>
          <w:szCs w:val="20"/>
          <w:u w:val="single"/>
        </w:rPr>
        <w:t xml:space="preserve">декабря   </w:t>
      </w:r>
      <w:r w:rsidRPr="00C34637">
        <w:rPr>
          <w:rFonts w:ascii="Times New Roman" w:hAnsi="Times New Roman" w:cs="Times New Roman"/>
          <w:sz w:val="20"/>
          <w:szCs w:val="20"/>
          <w:u w:val="single"/>
        </w:rPr>
        <w:t>20</w:t>
      </w:r>
      <w:r w:rsidR="002817C8">
        <w:rPr>
          <w:rFonts w:ascii="Times New Roman" w:hAnsi="Times New Roman" w:cs="Times New Roman"/>
          <w:sz w:val="20"/>
          <w:szCs w:val="20"/>
          <w:u w:val="single"/>
        </w:rPr>
        <w:t>20</w:t>
      </w:r>
      <w:r>
        <w:rPr>
          <w:rFonts w:ascii="Times New Roman" w:hAnsi="Times New Roman" w:cs="Times New Roman"/>
          <w:sz w:val="20"/>
          <w:szCs w:val="20"/>
          <w:u w:val="single"/>
        </w:rPr>
        <w:t xml:space="preserve"> №</w:t>
      </w:r>
      <w:r w:rsidR="00C473F9">
        <w:rPr>
          <w:rFonts w:ascii="Times New Roman" w:hAnsi="Times New Roman" w:cs="Times New Roman"/>
          <w:sz w:val="20"/>
          <w:szCs w:val="20"/>
          <w:u w:val="single"/>
        </w:rPr>
        <w:t>44</w:t>
      </w:r>
    </w:p>
    <w:p w:rsidR="00643B6A" w:rsidRDefault="00671DC0" w:rsidP="00643B6A">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16"/>
          <w:szCs w:val="16"/>
        </w:rPr>
        <w:tab/>
      </w:r>
      <w:r w:rsidR="002810C1">
        <w:rPr>
          <w:rFonts w:ascii="Times New Roman" w:hAnsi="Times New Roman" w:cs="Times New Roman"/>
          <w:sz w:val="16"/>
          <w:szCs w:val="16"/>
        </w:rPr>
        <w:t xml:space="preserve">  </w:t>
      </w:r>
      <w:r w:rsidR="00643B6A">
        <w:rPr>
          <w:rFonts w:ascii="Times New Roman" w:hAnsi="Times New Roman" w:cs="Times New Roman"/>
          <w:sz w:val="16"/>
          <w:szCs w:val="16"/>
          <w:u w:val="single"/>
        </w:rPr>
        <w:t>(</w:t>
      </w:r>
      <w:r w:rsidR="00643B6A">
        <w:rPr>
          <w:rFonts w:ascii="Times New Roman" w:hAnsi="Times New Roman" w:cs="Times New Roman"/>
          <w:sz w:val="20"/>
          <w:szCs w:val="20"/>
          <w:u w:val="single"/>
        </w:rPr>
        <w:t xml:space="preserve">в редакции решений от 26.02.2021№1, </w:t>
      </w:r>
    </w:p>
    <w:p w:rsidR="00643B6A" w:rsidRDefault="00643B6A" w:rsidP="00643B6A">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21.05.2021 №15, от 24.09.2021 №28</w:t>
      </w:r>
    </w:p>
    <w:p w:rsidR="00643B6A" w:rsidRDefault="00643B6A" w:rsidP="00643B6A">
      <w:pPr>
        <w:tabs>
          <w:tab w:val="left" w:pos="6015"/>
          <w:tab w:val="right" w:pos="10206"/>
        </w:tabs>
        <w:spacing w:after="0" w:line="240" w:lineRule="auto"/>
        <w:ind w:right="-1"/>
        <w:jc w:val="right"/>
        <w:rPr>
          <w:rFonts w:ascii="Times New Roman" w:hAnsi="Times New Roman" w:cs="Times New Roman"/>
          <w:sz w:val="20"/>
          <w:szCs w:val="20"/>
          <w:u w:val="single"/>
        </w:rPr>
      </w:pPr>
      <w:r>
        <w:rPr>
          <w:rFonts w:ascii="Times New Roman" w:hAnsi="Times New Roman" w:cs="Times New Roman"/>
          <w:sz w:val="20"/>
          <w:szCs w:val="20"/>
          <w:u w:val="single"/>
        </w:rPr>
        <w:t>от 03.12.2021г. №37)</w:t>
      </w:r>
    </w:p>
    <w:p w:rsidR="00824F78" w:rsidRDefault="00824F78" w:rsidP="00643B6A">
      <w:pPr>
        <w:tabs>
          <w:tab w:val="left" w:pos="6015"/>
          <w:tab w:val="right" w:pos="10206"/>
        </w:tabs>
        <w:spacing w:after="0" w:line="240" w:lineRule="auto"/>
        <w:ind w:right="-1"/>
        <w:jc w:val="right"/>
        <w:rPr>
          <w:rFonts w:ascii="Times New Roman" w:hAnsi="Times New Roman" w:cs="Times New Roman"/>
          <w:sz w:val="20"/>
          <w:szCs w:val="20"/>
        </w:rPr>
      </w:pPr>
      <w:bookmarkStart w:id="0" w:name="_GoBack"/>
      <w:bookmarkEnd w:id="0"/>
    </w:p>
    <w:p w:rsidR="00A37DBB" w:rsidRDefault="00824F78" w:rsidP="00890D71">
      <w:pPr>
        <w:spacing w:line="240" w:lineRule="auto"/>
        <w:jc w:val="center"/>
        <w:rPr>
          <w:rFonts w:ascii="Times New Roman" w:hAnsi="Times New Roman" w:cs="Times New Roman"/>
          <w:b/>
          <w:sz w:val="28"/>
          <w:szCs w:val="28"/>
        </w:rPr>
      </w:pPr>
      <w:r w:rsidRPr="005F200F">
        <w:rPr>
          <w:rFonts w:ascii="Times New Roman" w:hAnsi="Times New Roman" w:cs="Times New Roman"/>
          <w:b/>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w:t>
      </w:r>
      <w:proofErr w:type="gramStart"/>
      <w:r w:rsidRPr="005F200F">
        <w:rPr>
          <w:rFonts w:ascii="Times New Roman" w:hAnsi="Times New Roman" w:cs="Times New Roman"/>
          <w:b/>
          <w:sz w:val="28"/>
          <w:szCs w:val="28"/>
        </w:rPr>
        <w:t>),группам</w:t>
      </w:r>
      <w:proofErr w:type="gramEnd"/>
      <w:r w:rsidRPr="005F200F">
        <w:rPr>
          <w:rFonts w:ascii="Times New Roman" w:hAnsi="Times New Roman" w:cs="Times New Roman"/>
          <w:b/>
          <w:sz w:val="28"/>
          <w:szCs w:val="28"/>
        </w:rPr>
        <w:t xml:space="preserve"> </w:t>
      </w:r>
      <w:r>
        <w:rPr>
          <w:rFonts w:ascii="Times New Roman" w:hAnsi="Times New Roman" w:cs="Times New Roman"/>
          <w:b/>
          <w:sz w:val="28"/>
          <w:szCs w:val="28"/>
        </w:rPr>
        <w:t>(</w:t>
      </w:r>
      <w:r w:rsidRPr="005F200F">
        <w:rPr>
          <w:rFonts w:ascii="Times New Roman" w:hAnsi="Times New Roman" w:cs="Times New Roman"/>
          <w:b/>
          <w:sz w:val="28"/>
          <w:szCs w:val="28"/>
        </w:rPr>
        <w:t>группам и подгруппам</w:t>
      </w:r>
      <w:r>
        <w:rPr>
          <w:rFonts w:ascii="Times New Roman" w:hAnsi="Times New Roman" w:cs="Times New Roman"/>
          <w:b/>
          <w:sz w:val="28"/>
          <w:szCs w:val="28"/>
        </w:rPr>
        <w:t>)</w:t>
      </w:r>
      <w:r w:rsidRPr="005F200F">
        <w:rPr>
          <w:rFonts w:ascii="Times New Roman" w:hAnsi="Times New Roman" w:cs="Times New Roman"/>
          <w:b/>
          <w:sz w:val="28"/>
          <w:szCs w:val="28"/>
        </w:rPr>
        <w:t xml:space="preserve"> видов расходов классификации расходов бюджетов  на 20</w:t>
      </w:r>
      <w:r w:rsidR="00342E73">
        <w:rPr>
          <w:rFonts w:ascii="Times New Roman" w:hAnsi="Times New Roman" w:cs="Times New Roman"/>
          <w:b/>
          <w:sz w:val="28"/>
          <w:szCs w:val="28"/>
        </w:rPr>
        <w:t>2</w:t>
      </w:r>
      <w:r w:rsidR="002817C8">
        <w:rPr>
          <w:rFonts w:ascii="Times New Roman" w:hAnsi="Times New Roman" w:cs="Times New Roman"/>
          <w:b/>
          <w:sz w:val="28"/>
          <w:szCs w:val="28"/>
        </w:rPr>
        <w:t>1</w:t>
      </w:r>
      <w:r w:rsidRPr="005F200F">
        <w:rPr>
          <w:rFonts w:ascii="Times New Roman" w:hAnsi="Times New Roman" w:cs="Times New Roman"/>
          <w:b/>
          <w:sz w:val="28"/>
          <w:szCs w:val="28"/>
        </w:rPr>
        <w:t xml:space="preserve"> год</w:t>
      </w:r>
    </w:p>
    <w:p w:rsidR="00824F78" w:rsidRDefault="00824F78" w:rsidP="0089565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r w:rsidRPr="00631D73">
        <w:rPr>
          <w:rFonts w:ascii="Times New Roman" w:hAnsi="Times New Roman" w:cs="Times New Roman"/>
          <w:sz w:val="24"/>
          <w:szCs w:val="24"/>
        </w:rPr>
        <w:t>рублей</w:t>
      </w:r>
      <w:r>
        <w:rPr>
          <w:rFonts w:ascii="Times New Roman" w:hAnsi="Times New Roman" w:cs="Times New Roman"/>
          <w:sz w:val="24"/>
          <w:szCs w:val="24"/>
        </w:rPr>
        <w:t>)</w:t>
      </w:r>
    </w:p>
    <w:tbl>
      <w:tblPr>
        <w:tblW w:w="9922" w:type="dxa"/>
        <w:tblInd w:w="392" w:type="dxa"/>
        <w:tblLook w:val="0000" w:firstRow="0" w:lastRow="0" w:firstColumn="0" w:lastColumn="0" w:noHBand="0" w:noVBand="0"/>
      </w:tblPr>
      <w:tblGrid>
        <w:gridCol w:w="4669"/>
        <w:gridCol w:w="567"/>
        <w:gridCol w:w="567"/>
        <w:gridCol w:w="1701"/>
        <w:gridCol w:w="576"/>
        <w:gridCol w:w="1842"/>
      </w:tblGrid>
      <w:tr w:rsidR="00890D71" w:rsidRPr="009A3D1F" w:rsidTr="00475458">
        <w:trPr>
          <w:cantSplit/>
          <w:trHeight w:val="1912"/>
          <w:tblHeader/>
        </w:trPr>
        <w:tc>
          <w:tcPr>
            <w:tcW w:w="4669" w:type="dxa"/>
            <w:tcBorders>
              <w:top w:val="single" w:sz="4" w:space="0" w:color="auto"/>
              <w:left w:val="single" w:sz="4" w:space="0" w:color="auto"/>
              <w:bottom w:val="single" w:sz="4" w:space="0" w:color="auto"/>
              <w:right w:val="single" w:sz="4" w:space="0" w:color="auto"/>
            </w:tcBorders>
            <w:shd w:val="clear" w:color="auto" w:fill="auto"/>
            <w:vAlign w:val="center"/>
          </w:tcPr>
          <w:p w:rsidR="00890D71" w:rsidRPr="009A3D1F" w:rsidRDefault="00890D71" w:rsidP="008B6DA3">
            <w:pPr>
              <w:spacing w:after="0" w:line="240" w:lineRule="auto"/>
              <w:jc w:val="center"/>
              <w:rPr>
                <w:rFonts w:ascii="Times New Roman" w:hAnsi="Times New Roman" w:cs="Times New Roman"/>
                <w:b/>
                <w:sz w:val="24"/>
                <w:szCs w:val="24"/>
                <w:lang w:val="en-US"/>
              </w:rPr>
            </w:pPr>
            <w:r w:rsidRPr="009A3D1F">
              <w:rPr>
                <w:rFonts w:ascii="Times New Roman" w:hAnsi="Times New Roman" w:cs="Times New Roman"/>
                <w:sz w:val="24"/>
                <w:szCs w:val="24"/>
              </w:rPr>
              <w:tab/>
            </w:r>
            <w:r w:rsidR="008B6DA3" w:rsidRPr="009A3D1F">
              <w:rPr>
                <w:rFonts w:ascii="Times New Roman" w:hAnsi="Times New Roman" w:cs="Times New Roman"/>
                <w:b/>
                <w:sz w:val="24"/>
                <w:szCs w:val="24"/>
              </w:rPr>
              <w:t>На</w:t>
            </w:r>
            <w:proofErr w:type="spellStart"/>
            <w:r w:rsidRPr="009A3D1F">
              <w:rPr>
                <w:rFonts w:ascii="Times New Roman" w:hAnsi="Times New Roman" w:cs="Times New Roman"/>
                <w:b/>
                <w:sz w:val="24"/>
                <w:szCs w:val="24"/>
                <w:lang w:val="en-US"/>
              </w:rPr>
              <w:t>именование</w:t>
            </w:r>
            <w:proofErr w:type="spellEnd"/>
          </w:p>
        </w:tc>
        <w:tc>
          <w:tcPr>
            <w:tcW w:w="567" w:type="dxa"/>
            <w:tcBorders>
              <w:top w:val="single" w:sz="4" w:space="0" w:color="auto"/>
              <w:left w:val="nil"/>
              <w:bottom w:val="single" w:sz="4" w:space="0" w:color="auto"/>
              <w:right w:val="single" w:sz="4" w:space="0" w:color="auto"/>
            </w:tcBorders>
            <w:shd w:val="clear" w:color="auto" w:fill="auto"/>
            <w:noWrap/>
            <w:textDirection w:val="btLr"/>
            <w:vAlign w:val="bottom"/>
          </w:tcPr>
          <w:p w:rsidR="00890D71" w:rsidRPr="009A3D1F" w:rsidRDefault="00890D71" w:rsidP="001E4F10">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Раздел</w:t>
            </w:r>
            <w:proofErr w:type="spellEnd"/>
          </w:p>
        </w:tc>
        <w:tc>
          <w:tcPr>
            <w:tcW w:w="567" w:type="dxa"/>
            <w:tcBorders>
              <w:top w:val="single" w:sz="4" w:space="0" w:color="auto"/>
              <w:left w:val="nil"/>
              <w:bottom w:val="single" w:sz="4" w:space="0" w:color="auto"/>
              <w:right w:val="single" w:sz="4" w:space="0" w:color="auto"/>
            </w:tcBorders>
            <w:shd w:val="clear" w:color="auto" w:fill="auto"/>
            <w:noWrap/>
            <w:textDirection w:val="btLr"/>
            <w:vAlign w:val="bottom"/>
          </w:tcPr>
          <w:p w:rsidR="00890D71" w:rsidRPr="009A3D1F" w:rsidRDefault="00890D71" w:rsidP="001E4F10">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Подраздел</w:t>
            </w:r>
            <w:proofErr w:type="spellEnd"/>
          </w:p>
        </w:tc>
        <w:tc>
          <w:tcPr>
            <w:tcW w:w="1701" w:type="dxa"/>
            <w:tcBorders>
              <w:top w:val="single" w:sz="4" w:space="0" w:color="auto"/>
              <w:left w:val="nil"/>
              <w:bottom w:val="single" w:sz="4" w:space="0" w:color="auto"/>
              <w:right w:val="single" w:sz="4" w:space="0" w:color="auto"/>
            </w:tcBorders>
            <w:shd w:val="clear" w:color="auto" w:fill="auto"/>
            <w:noWrap/>
            <w:textDirection w:val="btLr"/>
            <w:vAlign w:val="center"/>
          </w:tcPr>
          <w:p w:rsidR="00890D71" w:rsidRPr="009A3D1F" w:rsidRDefault="00890D71" w:rsidP="001E4F10">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Целевая</w:t>
            </w:r>
            <w:proofErr w:type="spellEnd"/>
            <w:r w:rsidRPr="009A3D1F">
              <w:rPr>
                <w:rFonts w:ascii="Times New Roman" w:hAnsi="Times New Roman" w:cs="Times New Roman"/>
                <w:b/>
                <w:sz w:val="24"/>
                <w:szCs w:val="24"/>
                <w:lang w:val="en-US"/>
              </w:rPr>
              <w:t xml:space="preserve"> </w:t>
            </w:r>
            <w:proofErr w:type="spellStart"/>
            <w:r w:rsidRPr="009A3D1F">
              <w:rPr>
                <w:rFonts w:ascii="Times New Roman" w:hAnsi="Times New Roman" w:cs="Times New Roman"/>
                <w:b/>
                <w:sz w:val="24"/>
                <w:szCs w:val="24"/>
                <w:lang w:val="en-US"/>
              </w:rPr>
              <w:t>статья</w:t>
            </w:r>
            <w:proofErr w:type="spellEnd"/>
          </w:p>
        </w:tc>
        <w:tc>
          <w:tcPr>
            <w:tcW w:w="576" w:type="dxa"/>
            <w:tcBorders>
              <w:top w:val="single" w:sz="4" w:space="0" w:color="auto"/>
              <w:left w:val="nil"/>
              <w:bottom w:val="single" w:sz="4" w:space="0" w:color="auto"/>
              <w:right w:val="single" w:sz="4" w:space="0" w:color="auto"/>
            </w:tcBorders>
            <w:shd w:val="clear" w:color="auto" w:fill="auto"/>
            <w:noWrap/>
            <w:textDirection w:val="btLr"/>
            <w:vAlign w:val="bottom"/>
          </w:tcPr>
          <w:p w:rsidR="00890D71" w:rsidRPr="009A3D1F" w:rsidRDefault="00890D71" w:rsidP="001E4F10">
            <w:pPr>
              <w:spacing w:after="0" w:line="240" w:lineRule="auto"/>
              <w:ind w:left="113" w:right="113"/>
              <w:jc w:val="center"/>
              <w:rPr>
                <w:rFonts w:ascii="Times New Roman" w:hAnsi="Times New Roman" w:cs="Times New Roman"/>
                <w:b/>
                <w:sz w:val="24"/>
                <w:szCs w:val="24"/>
                <w:lang w:val="en-US"/>
              </w:rPr>
            </w:pPr>
            <w:proofErr w:type="spellStart"/>
            <w:r w:rsidRPr="009A3D1F">
              <w:rPr>
                <w:rFonts w:ascii="Times New Roman" w:hAnsi="Times New Roman" w:cs="Times New Roman"/>
                <w:b/>
                <w:sz w:val="24"/>
                <w:szCs w:val="24"/>
                <w:lang w:val="en-US"/>
              </w:rPr>
              <w:t>Вид</w:t>
            </w:r>
            <w:proofErr w:type="spellEnd"/>
            <w:r w:rsidRPr="009A3D1F">
              <w:rPr>
                <w:rFonts w:ascii="Times New Roman" w:hAnsi="Times New Roman" w:cs="Times New Roman"/>
                <w:b/>
                <w:sz w:val="24"/>
                <w:szCs w:val="24"/>
                <w:lang w:val="en-US"/>
              </w:rPr>
              <w:t xml:space="preserve"> </w:t>
            </w:r>
            <w:proofErr w:type="spellStart"/>
            <w:r w:rsidRPr="009A3D1F">
              <w:rPr>
                <w:rFonts w:ascii="Times New Roman" w:hAnsi="Times New Roman" w:cs="Times New Roman"/>
                <w:b/>
                <w:sz w:val="24"/>
                <w:szCs w:val="24"/>
                <w:lang w:val="en-US"/>
              </w:rPr>
              <w:t>расходов</w:t>
            </w:r>
            <w:proofErr w:type="spell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890D71" w:rsidRPr="009A3D1F" w:rsidRDefault="00890D71" w:rsidP="001E4F10">
            <w:pPr>
              <w:spacing w:after="0" w:line="240" w:lineRule="auto"/>
              <w:jc w:val="center"/>
              <w:rPr>
                <w:rFonts w:ascii="Times New Roman" w:hAnsi="Times New Roman" w:cs="Times New Roman"/>
                <w:b/>
                <w:sz w:val="24"/>
                <w:szCs w:val="24"/>
                <w:lang w:val="en-US"/>
              </w:rPr>
            </w:pPr>
            <w:r w:rsidRPr="009A3D1F">
              <w:rPr>
                <w:rFonts w:ascii="Times New Roman" w:hAnsi="Times New Roman" w:cs="Times New Roman"/>
                <w:b/>
                <w:sz w:val="24"/>
                <w:szCs w:val="24"/>
                <w:lang w:val="en-US"/>
              </w:rPr>
              <w:t>СУММА</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shd w:val="clear" w:color="auto" w:fill="auto"/>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1</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2</w:t>
            </w:r>
          </w:p>
        </w:tc>
        <w:tc>
          <w:tcPr>
            <w:tcW w:w="567" w:type="dxa"/>
            <w:tcBorders>
              <w:top w:val="single" w:sz="4" w:space="0" w:color="auto"/>
              <w:left w:val="nil"/>
              <w:bottom w:val="single" w:sz="4" w:space="0" w:color="auto"/>
              <w:right w:val="single" w:sz="4" w:space="0" w:color="auto"/>
            </w:tcBorders>
            <w:shd w:val="clear" w:color="auto" w:fill="auto"/>
            <w:noWrap/>
            <w:vAlign w:val="bottom"/>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3</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4</w:t>
            </w:r>
          </w:p>
        </w:tc>
        <w:tc>
          <w:tcPr>
            <w:tcW w:w="576" w:type="dxa"/>
            <w:tcBorders>
              <w:top w:val="single" w:sz="4" w:space="0" w:color="auto"/>
              <w:left w:val="nil"/>
              <w:bottom w:val="single" w:sz="4" w:space="0" w:color="auto"/>
              <w:right w:val="single" w:sz="4" w:space="0" w:color="auto"/>
            </w:tcBorders>
            <w:shd w:val="clear" w:color="auto" w:fill="auto"/>
            <w:noWrap/>
            <w:vAlign w:val="bottom"/>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5</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890D71" w:rsidRPr="009A3D1F" w:rsidRDefault="00890D71" w:rsidP="001E4F10">
            <w:pPr>
              <w:spacing w:after="0" w:line="240" w:lineRule="auto"/>
              <w:jc w:val="center"/>
              <w:rPr>
                <w:rFonts w:ascii="Times New Roman" w:hAnsi="Times New Roman" w:cs="Times New Roman"/>
                <w:sz w:val="24"/>
                <w:szCs w:val="24"/>
                <w:lang w:val="en-US"/>
              </w:rPr>
            </w:pPr>
            <w:r w:rsidRPr="009A3D1F">
              <w:rPr>
                <w:rFonts w:ascii="Times New Roman" w:hAnsi="Times New Roman" w:cs="Times New Roman"/>
                <w:sz w:val="24"/>
                <w:szCs w:val="24"/>
                <w:lang w:val="en-US"/>
              </w:rPr>
              <w:t>6</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rPr>
                <w:rFonts w:ascii="Times New Roman" w:hAnsi="Times New Roman" w:cs="Times New Roman"/>
                <w:b/>
                <w:sz w:val="24"/>
                <w:szCs w:val="24"/>
              </w:rPr>
            </w:pPr>
            <w:r w:rsidRPr="009A3D1F">
              <w:rPr>
                <w:rFonts w:ascii="Times New Roman" w:hAnsi="Times New Roman" w:cs="Times New Roman"/>
                <w:b/>
                <w:sz w:val="24"/>
                <w:szCs w:val="24"/>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621B4A" w:rsidP="001100C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w:t>
            </w:r>
            <w:r w:rsidR="00191CFA">
              <w:rPr>
                <w:rFonts w:ascii="Times New Roman" w:hAnsi="Times New Roman" w:cs="Times New Roman"/>
                <w:b/>
                <w:sz w:val="24"/>
                <w:szCs w:val="24"/>
              </w:rPr>
              <w:t>5</w:t>
            </w:r>
            <w:r>
              <w:rPr>
                <w:rFonts w:ascii="Times New Roman" w:hAnsi="Times New Roman" w:cs="Times New Roman"/>
                <w:b/>
                <w:sz w:val="24"/>
                <w:szCs w:val="24"/>
              </w:rPr>
              <w:t>1 </w:t>
            </w:r>
            <w:r w:rsidR="001100C8">
              <w:rPr>
                <w:rFonts w:ascii="Times New Roman" w:hAnsi="Times New Roman" w:cs="Times New Roman"/>
                <w:b/>
                <w:sz w:val="24"/>
                <w:szCs w:val="24"/>
              </w:rPr>
              <w:t>1</w:t>
            </w:r>
            <w:r>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00DC30BE"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76 0 00 00000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76 1 00 00000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603 5</w:t>
            </w:r>
            <w:r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842" w:type="dxa"/>
            <w:tcBorders>
              <w:top w:val="single" w:sz="4" w:space="0" w:color="auto"/>
              <w:left w:val="nil"/>
              <w:bottom w:val="single" w:sz="4" w:space="0" w:color="auto"/>
              <w:right w:val="single" w:sz="4" w:space="0" w:color="auto"/>
            </w:tcBorders>
            <w:noWrap/>
            <w:vAlign w:val="bottom"/>
          </w:tcPr>
          <w:p w:rsidR="00890D71" w:rsidRPr="005024A2" w:rsidRDefault="005024A2" w:rsidP="001E4F10">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76 1 00 00140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842" w:type="dxa"/>
            <w:tcBorders>
              <w:top w:val="single" w:sz="4" w:space="0" w:color="auto"/>
              <w:left w:val="nil"/>
              <w:bottom w:val="single" w:sz="4" w:space="0" w:color="auto"/>
              <w:right w:val="single" w:sz="4" w:space="0" w:color="auto"/>
            </w:tcBorders>
            <w:noWrap/>
            <w:vAlign w:val="bottom"/>
          </w:tcPr>
          <w:p w:rsidR="00890D71" w:rsidRPr="005024A2" w:rsidRDefault="005024A2" w:rsidP="00DC30BE">
            <w:pPr>
              <w:spacing w:after="0" w:line="240" w:lineRule="auto"/>
              <w:jc w:val="right"/>
              <w:rPr>
                <w:rFonts w:ascii="Times New Roman" w:hAnsi="Times New Roman" w:cs="Times New Roman"/>
                <w:sz w:val="24"/>
                <w:szCs w:val="24"/>
              </w:rPr>
            </w:pPr>
            <w:r w:rsidRPr="005024A2">
              <w:rPr>
                <w:rFonts w:ascii="Times New Roman" w:hAnsi="Times New Roman" w:cs="Times New Roman"/>
                <w:sz w:val="24"/>
                <w:szCs w:val="24"/>
              </w:rPr>
              <w:t>603 500,00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4A668D" w:rsidRDefault="00B210FD" w:rsidP="005024A2">
            <w:pPr>
              <w:spacing w:after="0" w:line="240" w:lineRule="auto"/>
              <w:jc w:val="right"/>
              <w:rPr>
                <w:rFonts w:ascii="Times New Roman" w:hAnsi="Times New Roman" w:cs="Times New Roman"/>
                <w:b/>
                <w:sz w:val="24"/>
                <w:szCs w:val="24"/>
              </w:rPr>
            </w:pPr>
            <w:r w:rsidRPr="004A668D">
              <w:rPr>
                <w:rFonts w:ascii="Times New Roman" w:hAnsi="Times New Roman" w:cs="Times New Roman"/>
                <w:b/>
                <w:sz w:val="24"/>
                <w:szCs w:val="24"/>
              </w:rPr>
              <w:t>4</w:t>
            </w:r>
            <w:r w:rsidR="005024A2">
              <w:rPr>
                <w:rFonts w:ascii="Times New Roman" w:hAnsi="Times New Roman" w:cs="Times New Roman"/>
                <w:b/>
                <w:sz w:val="24"/>
                <w:szCs w:val="24"/>
              </w:rPr>
              <w:t> </w:t>
            </w:r>
            <w:r w:rsidR="007976DC">
              <w:rPr>
                <w:rFonts w:ascii="Times New Roman" w:hAnsi="Times New Roman" w:cs="Times New Roman"/>
                <w:b/>
                <w:sz w:val="24"/>
                <w:szCs w:val="24"/>
              </w:rPr>
              <w:t>1</w:t>
            </w:r>
            <w:r w:rsidR="005024A2">
              <w:rPr>
                <w:rFonts w:ascii="Times New Roman" w:hAnsi="Times New Roman" w:cs="Times New Roman"/>
                <w:b/>
                <w:sz w:val="24"/>
                <w:szCs w:val="24"/>
              </w:rPr>
              <w:t>00 0</w:t>
            </w:r>
            <w:r w:rsidRPr="004A668D">
              <w:rPr>
                <w:rFonts w:ascii="Times New Roman" w:hAnsi="Times New Roman" w:cs="Times New Roman"/>
                <w:b/>
                <w:sz w:val="24"/>
                <w:szCs w:val="24"/>
              </w:rPr>
              <w:t>00,00</w:t>
            </w:r>
          </w:p>
        </w:tc>
      </w:tr>
      <w:tr w:rsidR="005024A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024A2" w:rsidRPr="009A3D1F" w:rsidRDefault="005024A2"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lastRenderedPageBreak/>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p>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5024A2" w:rsidRDefault="005024A2" w:rsidP="005024A2">
            <w:pPr>
              <w:spacing w:after="0" w:line="240" w:lineRule="auto"/>
              <w:jc w:val="right"/>
            </w:pPr>
            <w:r w:rsidRPr="002B5B55">
              <w:rPr>
                <w:rFonts w:ascii="Times New Roman" w:hAnsi="Times New Roman" w:cs="Times New Roman"/>
                <w:b/>
                <w:sz w:val="24"/>
                <w:szCs w:val="24"/>
              </w:rPr>
              <w:t>4 100 000,00</w:t>
            </w:r>
          </w:p>
        </w:tc>
      </w:tr>
      <w:tr w:rsidR="005024A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024A2" w:rsidRPr="009A3D1F" w:rsidRDefault="005024A2"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5024A2" w:rsidRDefault="005024A2" w:rsidP="005024A2">
            <w:pPr>
              <w:spacing w:after="0" w:line="240" w:lineRule="auto"/>
              <w:jc w:val="right"/>
            </w:pPr>
            <w:r w:rsidRPr="002B5B55">
              <w:rPr>
                <w:rFonts w:ascii="Times New Roman" w:hAnsi="Times New Roman" w:cs="Times New Roman"/>
                <w:b/>
                <w:sz w:val="24"/>
                <w:szCs w:val="24"/>
              </w:rPr>
              <w:t>4 100 000,00</w:t>
            </w:r>
          </w:p>
        </w:tc>
      </w:tr>
      <w:tr w:rsidR="005024A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024A2" w:rsidRPr="009A3D1F" w:rsidRDefault="005024A2"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5024A2" w:rsidRDefault="005024A2" w:rsidP="005024A2">
            <w:pPr>
              <w:spacing w:after="0" w:line="240" w:lineRule="auto"/>
              <w:jc w:val="right"/>
            </w:pPr>
            <w:r w:rsidRPr="002B5B55">
              <w:rPr>
                <w:rFonts w:ascii="Times New Roman" w:hAnsi="Times New Roman" w:cs="Times New Roman"/>
                <w:b/>
                <w:sz w:val="24"/>
                <w:szCs w:val="24"/>
              </w:rPr>
              <w:t>4 100 000,00</w:t>
            </w:r>
          </w:p>
        </w:tc>
      </w:tr>
      <w:tr w:rsidR="005024A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024A2" w:rsidRPr="009A3D1F" w:rsidRDefault="005024A2"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5024A2" w:rsidRPr="009A3D1F" w:rsidRDefault="005024A2"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5024A2" w:rsidRDefault="005024A2" w:rsidP="005024A2">
            <w:pPr>
              <w:spacing w:after="0" w:line="240" w:lineRule="auto"/>
              <w:jc w:val="right"/>
            </w:pPr>
            <w:r w:rsidRPr="002B5B55">
              <w:rPr>
                <w:rFonts w:ascii="Times New Roman" w:hAnsi="Times New Roman" w:cs="Times New Roman"/>
                <w:b/>
                <w:sz w:val="24"/>
                <w:szCs w:val="24"/>
              </w:rPr>
              <w:t>4 100 000,00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5024A2" w:rsidP="00DC30B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3 236 900,00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5024A2"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5024A2"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738 100,00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800</w:t>
            </w: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5024A2"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00140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850</w:t>
            </w: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5024A2"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125 000,00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017E53" w:rsidP="005024A2">
            <w:pPr>
              <w:spacing w:after="0" w:line="240" w:lineRule="auto"/>
              <w:jc w:val="right"/>
              <w:rPr>
                <w:rFonts w:ascii="Times New Roman" w:hAnsi="Times New Roman" w:cs="Times New Roman"/>
                <w:sz w:val="24"/>
                <w:szCs w:val="24"/>
              </w:rPr>
            </w:pPr>
            <w:r>
              <w:rPr>
                <w:rFonts w:ascii="Times New Roman" w:hAnsi="Times New Roman" w:cs="Times New Roman"/>
                <w:b/>
                <w:color w:val="000000"/>
                <w:sz w:val="24"/>
                <w:szCs w:val="24"/>
              </w:rPr>
              <w:t>20</w:t>
            </w:r>
            <w:r w:rsidR="005024A2">
              <w:rPr>
                <w:rFonts w:ascii="Times New Roman" w:hAnsi="Times New Roman" w:cs="Times New Roman"/>
                <w:b/>
                <w:color w:val="000000"/>
                <w:sz w:val="24"/>
                <w:szCs w:val="24"/>
              </w:rPr>
              <w:t xml:space="preserve"> 6</w:t>
            </w:r>
            <w:r w:rsidR="00890D71" w:rsidRPr="009A3D1F">
              <w:rPr>
                <w:rFonts w:ascii="Times New Roman" w:hAnsi="Times New Roman" w:cs="Times New Roman"/>
                <w:b/>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76 0 00 00000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890D71" w:rsidP="004829A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sidR="004321B6">
              <w:rPr>
                <w:rFonts w:ascii="Times New Roman" w:hAnsi="Times New Roman" w:cs="Times New Roman"/>
                <w:b/>
                <w:color w:val="000000"/>
                <w:sz w:val="24"/>
                <w:szCs w:val="24"/>
              </w:rPr>
              <w:t>9</w:t>
            </w:r>
            <w:r w:rsidR="004829A9">
              <w:rPr>
                <w:rFonts w:ascii="Times New Roman" w:hAnsi="Times New Roman" w:cs="Times New Roman"/>
                <w:b/>
                <w:color w:val="000000"/>
                <w:sz w:val="24"/>
                <w:szCs w:val="24"/>
              </w:rPr>
              <w:t xml:space="preserve"> 7</w:t>
            </w:r>
            <w:r w:rsidRPr="009A3D1F">
              <w:rPr>
                <w:rFonts w:ascii="Times New Roman" w:hAnsi="Times New Roman" w:cs="Times New Roman"/>
                <w:b/>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i/>
                <w:iCs/>
                <w:sz w:val="24"/>
                <w:szCs w:val="24"/>
              </w:rPr>
            </w:pPr>
            <w:r w:rsidRPr="009A3D1F">
              <w:rPr>
                <w:rFonts w:ascii="Times New Roman" w:hAnsi="Times New Roman" w:cs="Times New Roman"/>
                <w:b/>
                <w:bCs/>
                <w:i/>
                <w:iCs/>
                <w:sz w:val="24"/>
                <w:szCs w:val="24"/>
              </w:rPr>
              <w:t>Контрольно-счетный орган представительного органа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76 4 00 00000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890D71" w:rsidP="004829A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b/>
                <w:color w:val="000000"/>
                <w:sz w:val="24"/>
                <w:szCs w:val="24"/>
              </w:rPr>
              <w:t>1</w:t>
            </w:r>
            <w:r w:rsidR="004321B6">
              <w:rPr>
                <w:rFonts w:ascii="Times New Roman" w:hAnsi="Times New Roman" w:cs="Times New Roman"/>
                <w:b/>
                <w:color w:val="000000"/>
                <w:sz w:val="24"/>
                <w:szCs w:val="24"/>
              </w:rPr>
              <w:t>9</w:t>
            </w:r>
            <w:r w:rsidR="004829A9">
              <w:rPr>
                <w:rFonts w:ascii="Times New Roman" w:hAnsi="Times New Roman" w:cs="Times New Roman"/>
                <w:b/>
                <w:color w:val="000000"/>
                <w:sz w:val="24"/>
                <w:szCs w:val="24"/>
              </w:rPr>
              <w:t xml:space="preserve"> 7</w:t>
            </w:r>
            <w:r w:rsidRPr="009A3D1F">
              <w:rPr>
                <w:rFonts w:ascii="Times New Roman" w:hAnsi="Times New Roman" w:cs="Times New Roman"/>
                <w:b/>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FB3740" w:rsidP="001E4F10">
            <w:pPr>
              <w:spacing w:after="0" w:line="240" w:lineRule="auto"/>
              <w:jc w:val="both"/>
              <w:rPr>
                <w:rFonts w:ascii="Times New Roman" w:hAnsi="Times New Roman" w:cs="Times New Roman"/>
                <w:b/>
                <w:bCs/>
                <w:sz w:val="24"/>
                <w:szCs w:val="24"/>
              </w:rPr>
            </w:pPr>
            <w:proofErr w:type="spellStart"/>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w:t>
            </w:r>
            <w:proofErr w:type="spellEnd"/>
            <w:r>
              <w:rPr>
                <w:rFonts w:ascii="Times New Roman" w:hAnsi="Times New Roman" w:cs="Times New Roman"/>
                <w:b/>
                <w:bCs/>
                <w:sz w:val="24"/>
                <w:szCs w:val="24"/>
              </w:rPr>
              <w:t xml:space="preserve">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(контрольно-счетный орган)</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76 4 00 </w:t>
            </w:r>
            <w:r w:rsidR="00FB3740">
              <w:rPr>
                <w:rFonts w:ascii="Times New Roman" w:hAnsi="Times New Roman" w:cs="Times New Roman"/>
                <w:b/>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890D71" w:rsidP="004829A9">
            <w:pPr>
              <w:spacing w:after="0" w:line="240" w:lineRule="auto"/>
              <w:jc w:val="right"/>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1</w:t>
            </w:r>
            <w:r w:rsidR="004321B6">
              <w:rPr>
                <w:rFonts w:ascii="Times New Roman" w:hAnsi="Times New Roman" w:cs="Times New Roman"/>
                <w:b/>
                <w:color w:val="000000"/>
                <w:sz w:val="24"/>
                <w:szCs w:val="24"/>
              </w:rPr>
              <w:t>9</w:t>
            </w:r>
            <w:r w:rsidR="004829A9">
              <w:rPr>
                <w:rFonts w:ascii="Times New Roman" w:hAnsi="Times New Roman" w:cs="Times New Roman"/>
                <w:b/>
                <w:color w:val="000000"/>
                <w:sz w:val="24"/>
                <w:szCs w:val="24"/>
              </w:rPr>
              <w:t xml:space="preserve"> 7</w:t>
            </w:r>
            <w:r w:rsidRPr="009A3D1F">
              <w:rPr>
                <w:rFonts w:ascii="Times New Roman" w:hAnsi="Times New Roman" w:cs="Times New Roman"/>
                <w:b/>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color w:val="FF0000"/>
                <w:sz w:val="24"/>
                <w:szCs w:val="24"/>
              </w:rPr>
            </w:pPr>
            <w:r w:rsidRPr="009A3D1F">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76 4 00 </w:t>
            </w:r>
            <w:r w:rsidR="00FB3740">
              <w:rPr>
                <w:rFonts w:ascii="Times New Roman" w:hAnsi="Times New Roman" w:cs="Times New Roman"/>
                <w:color w:val="000000"/>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500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890D71" w:rsidP="004829A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4321B6">
              <w:rPr>
                <w:rFonts w:ascii="Times New Roman" w:hAnsi="Times New Roman" w:cs="Times New Roman"/>
                <w:color w:val="000000"/>
                <w:sz w:val="24"/>
                <w:szCs w:val="24"/>
              </w:rPr>
              <w:t>9</w:t>
            </w:r>
            <w:r w:rsidR="004829A9">
              <w:rPr>
                <w:rFonts w:ascii="Times New Roman" w:hAnsi="Times New Roman" w:cs="Times New Roman"/>
                <w:color w:val="000000"/>
                <w:sz w:val="24"/>
                <w:szCs w:val="24"/>
              </w:rPr>
              <w:t xml:space="preserve"> 7</w:t>
            </w:r>
            <w:r w:rsidRPr="009A3D1F">
              <w:rPr>
                <w:rFonts w:ascii="Times New Roman" w:hAnsi="Times New Roman" w:cs="Times New Roman"/>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76 4 00 </w:t>
            </w:r>
            <w:r w:rsidR="00FB3740">
              <w:rPr>
                <w:rFonts w:ascii="Times New Roman" w:hAnsi="Times New Roman" w:cs="Times New Roman"/>
                <w:color w:val="000000"/>
                <w:sz w:val="24"/>
                <w:szCs w:val="24"/>
              </w:rPr>
              <w:t>П1102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540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890D71" w:rsidP="004829A9">
            <w:pPr>
              <w:spacing w:after="0" w:line="240" w:lineRule="auto"/>
              <w:jc w:val="right"/>
              <w:rPr>
                <w:rFonts w:ascii="Times New Roman" w:hAnsi="Times New Roman" w:cs="Times New Roman"/>
                <w:color w:val="000000"/>
                <w:sz w:val="24"/>
                <w:szCs w:val="24"/>
              </w:rPr>
            </w:pPr>
            <w:r w:rsidRPr="009A3D1F">
              <w:rPr>
                <w:rFonts w:ascii="Times New Roman" w:hAnsi="Times New Roman" w:cs="Times New Roman"/>
                <w:color w:val="000000"/>
                <w:sz w:val="24"/>
                <w:szCs w:val="24"/>
              </w:rPr>
              <w:t>1</w:t>
            </w:r>
            <w:r w:rsidR="004321B6">
              <w:rPr>
                <w:rFonts w:ascii="Times New Roman" w:hAnsi="Times New Roman" w:cs="Times New Roman"/>
                <w:color w:val="000000"/>
                <w:sz w:val="24"/>
                <w:szCs w:val="24"/>
              </w:rPr>
              <w:t>9</w:t>
            </w:r>
            <w:r w:rsidR="004829A9">
              <w:rPr>
                <w:rFonts w:ascii="Times New Roman" w:hAnsi="Times New Roman" w:cs="Times New Roman"/>
                <w:color w:val="000000"/>
                <w:sz w:val="24"/>
                <w:szCs w:val="24"/>
              </w:rPr>
              <w:t xml:space="preserve"> 7</w:t>
            </w:r>
            <w:r w:rsidRPr="009A3D1F">
              <w:rPr>
                <w:rFonts w:ascii="Times New Roman" w:hAnsi="Times New Roman" w:cs="Times New Roman"/>
                <w:color w:val="000000"/>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97 0 00 00000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942051"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890D71"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97 1 00 00000</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942051"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890D71"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FB3740" w:rsidP="001E4F10">
            <w:pPr>
              <w:spacing w:after="0" w:line="240" w:lineRule="auto"/>
              <w:jc w:val="both"/>
              <w:rPr>
                <w:rFonts w:ascii="Times New Roman" w:hAnsi="Times New Roman" w:cs="Times New Roman"/>
                <w:b/>
                <w:bCs/>
                <w:sz w:val="24"/>
                <w:szCs w:val="24"/>
              </w:rPr>
            </w:pPr>
            <w:proofErr w:type="spellStart"/>
            <w:r w:rsidRPr="00141D6C">
              <w:rPr>
                <w:rFonts w:ascii="Times New Roman" w:hAnsi="Times New Roman" w:cs="Times New Roman"/>
                <w:b/>
                <w:bCs/>
                <w:sz w:val="24"/>
                <w:szCs w:val="24"/>
              </w:rPr>
              <w:t>Расходы</w:t>
            </w:r>
            <w:r>
              <w:rPr>
                <w:rFonts w:ascii="Times New Roman" w:hAnsi="Times New Roman" w:cs="Times New Roman"/>
                <w:b/>
                <w:bCs/>
                <w:sz w:val="24"/>
                <w:szCs w:val="24"/>
              </w:rPr>
              <w:t>,переданные</w:t>
            </w:r>
            <w:proofErr w:type="spellEnd"/>
            <w:r>
              <w:rPr>
                <w:rFonts w:ascii="Times New Roman" w:hAnsi="Times New Roman" w:cs="Times New Roman"/>
                <w:b/>
                <w:bCs/>
                <w:sz w:val="24"/>
                <w:szCs w:val="24"/>
              </w:rPr>
              <w:t xml:space="preserve"> бюджету муниципального образования «</w:t>
            </w:r>
            <w:proofErr w:type="spellStart"/>
            <w:r>
              <w:rPr>
                <w:rFonts w:ascii="Times New Roman" w:hAnsi="Times New Roman" w:cs="Times New Roman"/>
                <w:b/>
                <w:bCs/>
                <w:sz w:val="24"/>
                <w:szCs w:val="24"/>
              </w:rPr>
              <w:t>Кардымовский</w:t>
            </w:r>
            <w:proofErr w:type="spellEnd"/>
            <w:r>
              <w:rPr>
                <w:rFonts w:ascii="Times New Roman" w:hAnsi="Times New Roman" w:cs="Times New Roman"/>
                <w:b/>
                <w:bCs/>
                <w:sz w:val="24"/>
                <w:szCs w:val="24"/>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(казначейское исполнение бюджета)</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97 1 00 </w:t>
            </w:r>
            <w:r w:rsidR="00FB3740">
              <w:rPr>
                <w:rFonts w:ascii="Times New Roman" w:hAnsi="Times New Roman" w:cs="Times New Roman"/>
                <w:b/>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942051"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9</w:t>
            </w:r>
            <w:r w:rsidR="00890D71" w:rsidRPr="009A3D1F">
              <w:rPr>
                <w:rFonts w:ascii="Times New Roman" w:hAnsi="Times New Roman" w:cs="Times New Roman"/>
                <w:b/>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97 1 00 </w:t>
            </w:r>
            <w:r w:rsidR="00FB3740">
              <w:rPr>
                <w:rFonts w:ascii="Times New Roman" w:hAnsi="Times New Roman" w:cs="Times New Roman"/>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500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942051"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890D71" w:rsidRPr="009A3D1F">
              <w:rPr>
                <w:rFonts w:ascii="Times New Roman" w:hAnsi="Times New Roman" w:cs="Times New Roman"/>
                <w:sz w:val="24"/>
                <w:szCs w:val="24"/>
              </w:rPr>
              <w:t>00,00</w:t>
            </w:r>
          </w:p>
        </w:tc>
      </w:tr>
      <w:tr w:rsidR="00890D7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890D71" w:rsidRPr="009A3D1F" w:rsidRDefault="00890D7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w:t>
            </w:r>
          </w:p>
        </w:tc>
        <w:tc>
          <w:tcPr>
            <w:tcW w:w="1701" w:type="dxa"/>
            <w:tcBorders>
              <w:top w:val="single" w:sz="4" w:space="0" w:color="auto"/>
              <w:left w:val="nil"/>
              <w:bottom w:val="single" w:sz="4" w:space="0" w:color="auto"/>
              <w:right w:val="single" w:sz="4" w:space="0" w:color="auto"/>
            </w:tcBorders>
            <w:noWrap/>
            <w:vAlign w:val="bottom"/>
          </w:tcPr>
          <w:p w:rsidR="00890D71" w:rsidRPr="009A3D1F" w:rsidRDefault="00890D71" w:rsidP="00FB374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97 1 00 </w:t>
            </w:r>
            <w:r w:rsidR="00FB3740">
              <w:rPr>
                <w:rFonts w:ascii="Times New Roman" w:hAnsi="Times New Roman" w:cs="Times New Roman"/>
                <w:sz w:val="24"/>
                <w:szCs w:val="24"/>
              </w:rPr>
              <w:t>П1112</w:t>
            </w:r>
          </w:p>
        </w:tc>
        <w:tc>
          <w:tcPr>
            <w:tcW w:w="576" w:type="dxa"/>
            <w:tcBorders>
              <w:top w:val="single" w:sz="4" w:space="0" w:color="auto"/>
              <w:left w:val="nil"/>
              <w:bottom w:val="single" w:sz="4" w:space="0" w:color="auto"/>
              <w:right w:val="single" w:sz="4" w:space="0" w:color="auto"/>
            </w:tcBorders>
            <w:noWrap/>
            <w:vAlign w:val="bottom"/>
          </w:tcPr>
          <w:p w:rsidR="00890D71" w:rsidRPr="009A3D1F" w:rsidRDefault="00890D7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540</w:t>
            </w:r>
          </w:p>
        </w:tc>
        <w:tc>
          <w:tcPr>
            <w:tcW w:w="1842" w:type="dxa"/>
            <w:tcBorders>
              <w:top w:val="single" w:sz="4" w:space="0" w:color="auto"/>
              <w:left w:val="nil"/>
              <w:bottom w:val="single" w:sz="4" w:space="0" w:color="auto"/>
              <w:right w:val="single" w:sz="4" w:space="0" w:color="auto"/>
            </w:tcBorders>
            <w:noWrap/>
            <w:vAlign w:val="bottom"/>
          </w:tcPr>
          <w:p w:rsidR="00890D71" w:rsidRPr="009A3D1F" w:rsidRDefault="00942051"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9</w:t>
            </w:r>
            <w:r w:rsidR="00890D71" w:rsidRPr="009A3D1F">
              <w:rPr>
                <w:rFonts w:ascii="Times New Roman" w:hAnsi="Times New Roman" w:cs="Times New Roman"/>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8B6DA3">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671DC0"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B210FD">
              <w:rPr>
                <w:rFonts w:ascii="Times New Roman" w:hAnsi="Times New Roman" w:cs="Times New Roman"/>
                <w:b/>
                <w:sz w:val="24"/>
                <w:szCs w:val="24"/>
              </w:rPr>
              <w:t>0</w:t>
            </w:r>
            <w:r w:rsidR="00A4250B">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Cs/>
                <w:sz w:val="24"/>
                <w:szCs w:val="24"/>
              </w:rPr>
            </w:pPr>
            <w:r w:rsidRPr="009A3D1F">
              <w:rPr>
                <w:rFonts w:ascii="Times New Roman" w:hAnsi="Times New Roman" w:cs="Times New Roman"/>
                <w:b/>
                <w:bCs/>
                <w:iCs/>
                <w:sz w:val="24"/>
                <w:szCs w:val="24"/>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84 0 00 00000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671DC0"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B210FD">
              <w:rPr>
                <w:rFonts w:ascii="Times New Roman" w:hAnsi="Times New Roman" w:cs="Times New Roman"/>
                <w:b/>
                <w:sz w:val="24"/>
                <w:szCs w:val="24"/>
              </w:rPr>
              <w:t>0</w:t>
            </w:r>
            <w:r w:rsidR="00A4250B">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Cs/>
                <w:sz w:val="24"/>
                <w:szCs w:val="24"/>
              </w:rPr>
            </w:pPr>
            <w:r w:rsidRPr="009A3D1F">
              <w:rPr>
                <w:rFonts w:ascii="Times New Roman" w:hAnsi="Times New Roman" w:cs="Times New Roman"/>
                <w:b/>
                <w:bCs/>
                <w:iCs/>
                <w:sz w:val="24"/>
                <w:szCs w:val="24"/>
              </w:rPr>
              <w:t>Расходы за счет средств резервного фонда  Администрации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671DC0"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B210FD">
              <w:rPr>
                <w:rFonts w:ascii="Times New Roman" w:hAnsi="Times New Roman" w:cs="Times New Roman"/>
                <w:b/>
                <w:sz w:val="24"/>
                <w:szCs w:val="24"/>
              </w:rPr>
              <w:t>0</w:t>
            </w:r>
            <w:r w:rsidR="00A4250B">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800</w:t>
            </w: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671DC0"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B210FD">
              <w:rPr>
                <w:rFonts w:ascii="Times New Roman" w:hAnsi="Times New Roman" w:cs="Times New Roman"/>
                <w:sz w:val="24"/>
                <w:szCs w:val="24"/>
              </w:rPr>
              <w:t>0</w:t>
            </w:r>
            <w:r w:rsidR="00A4250B">
              <w:rPr>
                <w:rFonts w:ascii="Times New Roman" w:hAnsi="Times New Roman" w:cs="Times New Roman"/>
                <w:sz w:val="24"/>
                <w:szCs w:val="24"/>
              </w:rPr>
              <w:t xml:space="preserve"> </w:t>
            </w:r>
            <w:r w:rsidR="00B210FD" w:rsidRPr="00141D6C">
              <w:rPr>
                <w:rFonts w:ascii="Times New Roman" w:hAnsi="Times New Roman" w:cs="Times New Roman"/>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870</w:t>
            </w: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671DC0"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5</w:t>
            </w:r>
            <w:r w:rsidR="00B210FD">
              <w:rPr>
                <w:rFonts w:ascii="Times New Roman" w:hAnsi="Times New Roman" w:cs="Times New Roman"/>
                <w:sz w:val="24"/>
                <w:szCs w:val="24"/>
              </w:rPr>
              <w:t>0</w:t>
            </w:r>
            <w:r w:rsidR="00A4250B">
              <w:rPr>
                <w:rFonts w:ascii="Times New Roman" w:hAnsi="Times New Roman" w:cs="Times New Roman"/>
                <w:sz w:val="24"/>
                <w:szCs w:val="24"/>
              </w:rPr>
              <w:t xml:space="preserve"> </w:t>
            </w:r>
            <w:r w:rsidR="00B210FD" w:rsidRPr="00141D6C">
              <w:rPr>
                <w:rFonts w:ascii="Times New Roman" w:hAnsi="Times New Roman" w:cs="Times New Roman"/>
                <w:sz w:val="24"/>
                <w:szCs w:val="24"/>
              </w:rPr>
              <w:t>000,00</w:t>
            </w:r>
          </w:p>
        </w:tc>
      </w:tr>
      <w:tr w:rsidR="008B6DA3"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8B6DA3" w:rsidRPr="009A3D1F" w:rsidRDefault="008B6DA3"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8B6DA3" w:rsidRPr="009A3D1F" w:rsidRDefault="008B6DA3"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8B6DA3" w:rsidRPr="009A3D1F" w:rsidRDefault="008B6DA3"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8B6DA3" w:rsidRPr="009A3D1F" w:rsidRDefault="008B6DA3"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8B6DA3" w:rsidRPr="009A3D1F" w:rsidRDefault="008B6DA3"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8B6DA3" w:rsidRPr="009A3D1F" w:rsidRDefault="00B210FD" w:rsidP="00191CFA">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191CFA">
              <w:rPr>
                <w:rFonts w:ascii="Times New Roman" w:hAnsi="Times New Roman" w:cs="Times New Roman"/>
                <w:b/>
                <w:sz w:val="24"/>
                <w:szCs w:val="24"/>
              </w:rPr>
              <w:t>7</w:t>
            </w:r>
            <w:r w:rsidR="003D5BFB">
              <w:rPr>
                <w:rFonts w:ascii="Times New Roman" w:hAnsi="Times New Roman" w:cs="Times New Roman"/>
                <w:b/>
                <w:sz w:val="24"/>
                <w:szCs w:val="24"/>
              </w:rPr>
              <w:t>7</w:t>
            </w:r>
            <w:r w:rsidR="00A4250B">
              <w:rPr>
                <w:rFonts w:ascii="Times New Roman" w:hAnsi="Times New Roman" w:cs="Times New Roman"/>
                <w:b/>
                <w:sz w:val="24"/>
                <w:szCs w:val="24"/>
              </w:rPr>
              <w:t xml:space="preserve"> </w:t>
            </w:r>
            <w:r>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15466" w:rsidRDefault="00B210FD" w:rsidP="003D5BFB">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sidR="003D5BFB">
              <w:rPr>
                <w:rFonts w:ascii="Times New Roman" w:hAnsi="Times New Roman" w:cs="Times New Roman"/>
                <w:b/>
                <w:sz w:val="24"/>
                <w:szCs w:val="24"/>
              </w:rPr>
              <w:t>5</w:t>
            </w:r>
            <w:r w:rsidR="00A4250B">
              <w:rPr>
                <w:rFonts w:ascii="Times New Roman" w:hAnsi="Times New Roman" w:cs="Times New Roman"/>
                <w:b/>
                <w:sz w:val="24"/>
                <w:szCs w:val="24"/>
              </w:rPr>
              <w:t xml:space="preserve"> </w:t>
            </w:r>
            <w:r w:rsidRPr="00915466">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A0799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 00 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15466" w:rsidRDefault="00B210FD" w:rsidP="003D5BFB">
            <w:pPr>
              <w:spacing w:after="0" w:line="240" w:lineRule="auto"/>
              <w:jc w:val="right"/>
              <w:rPr>
                <w:rFonts w:ascii="Times New Roman" w:hAnsi="Times New Roman" w:cs="Times New Roman"/>
                <w:b/>
                <w:sz w:val="24"/>
                <w:szCs w:val="24"/>
              </w:rPr>
            </w:pPr>
            <w:r w:rsidRPr="00915466">
              <w:rPr>
                <w:rFonts w:ascii="Times New Roman" w:hAnsi="Times New Roman" w:cs="Times New Roman"/>
                <w:b/>
                <w:sz w:val="24"/>
                <w:szCs w:val="24"/>
              </w:rPr>
              <w:t>11</w:t>
            </w:r>
            <w:r w:rsidR="003D5BFB">
              <w:rPr>
                <w:rFonts w:ascii="Times New Roman" w:hAnsi="Times New Roman" w:cs="Times New Roman"/>
                <w:b/>
                <w:sz w:val="24"/>
                <w:szCs w:val="24"/>
              </w:rPr>
              <w:t>5</w:t>
            </w:r>
            <w:r w:rsidR="00A4250B">
              <w:rPr>
                <w:rFonts w:ascii="Times New Roman" w:hAnsi="Times New Roman" w:cs="Times New Roman"/>
                <w:b/>
                <w:sz w:val="24"/>
                <w:szCs w:val="24"/>
              </w:rPr>
              <w:t xml:space="preserve"> </w:t>
            </w:r>
            <w:r w:rsidRPr="00915466">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15466" w:rsidRDefault="003D5BFB"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w:t>
            </w:r>
            <w:r w:rsidR="00CE7179">
              <w:rPr>
                <w:rFonts w:ascii="Times New Roman" w:hAnsi="Times New Roman" w:cs="Times New Roman"/>
                <w:b/>
                <w:sz w:val="24"/>
                <w:szCs w:val="24"/>
              </w:rPr>
              <w:t xml:space="preserve"> </w:t>
            </w:r>
            <w:r w:rsidR="00B210FD" w:rsidRPr="00915466">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относящихся к другим общегосударственным вопросам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15466" w:rsidRDefault="003D5BFB"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w:t>
            </w:r>
            <w:r w:rsidR="00CE7179">
              <w:rPr>
                <w:rFonts w:ascii="Times New Roman" w:hAnsi="Times New Roman" w:cs="Times New Roman"/>
                <w:b/>
                <w:sz w:val="24"/>
                <w:szCs w:val="24"/>
              </w:rPr>
              <w:t xml:space="preserve"> </w:t>
            </w:r>
            <w:r w:rsidR="00B210FD" w:rsidRPr="00915466">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w:t>
            </w:r>
            <w:r w:rsidR="00CE7179">
              <w:rPr>
                <w:rFonts w:ascii="Times New Roman" w:hAnsi="Times New Roman" w:cs="Times New Roman"/>
                <w:sz w:val="24"/>
                <w:szCs w:val="24"/>
              </w:rPr>
              <w:t xml:space="preserve"> </w:t>
            </w:r>
            <w:r w:rsidR="00B210FD">
              <w:rPr>
                <w:rFonts w:ascii="Times New Roman" w:hAnsi="Times New Roman" w:cs="Times New Roman"/>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color w:val="FF0000"/>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115</w:t>
            </w:r>
            <w:r w:rsidR="00CE7179">
              <w:rPr>
                <w:rFonts w:ascii="Times New Roman" w:hAnsi="Times New Roman" w:cs="Times New Roman"/>
                <w:sz w:val="24"/>
                <w:szCs w:val="24"/>
              </w:rPr>
              <w:t xml:space="preserve"> </w:t>
            </w:r>
            <w:r w:rsidR="00B210FD">
              <w:rPr>
                <w:rFonts w:ascii="Times New Roman" w:hAnsi="Times New Roman" w:cs="Times New Roman"/>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«Развитие малого и среднего предпринимательства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04 0 00 00000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F5503A" w:rsidP="009D5E4F">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E7179">
              <w:rPr>
                <w:rFonts w:ascii="Times New Roman" w:hAnsi="Times New Roman" w:cs="Times New Roman"/>
                <w:b/>
                <w:sz w:val="24"/>
                <w:szCs w:val="24"/>
              </w:rPr>
              <w:t xml:space="preserve"> </w:t>
            </w:r>
            <w:r w:rsidRPr="009A3D1F">
              <w:rPr>
                <w:rFonts w:ascii="Times New Roman" w:hAnsi="Times New Roman" w:cs="Times New Roman"/>
                <w:b/>
                <w:sz w:val="24"/>
                <w:szCs w:val="24"/>
              </w:rPr>
              <w:t>0</w:t>
            </w:r>
            <w:r w:rsidR="009D5E4F" w:rsidRPr="009A3D1F">
              <w:rPr>
                <w:rFonts w:ascii="Times New Roman" w:hAnsi="Times New Roman" w:cs="Times New Roman"/>
                <w:b/>
                <w:sz w:val="24"/>
                <w:szCs w:val="24"/>
              </w:rPr>
              <w:t>00,00</w:t>
            </w:r>
          </w:p>
        </w:tc>
      </w:tr>
      <w:tr w:rsidR="00F5503A"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F5503A" w:rsidRPr="009A3D1F" w:rsidRDefault="00F5503A" w:rsidP="009D5E4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5503A" w:rsidRPr="009A3D1F" w:rsidRDefault="00F5503A" w:rsidP="00F5503A">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00 00000</w:t>
            </w:r>
          </w:p>
        </w:tc>
        <w:tc>
          <w:tcPr>
            <w:tcW w:w="576"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E7179">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«Оказание поддержки субъектам малого и среднего предпринимательства на территории Каменского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00000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F5503A" w:rsidP="009D5E4F">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E7179">
              <w:rPr>
                <w:rFonts w:ascii="Times New Roman" w:hAnsi="Times New Roman" w:cs="Times New Roman"/>
                <w:b/>
                <w:sz w:val="24"/>
                <w:szCs w:val="24"/>
              </w:rPr>
              <w:t xml:space="preserve"> </w:t>
            </w:r>
            <w:r w:rsidRPr="009A3D1F">
              <w:rPr>
                <w:rFonts w:ascii="Times New Roman" w:hAnsi="Times New Roman" w:cs="Times New Roman"/>
                <w:b/>
                <w:sz w:val="24"/>
                <w:szCs w:val="24"/>
              </w:rPr>
              <w:t>0</w:t>
            </w:r>
            <w:r w:rsidR="009D5E4F" w:rsidRPr="009A3D1F">
              <w:rPr>
                <w:rFonts w:ascii="Times New Roman" w:hAnsi="Times New Roman" w:cs="Times New Roman"/>
                <w:b/>
                <w:sz w:val="24"/>
                <w:szCs w:val="24"/>
              </w:rPr>
              <w:t>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F5503A" w:rsidP="009D5E4F">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CE7179">
              <w:rPr>
                <w:rFonts w:ascii="Times New Roman" w:hAnsi="Times New Roman" w:cs="Times New Roman"/>
                <w:b/>
                <w:sz w:val="24"/>
                <w:szCs w:val="24"/>
              </w:rPr>
              <w:t xml:space="preserve"> </w:t>
            </w:r>
            <w:r w:rsidRPr="009A3D1F">
              <w:rPr>
                <w:rFonts w:ascii="Times New Roman" w:hAnsi="Times New Roman" w:cs="Times New Roman"/>
                <w:b/>
                <w:sz w:val="24"/>
                <w:szCs w:val="24"/>
              </w:rPr>
              <w:t>0</w:t>
            </w:r>
            <w:r w:rsidR="009D5E4F" w:rsidRPr="009A3D1F">
              <w:rPr>
                <w:rFonts w:ascii="Times New Roman" w:hAnsi="Times New Roman" w:cs="Times New Roman"/>
                <w:b/>
                <w:sz w:val="24"/>
                <w:szCs w:val="24"/>
              </w:rPr>
              <w:t>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F5503A" w:rsidP="009D5E4F">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E7179">
              <w:rPr>
                <w:rFonts w:ascii="Times New Roman" w:hAnsi="Times New Roman" w:cs="Times New Roman"/>
                <w:sz w:val="24"/>
                <w:szCs w:val="24"/>
              </w:rPr>
              <w:t xml:space="preserve"> </w:t>
            </w:r>
            <w:r w:rsidRPr="009A3D1F">
              <w:rPr>
                <w:rFonts w:ascii="Times New Roman" w:hAnsi="Times New Roman" w:cs="Times New Roman"/>
                <w:sz w:val="24"/>
                <w:szCs w:val="24"/>
              </w:rPr>
              <w:t>0</w:t>
            </w:r>
            <w:r w:rsidR="009D5E4F" w:rsidRPr="009A3D1F">
              <w:rPr>
                <w:rFonts w:ascii="Times New Roman" w:hAnsi="Times New Roman" w:cs="Times New Roman"/>
                <w:sz w:val="24"/>
                <w:szCs w:val="24"/>
              </w:rPr>
              <w:t>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 Б 01 21800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F5503A" w:rsidP="009D5E4F">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CE7179">
              <w:rPr>
                <w:rFonts w:ascii="Times New Roman" w:hAnsi="Times New Roman" w:cs="Times New Roman"/>
                <w:sz w:val="24"/>
                <w:szCs w:val="24"/>
              </w:rPr>
              <w:t xml:space="preserve"> </w:t>
            </w:r>
            <w:r w:rsidRPr="009A3D1F">
              <w:rPr>
                <w:rFonts w:ascii="Times New Roman" w:hAnsi="Times New Roman" w:cs="Times New Roman"/>
                <w:sz w:val="24"/>
                <w:szCs w:val="24"/>
              </w:rPr>
              <w:t>0</w:t>
            </w:r>
            <w:r w:rsidR="009D5E4F" w:rsidRPr="009A3D1F">
              <w:rPr>
                <w:rFonts w:ascii="Times New Roman" w:hAnsi="Times New Roman" w:cs="Times New Roman"/>
                <w:sz w:val="24"/>
                <w:szCs w:val="24"/>
              </w:rPr>
              <w:t>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BB1607">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«Пожарная безопасность на территории муниципального образования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B210FD" w:rsidRPr="00141D6C">
              <w:rPr>
                <w:rFonts w:ascii="Times New Roman" w:hAnsi="Times New Roman" w:cs="Times New Roman"/>
                <w:b/>
                <w:sz w:val="24"/>
                <w:szCs w:val="24"/>
              </w:rPr>
              <w:t>0</w:t>
            </w:r>
            <w:r w:rsidR="00EA12CD">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12"/>
          <w:tblHeader/>
        </w:trPr>
        <w:tc>
          <w:tcPr>
            <w:tcW w:w="4669" w:type="dxa"/>
            <w:tcBorders>
              <w:top w:val="single" w:sz="4" w:space="0" w:color="auto"/>
              <w:left w:val="single" w:sz="4" w:space="0" w:color="auto"/>
              <w:bottom w:val="single" w:sz="4" w:space="0" w:color="auto"/>
              <w:right w:val="single" w:sz="4" w:space="0" w:color="auto"/>
            </w:tcBorders>
            <w:vAlign w:val="bottom"/>
          </w:tcPr>
          <w:p w:rsidR="00B210FD" w:rsidRPr="009A3D1F" w:rsidRDefault="00B210FD" w:rsidP="00794E2F">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374E0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374E01">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B210FD" w:rsidRPr="00141D6C">
              <w:rPr>
                <w:rFonts w:ascii="Times New Roman" w:hAnsi="Times New Roman" w:cs="Times New Roman"/>
                <w:b/>
                <w:sz w:val="24"/>
                <w:szCs w:val="24"/>
              </w:rPr>
              <w:t>0</w:t>
            </w:r>
            <w:r w:rsidR="00EA12CD">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Основное мероприятие «Обеспечение первичных мер пожарной безопасности на территории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B210FD" w:rsidRPr="00141D6C">
              <w:rPr>
                <w:rFonts w:ascii="Times New Roman" w:hAnsi="Times New Roman" w:cs="Times New Roman"/>
                <w:b/>
                <w:sz w:val="24"/>
                <w:szCs w:val="24"/>
              </w:rPr>
              <w:t>0</w:t>
            </w:r>
            <w:r w:rsidR="00EA12CD">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B210FD" w:rsidRPr="00141D6C">
              <w:rPr>
                <w:rFonts w:ascii="Times New Roman" w:hAnsi="Times New Roman" w:cs="Times New Roman"/>
                <w:b/>
                <w:sz w:val="24"/>
                <w:szCs w:val="24"/>
              </w:rPr>
              <w:t>0</w:t>
            </w:r>
            <w:r w:rsidR="00EA12CD">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F6AFD"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B210FD" w:rsidRPr="000F6AFD">
              <w:rPr>
                <w:rFonts w:ascii="Times New Roman" w:hAnsi="Times New Roman" w:cs="Times New Roman"/>
                <w:sz w:val="24"/>
                <w:szCs w:val="24"/>
              </w:rPr>
              <w:t>0</w:t>
            </w:r>
            <w:r w:rsidR="00EA12CD">
              <w:rPr>
                <w:rFonts w:ascii="Times New Roman" w:hAnsi="Times New Roman" w:cs="Times New Roman"/>
                <w:sz w:val="24"/>
                <w:szCs w:val="24"/>
              </w:rPr>
              <w:t xml:space="preserve"> </w:t>
            </w:r>
            <w:r w:rsidR="00B210FD" w:rsidRPr="000F6AFD">
              <w:rPr>
                <w:rFonts w:ascii="Times New Roman" w:hAnsi="Times New Roman" w:cs="Times New Roman"/>
                <w:sz w:val="24"/>
                <w:szCs w:val="24"/>
              </w:rPr>
              <w:t>000,00</w:t>
            </w:r>
          </w:p>
        </w:tc>
      </w:tr>
      <w:tr w:rsidR="00B210FD"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color w:val="FF0000"/>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 Б 01 21600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F6AFD" w:rsidRDefault="003D5BFB"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B210FD" w:rsidRPr="000F6AFD">
              <w:rPr>
                <w:rFonts w:ascii="Times New Roman" w:hAnsi="Times New Roman" w:cs="Times New Roman"/>
                <w:sz w:val="24"/>
                <w:szCs w:val="24"/>
              </w:rPr>
              <w:t>0</w:t>
            </w:r>
            <w:r w:rsidR="00EA12CD">
              <w:rPr>
                <w:rFonts w:ascii="Times New Roman" w:hAnsi="Times New Roman" w:cs="Times New Roman"/>
                <w:sz w:val="24"/>
                <w:szCs w:val="24"/>
              </w:rPr>
              <w:t xml:space="preserve"> </w:t>
            </w:r>
            <w:r w:rsidR="00B210FD" w:rsidRPr="000F6AFD">
              <w:rPr>
                <w:rFonts w:ascii="Times New Roman" w:hAnsi="Times New Roman" w:cs="Times New Roman"/>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 xml:space="preserve">Муниципальная программа «О мерах по противодействию терроризму и экстремизму в муниципальном образовании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06 0 00 00000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9D5E4F" w:rsidP="00B8674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EA12C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F5503A"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F5503A" w:rsidRPr="009A3D1F" w:rsidRDefault="00F5503A" w:rsidP="009D5E4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F5503A" w:rsidRPr="009A3D1F" w:rsidRDefault="00F5503A" w:rsidP="00F5503A">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00 00000</w:t>
            </w:r>
          </w:p>
        </w:tc>
        <w:tc>
          <w:tcPr>
            <w:tcW w:w="576" w:type="dxa"/>
            <w:tcBorders>
              <w:top w:val="single" w:sz="4" w:space="0" w:color="auto"/>
              <w:left w:val="nil"/>
              <w:bottom w:val="single" w:sz="4" w:space="0" w:color="auto"/>
              <w:right w:val="single" w:sz="4" w:space="0" w:color="auto"/>
            </w:tcBorders>
            <w:noWrap/>
            <w:vAlign w:val="bottom"/>
          </w:tcPr>
          <w:p w:rsidR="00F5503A" w:rsidRPr="009A3D1F" w:rsidRDefault="00F5503A" w:rsidP="00BE6FBC">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F5503A" w:rsidRPr="009A3D1F" w:rsidRDefault="00F5503A" w:rsidP="00B8674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EA12C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i/>
                <w:sz w:val="24"/>
                <w:szCs w:val="24"/>
              </w:rPr>
            </w:pPr>
            <w:r w:rsidRPr="009A3D1F">
              <w:rPr>
                <w:rFonts w:ascii="Times New Roman" w:hAnsi="Times New Roman" w:cs="Times New Roman"/>
                <w:b/>
                <w:bCs/>
                <w:i/>
                <w:sz w:val="24"/>
                <w:szCs w:val="24"/>
              </w:rPr>
              <w:t xml:space="preserve">Основное мероприятие «Обеспечение профилактики терроризма и экстремизма на территории Каменского сельского поселения </w:t>
            </w:r>
            <w:proofErr w:type="spellStart"/>
            <w:r w:rsidRPr="009A3D1F">
              <w:rPr>
                <w:rFonts w:ascii="Times New Roman" w:hAnsi="Times New Roman" w:cs="Times New Roman"/>
                <w:b/>
                <w:bCs/>
                <w:i/>
                <w:sz w:val="24"/>
                <w:szCs w:val="24"/>
              </w:rPr>
              <w:t>Кардымовского</w:t>
            </w:r>
            <w:proofErr w:type="spellEnd"/>
            <w:r w:rsidRPr="009A3D1F">
              <w:rPr>
                <w:rFonts w:ascii="Times New Roman" w:hAnsi="Times New Roman" w:cs="Times New Roman"/>
                <w:b/>
                <w:bCs/>
                <w:i/>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00000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9D5E4F" w:rsidP="00B8674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EA12C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9D5E4F" w:rsidP="00B8674D">
            <w:pPr>
              <w:spacing w:after="0" w:line="240" w:lineRule="auto"/>
              <w:jc w:val="right"/>
              <w:rPr>
                <w:rFonts w:ascii="Times New Roman" w:hAnsi="Times New Roman" w:cs="Times New Roman"/>
                <w:b/>
                <w:sz w:val="24"/>
                <w:szCs w:val="24"/>
              </w:rPr>
            </w:pPr>
            <w:r w:rsidRPr="009A3D1F">
              <w:rPr>
                <w:rFonts w:ascii="Times New Roman" w:hAnsi="Times New Roman" w:cs="Times New Roman"/>
                <w:b/>
                <w:sz w:val="24"/>
                <w:szCs w:val="24"/>
              </w:rPr>
              <w:t>1</w:t>
            </w:r>
            <w:r w:rsidR="00EA12CD">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9D5E4F" w:rsidP="00B8674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EA12C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9D5E4F"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06 Б 01 21700</w:t>
            </w: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9D5E4F" w:rsidP="00B8674D">
            <w:pPr>
              <w:spacing w:after="0" w:line="240" w:lineRule="auto"/>
              <w:jc w:val="right"/>
              <w:rPr>
                <w:rFonts w:ascii="Times New Roman" w:hAnsi="Times New Roman" w:cs="Times New Roman"/>
                <w:sz w:val="24"/>
                <w:szCs w:val="24"/>
              </w:rPr>
            </w:pPr>
            <w:r w:rsidRPr="009A3D1F">
              <w:rPr>
                <w:rFonts w:ascii="Times New Roman" w:hAnsi="Times New Roman" w:cs="Times New Roman"/>
                <w:sz w:val="24"/>
                <w:szCs w:val="24"/>
              </w:rPr>
              <w:t>1</w:t>
            </w:r>
            <w:r w:rsidR="00EA12CD">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475458"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475458" w:rsidRPr="009D2EAE" w:rsidRDefault="00475458" w:rsidP="00475458">
            <w:pPr>
              <w:spacing w:after="0" w:line="240" w:lineRule="auto"/>
              <w:jc w:val="both"/>
              <w:rPr>
                <w:rFonts w:ascii="Times New Roman" w:hAnsi="Times New Roman" w:cs="Times New Roman"/>
                <w:b/>
                <w:bCs/>
                <w:iCs/>
                <w:sz w:val="24"/>
                <w:szCs w:val="24"/>
              </w:rPr>
            </w:pPr>
            <w:r w:rsidRPr="009D2EAE">
              <w:rPr>
                <w:rFonts w:ascii="Times New Roman" w:hAnsi="Times New Roman" w:cs="Times New Roman"/>
                <w:b/>
                <w:bCs/>
                <w:iCs/>
                <w:sz w:val="24"/>
                <w:szCs w:val="24"/>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w:t>
            </w:r>
            <w:r>
              <w:rPr>
                <w:rFonts w:ascii="Times New Roman" w:hAnsi="Times New Roman" w:cs="Times New Roman"/>
                <w:b/>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84 0 00 00000</w:t>
            </w:r>
          </w:p>
        </w:tc>
        <w:tc>
          <w:tcPr>
            <w:tcW w:w="576"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475458" w:rsidRPr="004F3BE8" w:rsidRDefault="00475458" w:rsidP="0047545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4F3BE8">
              <w:rPr>
                <w:rFonts w:ascii="Times New Roman" w:hAnsi="Times New Roman" w:cs="Times New Roman"/>
                <w:b/>
                <w:sz w:val="24"/>
                <w:szCs w:val="24"/>
              </w:rPr>
              <w:t>0</w:t>
            </w:r>
            <w:r w:rsidR="00EA12CD">
              <w:rPr>
                <w:rFonts w:ascii="Times New Roman" w:hAnsi="Times New Roman" w:cs="Times New Roman"/>
                <w:b/>
                <w:sz w:val="24"/>
                <w:szCs w:val="24"/>
              </w:rPr>
              <w:t xml:space="preserve"> </w:t>
            </w:r>
            <w:r w:rsidRPr="004F3BE8">
              <w:rPr>
                <w:rFonts w:ascii="Times New Roman" w:hAnsi="Times New Roman" w:cs="Times New Roman"/>
                <w:b/>
                <w:sz w:val="24"/>
                <w:szCs w:val="24"/>
              </w:rPr>
              <w:t>000,00</w:t>
            </w:r>
          </w:p>
        </w:tc>
      </w:tr>
      <w:tr w:rsidR="00475458"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475458" w:rsidRPr="009D2EAE" w:rsidRDefault="00475458" w:rsidP="00475458">
            <w:pPr>
              <w:spacing w:after="0" w:line="240" w:lineRule="auto"/>
              <w:jc w:val="both"/>
              <w:rPr>
                <w:rFonts w:ascii="Times New Roman" w:hAnsi="Times New Roman" w:cs="Times New Roman"/>
                <w:b/>
                <w:bCs/>
                <w:iCs/>
                <w:sz w:val="24"/>
                <w:szCs w:val="24"/>
              </w:rPr>
            </w:pPr>
            <w:r w:rsidRPr="009D2EAE">
              <w:rPr>
                <w:rFonts w:ascii="Times New Roman" w:hAnsi="Times New Roman" w:cs="Times New Roman"/>
                <w:b/>
                <w:bCs/>
                <w:iCs/>
                <w:sz w:val="24"/>
                <w:szCs w:val="24"/>
              </w:rPr>
              <w:t>Расходы за счет средств резервного фонда  Администрации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1</w:t>
            </w:r>
            <w:r>
              <w:rPr>
                <w:rFonts w:ascii="Times New Roman" w:hAnsi="Times New Roman" w:cs="Times New Roman"/>
                <w:b/>
                <w:sz w:val="24"/>
                <w:szCs w:val="24"/>
              </w:rPr>
              <w:t>3</w:t>
            </w:r>
          </w:p>
        </w:tc>
        <w:tc>
          <w:tcPr>
            <w:tcW w:w="1701"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r w:rsidRPr="009D2EAE">
              <w:rPr>
                <w:rFonts w:ascii="Times New Roman" w:hAnsi="Times New Roman" w:cs="Times New Roman"/>
                <w:b/>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475458" w:rsidRPr="004F3BE8" w:rsidRDefault="00475458" w:rsidP="00475458">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Pr="004F3BE8">
              <w:rPr>
                <w:rFonts w:ascii="Times New Roman" w:hAnsi="Times New Roman" w:cs="Times New Roman"/>
                <w:b/>
                <w:sz w:val="24"/>
                <w:szCs w:val="24"/>
              </w:rPr>
              <w:t>0</w:t>
            </w:r>
            <w:r w:rsidR="00EA12CD">
              <w:rPr>
                <w:rFonts w:ascii="Times New Roman" w:hAnsi="Times New Roman" w:cs="Times New Roman"/>
                <w:b/>
                <w:sz w:val="24"/>
                <w:szCs w:val="24"/>
              </w:rPr>
              <w:t xml:space="preserve"> </w:t>
            </w:r>
            <w:r w:rsidRPr="004F3BE8">
              <w:rPr>
                <w:rFonts w:ascii="Times New Roman" w:hAnsi="Times New Roman" w:cs="Times New Roman"/>
                <w:b/>
                <w:sz w:val="24"/>
                <w:szCs w:val="24"/>
              </w:rPr>
              <w:t>000,00</w:t>
            </w:r>
          </w:p>
        </w:tc>
      </w:tr>
      <w:tr w:rsidR="00475458"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475458" w:rsidRPr="009A3D1F" w:rsidRDefault="00475458" w:rsidP="00475458">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sz w:val="24"/>
                <w:szCs w:val="24"/>
              </w:rPr>
            </w:pPr>
            <w:r w:rsidRPr="009D2EAE">
              <w:rPr>
                <w:rFonts w:ascii="Times New Roman" w:hAnsi="Times New Roman" w:cs="Times New Roman"/>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75458" w:rsidRPr="00D61400" w:rsidRDefault="00475458" w:rsidP="00475458">
            <w:pPr>
              <w:spacing w:after="0" w:line="240" w:lineRule="auto"/>
              <w:jc w:val="center"/>
              <w:rPr>
                <w:rFonts w:ascii="Times New Roman" w:hAnsi="Times New Roman" w:cs="Times New Roman"/>
                <w:sz w:val="24"/>
                <w:szCs w:val="24"/>
              </w:rPr>
            </w:pPr>
            <w:r w:rsidRPr="00D61400">
              <w:rPr>
                <w:rFonts w:ascii="Times New Roman" w:hAnsi="Times New Roman" w:cs="Times New Roman"/>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300</w:t>
            </w:r>
          </w:p>
        </w:tc>
        <w:tc>
          <w:tcPr>
            <w:tcW w:w="1842" w:type="dxa"/>
            <w:tcBorders>
              <w:top w:val="single" w:sz="4" w:space="0" w:color="auto"/>
              <w:left w:val="nil"/>
              <w:bottom w:val="single" w:sz="4" w:space="0" w:color="auto"/>
              <w:right w:val="single" w:sz="4" w:space="0" w:color="auto"/>
            </w:tcBorders>
            <w:noWrap/>
            <w:vAlign w:val="bottom"/>
          </w:tcPr>
          <w:p w:rsidR="00475458" w:rsidRPr="009A3D1F" w:rsidRDefault="00475458" w:rsidP="00EA12C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20 000,00</w:t>
            </w:r>
          </w:p>
        </w:tc>
      </w:tr>
      <w:tr w:rsidR="00475458"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475458" w:rsidRPr="009A3D1F" w:rsidRDefault="00475458" w:rsidP="00475458">
            <w:pPr>
              <w:spacing w:after="0" w:line="240" w:lineRule="auto"/>
              <w:jc w:val="both"/>
              <w:rPr>
                <w:rFonts w:ascii="Times New Roman" w:hAnsi="Times New Roman" w:cs="Times New Roman"/>
                <w:bCs/>
                <w:i/>
                <w:sz w:val="24"/>
                <w:szCs w:val="24"/>
              </w:rPr>
            </w:pPr>
            <w:r w:rsidRPr="003D612F">
              <w:rPr>
                <w:rFonts w:ascii="Times New Roman" w:hAnsi="Times New Roman" w:cs="Times New Roman"/>
                <w:bCs/>
                <w:i/>
                <w:sz w:val="24"/>
                <w:szCs w:val="24"/>
              </w:rPr>
              <w:t>Социальные выплаты гражданам, кроме публичных нормативных социальных выплат</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color w:val="000000"/>
                <w:sz w:val="24"/>
                <w:szCs w:val="24"/>
              </w:rPr>
            </w:pPr>
            <w:r w:rsidRPr="009D2EAE">
              <w:rPr>
                <w:rFonts w:ascii="Times New Roman" w:hAnsi="Times New Roman" w:cs="Times New Roman"/>
                <w:color w:val="000000"/>
                <w:sz w:val="24"/>
                <w:szCs w:val="24"/>
              </w:rPr>
              <w:t>01</w:t>
            </w:r>
          </w:p>
        </w:tc>
        <w:tc>
          <w:tcPr>
            <w:tcW w:w="567"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color w:val="000000"/>
                <w:sz w:val="24"/>
                <w:szCs w:val="24"/>
              </w:rPr>
            </w:pPr>
            <w:r w:rsidRPr="009D2EAE">
              <w:rPr>
                <w:rFonts w:ascii="Times New Roman" w:hAnsi="Times New Roman" w:cs="Times New Roman"/>
                <w:color w:val="000000"/>
                <w:sz w:val="24"/>
                <w:szCs w:val="24"/>
              </w:rPr>
              <w:t>13</w:t>
            </w:r>
          </w:p>
        </w:tc>
        <w:tc>
          <w:tcPr>
            <w:tcW w:w="1701" w:type="dxa"/>
            <w:tcBorders>
              <w:top w:val="single" w:sz="4" w:space="0" w:color="auto"/>
              <w:left w:val="nil"/>
              <w:bottom w:val="single" w:sz="4" w:space="0" w:color="auto"/>
              <w:right w:val="single" w:sz="4" w:space="0" w:color="auto"/>
            </w:tcBorders>
            <w:noWrap/>
            <w:vAlign w:val="bottom"/>
          </w:tcPr>
          <w:p w:rsidR="00475458" w:rsidRPr="00D61400" w:rsidRDefault="00475458" w:rsidP="00475458">
            <w:pPr>
              <w:spacing w:after="0" w:line="240" w:lineRule="auto"/>
              <w:jc w:val="center"/>
              <w:rPr>
                <w:rFonts w:ascii="Times New Roman" w:hAnsi="Times New Roman" w:cs="Times New Roman"/>
                <w:sz w:val="24"/>
                <w:szCs w:val="24"/>
              </w:rPr>
            </w:pPr>
            <w:r w:rsidRPr="00D61400">
              <w:rPr>
                <w:rFonts w:ascii="Times New Roman" w:hAnsi="Times New Roman" w:cs="Times New Roman"/>
                <w:sz w:val="24"/>
                <w:szCs w:val="24"/>
              </w:rPr>
              <w:t>84 0 00 28880</w:t>
            </w:r>
          </w:p>
        </w:tc>
        <w:tc>
          <w:tcPr>
            <w:tcW w:w="576" w:type="dxa"/>
            <w:tcBorders>
              <w:top w:val="single" w:sz="4" w:space="0" w:color="auto"/>
              <w:left w:val="nil"/>
              <w:bottom w:val="single" w:sz="4" w:space="0" w:color="auto"/>
              <w:right w:val="single" w:sz="4" w:space="0" w:color="auto"/>
            </w:tcBorders>
            <w:noWrap/>
            <w:vAlign w:val="bottom"/>
          </w:tcPr>
          <w:p w:rsidR="00475458" w:rsidRPr="009D2EAE" w:rsidRDefault="00475458" w:rsidP="00475458">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320</w:t>
            </w:r>
          </w:p>
        </w:tc>
        <w:tc>
          <w:tcPr>
            <w:tcW w:w="1842" w:type="dxa"/>
            <w:tcBorders>
              <w:top w:val="single" w:sz="4" w:space="0" w:color="auto"/>
              <w:left w:val="nil"/>
              <w:bottom w:val="single" w:sz="4" w:space="0" w:color="auto"/>
              <w:right w:val="single" w:sz="4" w:space="0" w:color="auto"/>
            </w:tcBorders>
            <w:noWrap/>
            <w:vAlign w:val="bottom"/>
          </w:tcPr>
          <w:p w:rsidR="00475458" w:rsidRPr="009A3D1F" w:rsidRDefault="00475458" w:rsidP="00475458">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20 000,00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17E53" w:rsidP="0033773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4829A9">
              <w:rPr>
                <w:rFonts w:ascii="Times New Roman" w:hAnsi="Times New Roman" w:cs="Times New Roman"/>
                <w:b/>
                <w:sz w:val="24"/>
                <w:szCs w:val="24"/>
              </w:rPr>
              <w:t>1</w:t>
            </w:r>
            <w:r w:rsidR="0033773D">
              <w:rPr>
                <w:rFonts w:ascii="Times New Roman" w:hAnsi="Times New Roman" w:cs="Times New Roman"/>
                <w:b/>
                <w:sz w:val="24"/>
                <w:szCs w:val="24"/>
              </w:rPr>
              <w:t>5 1</w:t>
            </w:r>
            <w:r w:rsidR="00374E01" w:rsidRPr="009A3D1F">
              <w:rPr>
                <w:rFonts w:ascii="Times New Roman" w:hAnsi="Times New Roman" w:cs="Times New Roman"/>
                <w:b/>
                <w:sz w:val="24"/>
                <w:szCs w:val="24"/>
              </w:rPr>
              <w:t>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A0799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A0799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 xml:space="preserve">Основное мероприятие (вне </w:t>
            </w:r>
            <w:r w:rsidR="000E5996" w:rsidRPr="009A3D1F">
              <w:rPr>
                <w:rFonts w:ascii="Times New Roman" w:hAnsi="Times New Roman" w:cs="Times New Roman"/>
                <w:b/>
                <w:bCs/>
                <w:i/>
                <w:sz w:val="24"/>
                <w:szCs w:val="24"/>
              </w:rPr>
              <w:t>под</w:t>
            </w:r>
            <w:r w:rsidRPr="009A3D1F">
              <w:rPr>
                <w:rFonts w:ascii="Times New Roman" w:hAnsi="Times New Roman" w:cs="Times New Roman"/>
                <w:b/>
                <w:bCs/>
                <w:i/>
                <w:sz w:val="24"/>
                <w:szCs w:val="24"/>
              </w:rPr>
              <w:t>программ)</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4D63E2">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highlight w:val="lightGray"/>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374E01" w:rsidRPr="009A3D1F" w:rsidTr="00475458">
        <w:trPr>
          <w:cantSplit/>
          <w:trHeight w:val="273"/>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highlight w:val="lightGray"/>
              </w:rPr>
            </w:pPr>
            <w:r w:rsidRPr="009A3D1F">
              <w:rPr>
                <w:rFonts w:ascii="Times New Roman" w:hAnsi="Times New Roman" w:cs="Times New Roman"/>
                <w:b/>
                <w:bCs/>
                <w:sz w:val="24"/>
                <w:szCs w:val="24"/>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highlight w:val="lightGray"/>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115 1</w:t>
            </w:r>
            <w:r w:rsidRPr="009A3D1F">
              <w:rPr>
                <w:rFonts w:ascii="Times New Roman" w:hAnsi="Times New Roman" w:cs="Times New Roman"/>
                <w:b/>
                <w:sz w:val="24"/>
                <w:szCs w:val="24"/>
              </w:rPr>
              <w:t>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794E2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w:t>
            </w:r>
            <w:r w:rsidR="00794E2F">
              <w:rPr>
                <w:rFonts w:ascii="Times New Roman" w:hAnsi="Times New Roman" w:cs="Times New Roman"/>
                <w:sz w:val="24"/>
                <w:szCs w:val="24"/>
              </w:rPr>
              <w:t>,00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88 144</w:t>
            </w:r>
            <w:r w:rsidR="00374E01" w:rsidRPr="009A3D1F">
              <w:rPr>
                <w:rFonts w:ascii="Times New Roman" w:hAnsi="Times New Roman" w:cs="Times New Roman"/>
                <w:sz w:val="24"/>
                <w:szCs w:val="24"/>
              </w:rPr>
              <w:t>,00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33773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w:t>
            </w:r>
            <w:r w:rsidR="00017E53">
              <w:rPr>
                <w:rFonts w:ascii="Times New Roman" w:hAnsi="Times New Roman" w:cs="Times New Roman"/>
                <w:sz w:val="24"/>
                <w:szCs w:val="24"/>
              </w:rPr>
              <w:t>,00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51180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3773D" w:rsidP="007705F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26 956</w:t>
            </w:r>
            <w:r w:rsidR="00017E53">
              <w:rPr>
                <w:rFonts w:ascii="Times New Roman" w:hAnsi="Times New Roman" w:cs="Times New Roman"/>
                <w:sz w:val="24"/>
                <w:szCs w:val="24"/>
              </w:rPr>
              <w:t>,00</w:t>
            </w:r>
          </w:p>
        </w:tc>
      </w:tr>
      <w:tr w:rsidR="00B75382" w:rsidRPr="009A3D1F" w:rsidTr="00475458">
        <w:trPr>
          <w:cantSplit/>
          <w:trHeight w:val="144"/>
          <w:tblHeader/>
        </w:trPr>
        <w:tc>
          <w:tcPr>
            <w:tcW w:w="4669" w:type="dxa"/>
            <w:tcBorders>
              <w:top w:val="single" w:sz="4" w:space="0" w:color="auto"/>
              <w:left w:val="single" w:sz="4" w:space="0" w:color="auto"/>
              <w:bottom w:val="single" w:sz="4" w:space="0" w:color="auto"/>
              <w:right w:val="single" w:sz="4" w:space="0" w:color="auto"/>
            </w:tcBorders>
          </w:tcPr>
          <w:p w:rsidR="00B75382" w:rsidRPr="009A3D1F" w:rsidRDefault="00B75382" w:rsidP="0043546D">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75382" w:rsidRPr="007D1227" w:rsidRDefault="002E0FF5" w:rsidP="00F0501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4 6</w:t>
            </w:r>
            <w:r w:rsidR="00671DC0">
              <w:rPr>
                <w:rFonts w:ascii="Times New Roman" w:hAnsi="Times New Roman" w:cs="Times New Roman"/>
                <w:b/>
                <w:sz w:val="24"/>
                <w:szCs w:val="24"/>
              </w:rPr>
              <w:t>72 280</w:t>
            </w:r>
            <w:r w:rsidR="00B75382" w:rsidRPr="007D1227">
              <w:rPr>
                <w:rFonts w:ascii="Times New Roman" w:hAnsi="Times New Roman" w:cs="Times New Roman"/>
                <w:b/>
                <w:sz w:val="24"/>
                <w:szCs w:val="24"/>
              </w:rPr>
              <w:t>,00</w:t>
            </w:r>
          </w:p>
        </w:tc>
      </w:tr>
      <w:tr w:rsidR="00B7538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75382" w:rsidRPr="009A3D1F" w:rsidRDefault="00B75382"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75382" w:rsidRPr="007D1227" w:rsidRDefault="00B6749E" w:rsidP="00F0501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w:t>
            </w:r>
            <w:r w:rsidR="00671DC0">
              <w:rPr>
                <w:rFonts w:ascii="Times New Roman" w:hAnsi="Times New Roman" w:cs="Times New Roman"/>
                <w:b/>
                <w:sz w:val="24"/>
                <w:szCs w:val="24"/>
              </w:rPr>
              <w:t> 471 280</w:t>
            </w:r>
            <w:r w:rsidR="00B75382" w:rsidRPr="007D1227">
              <w:rPr>
                <w:rFonts w:ascii="Times New Roman" w:hAnsi="Times New Roman" w:cs="Times New Roman"/>
                <w:b/>
                <w:sz w:val="24"/>
                <w:szCs w:val="24"/>
              </w:rPr>
              <w:t>,00</w:t>
            </w:r>
          </w:p>
        </w:tc>
      </w:tr>
      <w:tr w:rsidR="00B7538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75382" w:rsidRPr="009A3D1F" w:rsidRDefault="00B75382"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75382"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671DC0">
              <w:rPr>
                <w:rFonts w:ascii="Times New Roman" w:hAnsi="Times New Roman" w:cs="Times New Roman"/>
                <w:b/>
                <w:sz w:val="24"/>
                <w:szCs w:val="24"/>
              </w:rPr>
              <w:t> 471 280</w:t>
            </w:r>
            <w:r w:rsidR="00671DC0" w:rsidRPr="007D1227">
              <w:rPr>
                <w:rFonts w:ascii="Times New Roman" w:hAnsi="Times New Roman" w:cs="Times New Roman"/>
                <w:b/>
                <w:sz w:val="24"/>
                <w:szCs w:val="24"/>
              </w:rPr>
              <w:t>,00</w:t>
            </w:r>
          </w:p>
        </w:tc>
      </w:tr>
      <w:tr w:rsidR="00B75382"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75382" w:rsidRPr="009A3D1F" w:rsidRDefault="00B75382"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Подпрограмма «Содержание дворовых территорий, автомобильных дорог и инженерных сооружений на них в границах поселения»</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03 1 00 00000</w:t>
            </w:r>
          </w:p>
        </w:tc>
        <w:tc>
          <w:tcPr>
            <w:tcW w:w="576" w:type="dxa"/>
            <w:tcBorders>
              <w:top w:val="single" w:sz="4" w:space="0" w:color="auto"/>
              <w:left w:val="nil"/>
              <w:bottom w:val="single" w:sz="4" w:space="0" w:color="auto"/>
              <w:right w:val="single" w:sz="4" w:space="0" w:color="auto"/>
            </w:tcBorders>
            <w:noWrap/>
            <w:vAlign w:val="bottom"/>
          </w:tcPr>
          <w:p w:rsidR="00B75382" w:rsidRPr="009A3D1F" w:rsidRDefault="00B75382"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75382"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4</w:t>
            </w:r>
            <w:r w:rsidR="00671DC0">
              <w:rPr>
                <w:rFonts w:ascii="Times New Roman" w:hAnsi="Times New Roman" w:cs="Times New Roman"/>
                <w:b/>
                <w:sz w:val="24"/>
                <w:szCs w:val="24"/>
              </w:rPr>
              <w:t> 471 280</w:t>
            </w:r>
            <w:r w:rsidR="00671DC0" w:rsidRPr="007D1227">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color w:val="000000"/>
                <w:sz w:val="24"/>
                <w:szCs w:val="24"/>
              </w:rPr>
            </w:pPr>
            <w:r w:rsidRPr="009A3D1F">
              <w:rPr>
                <w:rFonts w:ascii="Times New Roman" w:hAnsi="Times New Roman" w:cs="Times New Roman"/>
                <w:b/>
                <w:bCs/>
                <w:i/>
                <w:iCs/>
                <w:sz w:val="24"/>
                <w:szCs w:val="24"/>
              </w:rPr>
              <w:t>Основное мероприятие «Ремонт 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color w:val="000000"/>
                <w:sz w:val="24"/>
                <w:szCs w:val="24"/>
              </w:rPr>
            </w:pPr>
            <w:r w:rsidRPr="009A3D1F">
              <w:rPr>
                <w:rFonts w:ascii="Times New Roman" w:hAnsi="Times New Roman" w:cs="Times New Roman"/>
                <w:b/>
                <w:color w:val="000000"/>
                <w:sz w:val="24"/>
                <w:szCs w:val="24"/>
              </w:rPr>
              <w:t>03 1 01 00000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2558CE" w:rsidRDefault="002558CE" w:rsidP="008A757C">
            <w:pPr>
              <w:spacing w:after="0" w:line="240" w:lineRule="auto"/>
              <w:jc w:val="right"/>
              <w:rPr>
                <w:rFonts w:ascii="Times New Roman" w:hAnsi="Times New Roman" w:cs="Times New Roman"/>
                <w:b/>
                <w:color w:val="000000"/>
                <w:sz w:val="24"/>
                <w:szCs w:val="24"/>
              </w:rPr>
            </w:pPr>
            <w:r w:rsidRPr="002558CE">
              <w:rPr>
                <w:rFonts w:ascii="Times New Roman" w:hAnsi="Times New Roman" w:cs="Times New Roman"/>
                <w:b/>
                <w:color w:val="000000"/>
                <w:sz w:val="24"/>
                <w:szCs w:val="24"/>
              </w:rPr>
              <w:t>1</w:t>
            </w:r>
            <w:r w:rsidR="008A757C">
              <w:rPr>
                <w:rFonts w:ascii="Times New Roman" w:hAnsi="Times New Roman" w:cs="Times New Roman"/>
                <w:b/>
                <w:color w:val="000000"/>
                <w:sz w:val="24"/>
                <w:szCs w:val="24"/>
              </w:rPr>
              <w:t> 626 880</w:t>
            </w:r>
            <w:r w:rsidRPr="002558CE">
              <w:rPr>
                <w:rFonts w:ascii="Times New Roman" w:hAnsi="Times New Roman" w:cs="Times New Roman"/>
                <w:b/>
                <w:color w:val="000000"/>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Расходы на реализацию мероприятий по ремонту </w:t>
            </w:r>
            <w:r w:rsidRPr="009A3D1F">
              <w:rPr>
                <w:rFonts w:ascii="Times New Roman" w:hAnsi="Times New Roman" w:cs="Times New Roman"/>
                <w:b/>
                <w:bCs/>
                <w:iCs/>
                <w:sz w:val="24"/>
                <w:szCs w:val="24"/>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2558CE" w:rsidRDefault="008A757C" w:rsidP="00942051">
            <w:pPr>
              <w:spacing w:after="0" w:line="240" w:lineRule="auto"/>
              <w:jc w:val="right"/>
              <w:rPr>
                <w:rFonts w:ascii="Times New Roman" w:hAnsi="Times New Roman" w:cs="Times New Roman"/>
                <w:b/>
                <w:sz w:val="24"/>
                <w:szCs w:val="24"/>
              </w:rPr>
            </w:pPr>
            <w:r w:rsidRPr="002558CE">
              <w:rPr>
                <w:rFonts w:ascii="Times New Roman" w:hAnsi="Times New Roman" w:cs="Times New Roman"/>
                <w:b/>
                <w:color w:val="000000"/>
                <w:sz w:val="24"/>
                <w:szCs w:val="24"/>
              </w:rPr>
              <w:t>1</w:t>
            </w:r>
            <w:r>
              <w:rPr>
                <w:rFonts w:ascii="Times New Roman" w:hAnsi="Times New Roman" w:cs="Times New Roman"/>
                <w:b/>
                <w:color w:val="000000"/>
                <w:sz w:val="24"/>
                <w:szCs w:val="24"/>
              </w:rPr>
              <w:t> 626 880</w:t>
            </w:r>
            <w:r w:rsidRPr="002558CE">
              <w:rPr>
                <w:rFonts w:ascii="Times New Roman" w:hAnsi="Times New Roman" w:cs="Times New Roman"/>
                <w:b/>
                <w:color w:val="000000"/>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color w:val="000000"/>
                <w:sz w:val="24"/>
                <w:szCs w:val="24"/>
              </w:rPr>
            </w:pPr>
            <w:r w:rsidRPr="009A3D1F">
              <w:rPr>
                <w:rFonts w:ascii="Times New Roman" w:hAnsi="Times New Roman" w:cs="Times New Roman"/>
                <w:bCs/>
                <w:color w:val="000000"/>
                <w:sz w:val="24"/>
                <w:szCs w:val="24"/>
              </w:rPr>
              <w:t xml:space="preserve">Закупка товаров, работ и услуг для </w:t>
            </w:r>
            <w:r w:rsidRPr="009A3D1F">
              <w:rPr>
                <w:rFonts w:ascii="Times New Roman" w:hAnsi="Times New Roman" w:cs="Times New Roman"/>
                <w:bCs/>
                <w:sz w:val="24"/>
                <w:szCs w:val="24"/>
              </w:rPr>
              <w:t>обеспечения</w:t>
            </w:r>
            <w:r w:rsidRPr="009A3D1F">
              <w:rPr>
                <w:rFonts w:ascii="Times New Roman" w:hAnsi="Times New Roman" w:cs="Times New Roman"/>
                <w:bCs/>
                <w:color w:val="000000"/>
                <w:sz w:val="24"/>
                <w:szCs w:val="24"/>
              </w:rPr>
              <w:t xml:space="preserve">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8A757C" w:rsidRDefault="008A757C" w:rsidP="00942051">
            <w:pPr>
              <w:spacing w:after="0" w:line="240" w:lineRule="auto"/>
              <w:jc w:val="right"/>
              <w:rPr>
                <w:rFonts w:ascii="Times New Roman" w:hAnsi="Times New Roman" w:cs="Times New Roman"/>
                <w:color w:val="000000"/>
                <w:sz w:val="24"/>
                <w:szCs w:val="24"/>
              </w:rPr>
            </w:pPr>
            <w:r w:rsidRPr="008A757C">
              <w:rPr>
                <w:rFonts w:ascii="Times New Roman" w:hAnsi="Times New Roman" w:cs="Times New Roman"/>
                <w:color w:val="000000"/>
                <w:sz w:val="24"/>
                <w:szCs w:val="24"/>
              </w:rPr>
              <w:t>1 626 880,00</w:t>
            </w:r>
          </w:p>
        </w:tc>
      </w:tr>
      <w:tr w:rsidR="00B210FD" w:rsidRPr="009A3D1F" w:rsidTr="00475458">
        <w:trPr>
          <w:cantSplit/>
          <w:trHeight w:val="501"/>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color w:val="000000"/>
                <w:sz w:val="24"/>
                <w:szCs w:val="24"/>
              </w:rPr>
            </w:pPr>
            <w:r w:rsidRPr="009A3D1F">
              <w:rPr>
                <w:rFonts w:ascii="Times New Roman" w:hAnsi="Times New Roman" w:cs="Times New Roman"/>
                <w:bCs/>
                <w:i/>
                <w:color w:val="000000"/>
                <w:sz w:val="24"/>
                <w:szCs w:val="24"/>
              </w:rPr>
              <w:t xml:space="preserve">Иные закупки товаров, работ и услуг для </w:t>
            </w:r>
            <w:r w:rsidRPr="009A3D1F">
              <w:rPr>
                <w:rFonts w:ascii="Times New Roman" w:hAnsi="Times New Roman" w:cs="Times New Roman"/>
                <w:bCs/>
                <w:i/>
                <w:sz w:val="24"/>
                <w:szCs w:val="24"/>
              </w:rPr>
              <w:t>обеспечения</w:t>
            </w:r>
            <w:r w:rsidRPr="009A3D1F">
              <w:rPr>
                <w:rFonts w:ascii="Times New Roman" w:hAnsi="Times New Roman" w:cs="Times New Roman"/>
                <w:bCs/>
                <w:i/>
                <w:color w:val="000000"/>
                <w:sz w:val="24"/>
                <w:szCs w:val="24"/>
              </w:rPr>
              <w:t xml:space="preserve">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03 1 01 21100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color w:val="000000"/>
                <w:sz w:val="24"/>
                <w:szCs w:val="24"/>
              </w:rPr>
            </w:pPr>
            <w:r w:rsidRPr="009A3D1F">
              <w:rPr>
                <w:rFonts w:ascii="Times New Roman" w:hAnsi="Times New Roman" w:cs="Times New Roman"/>
                <w:color w:val="000000"/>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8A757C" w:rsidRDefault="008A757C" w:rsidP="00942051">
            <w:pPr>
              <w:spacing w:after="0" w:line="240" w:lineRule="auto"/>
              <w:jc w:val="right"/>
              <w:rPr>
                <w:rFonts w:ascii="Times New Roman" w:hAnsi="Times New Roman" w:cs="Times New Roman"/>
                <w:color w:val="000000"/>
                <w:sz w:val="24"/>
                <w:szCs w:val="24"/>
              </w:rPr>
            </w:pPr>
            <w:r w:rsidRPr="008A757C">
              <w:rPr>
                <w:rFonts w:ascii="Times New Roman" w:hAnsi="Times New Roman" w:cs="Times New Roman"/>
                <w:color w:val="000000"/>
                <w:sz w:val="24"/>
                <w:szCs w:val="24"/>
              </w:rPr>
              <w:t>1 626 880,00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 xml:space="preserve">Основное мероприятие «Очистка, отсыпка, </w:t>
            </w:r>
            <w:proofErr w:type="spellStart"/>
            <w:r w:rsidRPr="009A3D1F">
              <w:rPr>
                <w:rFonts w:ascii="Times New Roman" w:hAnsi="Times New Roman" w:cs="Times New Roman"/>
                <w:b/>
                <w:bCs/>
                <w:i/>
                <w:iCs/>
                <w:sz w:val="24"/>
                <w:szCs w:val="24"/>
              </w:rPr>
              <w:t>грейдерование</w:t>
            </w:r>
            <w:proofErr w:type="spellEnd"/>
            <w:r w:rsidRPr="009A3D1F">
              <w:rPr>
                <w:rFonts w:ascii="Times New Roman" w:hAnsi="Times New Roman" w:cs="Times New Roman"/>
                <w:b/>
                <w:bCs/>
                <w:i/>
                <w:iCs/>
                <w:sz w:val="24"/>
                <w:szCs w:val="24"/>
              </w:rPr>
              <w:t xml:space="preserve"> и ямочный ремонт дорог»</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03 1 02 00000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A757C" w:rsidP="00A60FF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 </w:t>
            </w:r>
            <w:r w:rsidR="002558CE">
              <w:rPr>
                <w:rFonts w:ascii="Times New Roman" w:hAnsi="Times New Roman" w:cs="Times New Roman"/>
                <w:b/>
                <w:sz w:val="24"/>
                <w:szCs w:val="24"/>
              </w:rPr>
              <w:t>544 4</w:t>
            </w:r>
            <w:r w:rsidR="00A60FF4">
              <w:rPr>
                <w:rFonts w:ascii="Times New Roman" w:hAnsi="Times New Roman" w:cs="Times New Roman"/>
                <w:b/>
                <w:sz w:val="24"/>
                <w:szCs w:val="24"/>
              </w:rPr>
              <w:t>0</w:t>
            </w:r>
            <w:r w:rsidR="002558CE">
              <w:rPr>
                <w:rFonts w:ascii="Times New Roman" w:hAnsi="Times New Roman" w:cs="Times New Roman"/>
                <w:b/>
                <w:sz w:val="24"/>
                <w:szCs w:val="24"/>
              </w:rPr>
              <w:t>0</w:t>
            </w:r>
            <w:r w:rsidR="00B210FD">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sz w:val="24"/>
                <w:szCs w:val="24"/>
              </w:rPr>
              <w:t xml:space="preserve">Расходы на реализацию мероприятий по очистке, отсыпке, </w:t>
            </w:r>
            <w:proofErr w:type="spellStart"/>
            <w:r w:rsidRPr="009A3D1F">
              <w:rPr>
                <w:rFonts w:ascii="Times New Roman" w:hAnsi="Times New Roman" w:cs="Times New Roman"/>
                <w:b/>
                <w:bCs/>
                <w:sz w:val="24"/>
                <w:szCs w:val="24"/>
              </w:rPr>
              <w:t>грейдерованию</w:t>
            </w:r>
            <w:proofErr w:type="spellEnd"/>
            <w:r w:rsidRPr="009A3D1F">
              <w:rPr>
                <w:rFonts w:ascii="Times New Roman" w:hAnsi="Times New Roman" w:cs="Times New Roman"/>
                <w:b/>
                <w:bCs/>
                <w:sz w:val="24"/>
                <w:szCs w:val="24"/>
              </w:rPr>
              <w:t xml:space="preserve">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A757C" w:rsidP="00A60FF4">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 xml:space="preserve">1 </w:t>
            </w:r>
            <w:r w:rsidR="002558CE">
              <w:rPr>
                <w:rFonts w:ascii="Times New Roman" w:hAnsi="Times New Roman" w:cs="Times New Roman"/>
                <w:b/>
                <w:sz w:val="24"/>
                <w:szCs w:val="24"/>
              </w:rPr>
              <w:t>544 4</w:t>
            </w:r>
            <w:r w:rsidR="00A60FF4">
              <w:rPr>
                <w:rFonts w:ascii="Times New Roman" w:hAnsi="Times New Roman" w:cs="Times New Roman"/>
                <w:b/>
                <w:sz w:val="24"/>
                <w:szCs w:val="24"/>
              </w:rPr>
              <w:t>0</w:t>
            </w:r>
            <w:r w:rsidR="002558CE">
              <w:rPr>
                <w:rFonts w:ascii="Times New Roman" w:hAnsi="Times New Roman" w:cs="Times New Roman"/>
                <w:b/>
                <w:sz w:val="24"/>
                <w:szCs w:val="24"/>
              </w:rPr>
              <w:t>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2558CE" w:rsidRDefault="008A757C" w:rsidP="00A60FF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558CE" w:rsidRPr="002558CE">
              <w:rPr>
                <w:rFonts w:ascii="Times New Roman" w:hAnsi="Times New Roman" w:cs="Times New Roman"/>
                <w:sz w:val="24"/>
                <w:szCs w:val="24"/>
              </w:rPr>
              <w:t>544 4</w:t>
            </w:r>
            <w:r w:rsidR="00A60FF4">
              <w:rPr>
                <w:rFonts w:ascii="Times New Roman" w:hAnsi="Times New Roman" w:cs="Times New Roman"/>
                <w:sz w:val="24"/>
                <w:szCs w:val="24"/>
              </w:rPr>
              <w:t>0</w:t>
            </w:r>
            <w:r w:rsidR="002558CE" w:rsidRPr="002558CE">
              <w:rPr>
                <w:rFonts w:ascii="Times New Roman" w:hAnsi="Times New Roman" w:cs="Times New Roman"/>
                <w:sz w:val="24"/>
                <w:szCs w:val="24"/>
              </w:rPr>
              <w:t>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xml:space="preserve">04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03 1 02 21110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2558CE" w:rsidRDefault="008A757C" w:rsidP="00A60FF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1 </w:t>
            </w:r>
            <w:r w:rsidR="002558CE" w:rsidRPr="002558CE">
              <w:rPr>
                <w:rFonts w:ascii="Times New Roman" w:hAnsi="Times New Roman" w:cs="Times New Roman"/>
                <w:sz w:val="24"/>
                <w:szCs w:val="24"/>
              </w:rPr>
              <w:t>544 4</w:t>
            </w:r>
            <w:r w:rsidR="00A60FF4">
              <w:rPr>
                <w:rFonts w:ascii="Times New Roman" w:hAnsi="Times New Roman" w:cs="Times New Roman"/>
                <w:sz w:val="24"/>
                <w:szCs w:val="24"/>
              </w:rPr>
              <w:t>0</w:t>
            </w:r>
            <w:r w:rsidR="002558CE" w:rsidRPr="002558CE">
              <w:rPr>
                <w:rFonts w:ascii="Times New Roman" w:hAnsi="Times New Roman" w:cs="Times New Roman"/>
                <w:sz w:val="24"/>
                <w:szCs w:val="24"/>
              </w:rPr>
              <w:t>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sz w:val="24"/>
                <w:szCs w:val="24"/>
              </w:rPr>
            </w:pPr>
            <w:r w:rsidRPr="009A3D1F">
              <w:rPr>
                <w:rFonts w:ascii="Times New Roman" w:hAnsi="Times New Roman" w:cs="Times New Roman"/>
                <w:b/>
                <w:bCs/>
                <w:i/>
                <w:iCs/>
                <w:sz w:val="24"/>
                <w:szCs w:val="24"/>
              </w:rPr>
              <w:t>Основное мероприятие «Капитальный ремонт дворовых территорий, тротуаров, пешеходных дорожек, проездов к дворовым территориям многоквартирных домов»</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B6749E" w:rsidP="00B6749E">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w:t>
            </w:r>
            <w:r>
              <w:rPr>
                <w:rFonts w:ascii="Times New Roman" w:hAnsi="Times New Roman" w:cs="Times New Roman"/>
                <w:b/>
                <w:sz w:val="24"/>
                <w:szCs w:val="24"/>
              </w:rPr>
              <w:t>3</w:t>
            </w:r>
            <w:r w:rsidR="00B210FD">
              <w:rPr>
                <w:rFonts w:ascii="Times New Roman" w:hAnsi="Times New Roman" w:cs="Times New Roman"/>
                <w:b/>
                <w:sz w:val="24"/>
                <w:szCs w:val="24"/>
              </w:rPr>
              <w:t>00</w:t>
            </w:r>
            <w:r w:rsidR="00970D61">
              <w:rPr>
                <w:rFonts w:ascii="Times New Roman" w:hAnsi="Times New Roman" w:cs="Times New Roman"/>
                <w:b/>
                <w:sz w:val="24"/>
                <w:szCs w:val="24"/>
              </w:rPr>
              <w:t xml:space="preserve"> </w:t>
            </w:r>
            <w:r w:rsidR="00B210FD">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Расходы на реализацию мероприятий </w:t>
            </w:r>
            <w:proofErr w:type="spellStart"/>
            <w:r w:rsidRPr="009A3D1F">
              <w:rPr>
                <w:rFonts w:ascii="Times New Roman" w:hAnsi="Times New Roman" w:cs="Times New Roman"/>
                <w:b/>
                <w:bCs/>
                <w:sz w:val="24"/>
                <w:szCs w:val="24"/>
              </w:rPr>
              <w:t>по</w:t>
            </w:r>
            <w:r w:rsidRPr="009A3D1F">
              <w:rPr>
                <w:rFonts w:ascii="Times New Roman" w:hAnsi="Times New Roman" w:cs="Times New Roman"/>
                <w:b/>
                <w:bCs/>
                <w:iCs/>
                <w:sz w:val="24"/>
                <w:szCs w:val="24"/>
              </w:rPr>
              <w:t>капитальному</w:t>
            </w:r>
            <w:proofErr w:type="spellEnd"/>
            <w:r w:rsidRPr="009A3D1F">
              <w:rPr>
                <w:rFonts w:ascii="Times New Roman" w:hAnsi="Times New Roman" w:cs="Times New Roman"/>
                <w:b/>
                <w:bCs/>
                <w:iCs/>
                <w:sz w:val="24"/>
                <w:szCs w:val="24"/>
              </w:rPr>
              <w:t xml:space="preserve"> ремонту дворовых территорий, тротуаров, пешеходных дорожек, проездов к дворовым территориям многоквартирных домов</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B6749E" w:rsidP="00B6749E">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w:t>
            </w:r>
            <w:r>
              <w:rPr>
                <w:rFonts w:ascii="Times New Roman" w:hAnsi="Times New Roman" w:cs="Times New Roman"/>
                <w:b/>
                <w:sz w:val="24"/>
                <w:szCs w:val="24"/>
              </w:rPr>
              <w:t>3</w:t>
            </w:r>
            <w:r w:rsidR="00B210FD">
              <w:rPr>
                <w:rFonts w:ascii="Times New Roman" w:hAnsi="Times New Roman" w:cs="Times New Roman"/>
                <w:b/>
                <w:sz w:val="24"/>
                <w:szCs w:val="24"/>
              </w:rPr>
              <w:t>00</w:t>
            </w:r>
            <w:r w:rsidR="00970D61">
              <w:rPr>
                <w:rFonts w:ascii="Times New Roman" w:hAnsi="Times New Roman" w:cs="Times New Roman"/>
                <w:b/>
                <w:sz w:val="24"/>
                <w:szCs w:val="24"/>
              </w:rPr>
              <w:t xml:space="preserve"> </w:t>
            </w:r>
            <w:r w:rsidR="00B210FD">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7D1227" w:rsidRDefault="00B6749E"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970D61">
              <w:rPr>
                <w:rFonts w:ascii="Times New Roman" w:hAnsi="Times New Roman" w:cs="Times New Roman"/>
                <w:sz w:val="24"/>
                <w:szCs w:val="24"/>
              </w:rPr>
              <w:t> </w:t>
            </w:r>
            <w:r>
              <w:rPr>
                <w:rFonts w:ascii="Times New Roman" w:hAnsi="Times New Roman" w:cs="Times New Roman"/>
                <w:sz w:val="24"/>
                <w:szCs w:val="24"/>
              </w:rPr>
              <w:t>3</w:t>
            </w:r>
            <w:r w:rsidR="00B210FD" w:rsidRPr="007D1227">
              <w:rPr>
                <w:rFonts w:ascii="Times New Roman" w:hAnsi="Times New Roman" w:cs="Times New Roman"/>
                <w:sz w:val="24"/>
                <w:szCs w:val="24"/>
              </w:rPr>
              <w:t>00</w:t>
            </w:r>
            <w:r w:rsidR="00970D61">
              <w:rPr>
                <w:rFonts w:ascii="Times New Roman" w:hAnsi="Times New Roman" w:cs="Times New Roman"/>
                <w:sz w:val="24"/>
                <w:szCs w:val="24"/>
              </w:rPr>
              <w:t xml:space="preserve"> </w:t>
            </w:r>
            <w:r w:rsidR="00B210FD" w:rsidRPr="007D1227">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09</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03 1 04 21130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7D1227" w:rsidRDefault="00B6749E"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970D61">
              <w:rPr>
                <w:rFonts w:ascii="Times New Roman" w:hAnsi="Times New Roman" w:cs="Times New Roman"/>
                <w:sz w:val="24"/>
                <w:szCs w:val="24"/>
              </w:rPr>
              <w:t> </w:t>
            </w:r>
            <w:r>
              <w:rPr>
                <w:rFonts w:ascii="Times New Roman" w:hAnsi="Times New Roman" w:cs="Times New Roman"/>
                <w:sz w:val="24"/>
                <w:szCs w:val="24"/>
              </w:rPr>
              <w:t>3</w:t>
            </w:r>
            <w:r w:rsidR="00B210FD" w:rsidRPr="007D1227">
              <w:rPr>
                <w:rFonts w:ascii="Times New Roman" w:hAnsi="Times New Roman" w:cs="Times New Roman"/>
                <w:sz w:val="24"/>
                <w:szCs w:val="24"/>
              </w:rPr>
              <w:t>00</w:t>
            </w:r>
            <w:r w:rsidR="00970D61">
              <w:rPr>
                <w:rFonts w:ascii="Times New Roman" w:hAnsi="Times New Roman" w:cs="Times New Roman"/>
                <w:sz w:val="24"/>
                <w:szCs w:val="24"/>
              </w:rPr>
              <w:t xml:space="preserve"> </w:t>
            </w:r>
            <w:r w:rsidR="00B210FD" w:rsidRPr="007D1227">
              <w:rPr>
                <w:rFonts w:ascii="Times New Roman" w:hAnsi="Times New Roman" w:cs="Times New Roman"/>
                <w:sz w:val="24"/>
                <w:szCs w:val="24"/>
              </w:rPr>
              <w:t>000,00</w:t>
            </w:r>
          </w:p>
        </w:tc>
      </w:tr>
      <w:tr w:rsidR="009D5E4F"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D5E4F" w:rsidRPr="009A3D1F" w:rsidRDefault="009D5E4F"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9D5E4F" w:rsidRPr="009A3D1F" w:rsidRDefault="009D5E4F"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D5E4F" w:rsidRPr="009A3D1F" w:rsidRDefault="00B6749E" w:rsidP="009D5E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997AE6">
              <w:rPr>
                <w:rFonts w:ascii="Times New Roman" w:hAnsi="Times New Roman" w:cs="Times New Roman"/>
                <w:b/>
                <w:sz w:val="24"/>
                <w:szCs w:val="24"/>
              </w:rPr>
              <w:t>01</w:t>
            </w:r>
            <w:r w:rsidR="00970D61">
              <w:rPr>
                <w:rFonts w:ascii="Times New Roman" w:hAnsi="Times New Roman" w:cs="Times New Roman"/>
                <w:b/>
                <w:sz w:val="24"/>
                <w:szCs w:val="24"/>
              </w:rPr>
              <w:t xml:space="preserve"> </w:t>
            </w:r>
            <w:r w:rsidR="009D5E4F" w:rsidRPr="009A3D1F">
              <w:rPr>
                <w:rFonts w:ascii="Times New Roman" w:hAnsi="Times New Roman" w:cs="Times New Roman"/>
                <w:b/>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D5E4F">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D5E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D5E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A0681C" w:rsidRDefault="00A0681C" w:rsidP="009D5E4F">
            <w:pPr>
              <w:spacing w:after="0" w:line="240" w:lineRule="auto"/>
              <w:jc w:val="center"/>
              <w:rPr>
                <w:rFonts w:ascii="Times New Roman" w:hAnsi="Times New Roman" w:cs="Times New Roman"/>
                <w:b/>
                <w:sz w:val="24"/>
                <w:szCs w:val="24"/>
              </w:rPr>
            </w:pPr>
            <w:r w:rsidRPr="00A0681C">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97AE6" w:rsidRDefault="00B6749E" w:rsidP="009D5E4F">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997AE6">
              <w:rPr>
                <w:rFonts w:ascii="Times New Roman" w:hAnsi="Times New Roman" w:cs="Times New Roman"/>
                <w:b/>
                <w:sz w:val="24"/>
                <w:szCs w:val="24"/>
              </w:rPr>
              <w:t xml:space="preserve">00 </w:t>
            </w:r>
            <w:r w:rsidR="00997AE6" w:rsidRPr="009A3D1F">
              <w:rPr>
                <w:rFonts w:ascii="Times New Roman" w:hAnsi="Times New Roman" w:cs="Times New Roman"/>
                <w:b/>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97AE6">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03 5 0</w:t>
            </w:r>
            <w:r>
              <w:rPr>
                <w:rFonts w:ascii="Times New Roman" w:hAnsi="Times New Roman" w:cs="Times New Roman"/>
                <w:b/>
                <w:sz w:val="24"/>
                <w:szCs w:val="24"/>
              </w:rPr>
              <w:t>0</w:t>
            </w:r>
            <w:r w:rsidRPr="009A3D1F">
              <w:rPr>
                <w:rFonts w:ascii="Times New Roman" w:hAnsi="Times New Roman" w:cs="Times New Roman"/>
                <w:b/>
                <w:sz w:val="24"/>
                <w:szCs w:val="24"/>
              </w:rPr>
              <w:t xml:space="preserve"> 00000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97AE6"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997AE6">
              <w:rPr>
                <w:rFonts w:ascii="Times New Roman" w:hAnsi="Times New Roman" w:cs="Times New Roman"/>
                <w:b/>
                <w:sz w:val="24"/>
                <w:szCs w:val="24"/>
              </w:rPr>
              <w:t xml:space="preserve">00 </w:t>
            </w:r>
            <w:r w:rsidR="00997AE6" w:rsidRPr="009A3D1F">
              <w:rPr>
                <w:rFonts w:ascii="Times New Roman" w:hAnsi="Times New Roman" w:cs="Times New Roman"/>
                <w:b/>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97AE6">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«Регистрация прав на объекты муниципальной собственности Каменского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 xml:space="preserve">03 5 01 </w:t>
            </w:r>
            <w:r>
              <w:rPr>
                <w:rFonts w:ascii="Times New Roman" w:hAnsi="Times New Roman" w:cs="Times New Roman"/>
                <w:b/>
                <w:sz w:val="24"/>
                <w:szCs w:val="24"/>
              </w:rPr>
              <w:t>000</w:t>
            </w:r>
            <w:r w:rsidRPr="009A3D1F">
              <w:rPr>
                <w:rFonts w:ascii="Times New Roman" w:hAnsi="Times New Roman" w:cs="Times New Roman"/>
                <w:b/>
                <w:sz w:val="24"/>
                <w:szCs w:val="24"/>
              </w:rPr>
              <w:t>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97AE6"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997AE6">
              <w:rPr>
                <w:rFonts w:ascii="Times New Roman" w:hAnsi="Times New Roman" w:cs="Times New Roman"/>
                <w:b/>
                <w:sz w:val="24"/>
                <w:szCs w:val="24"/>
              </w:rPr>
              <w:t xml:space="preserve">00 </w:t>
            </w:r>
            <w:r w:rsidR="00997AE6" w:rsidRPr="009A3D1F">
              <w:rPr>
                <w:rFonts w:ascii="Times New Roman" w:hAnsi="Times New Roman" w:cs="Times New Roman"/>
                <w:b/>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97AE6">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7A3634" w:rsidRDefault="00997AE6" w:rsidP="00997AE6">
            <w:pPr>
              <w:spacing w:after="0" w:line="240" w:lineRule="auto"/>
              <w:jc w:val="center"/>
              <w:rPr>
                <w:rFonts w:ascii="Times New Roman" w:hAnsi="Times New Roman" w:cs="Times New Roman"/>
                <w:b/>
                <w:sz w:val="24"/>
                <w:szCs w:val="24"/>
              </w:rPr>
            </w:pPr>
            <w:r w:rsidRPr="007A3634">
              <w:rPr>
                <w:rFonts w:ascii="Times New Roman" w:hAnsi="Times New Roman" w:cs="Times New Roman"/>
                <w:b/>
                <w:sz w:val="24"/>
                <w:szCs w:val="24"/>
              </w:rPr>
              <w:t>03 5 01 21500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997AE6"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2</w:t>
            </w:r>
            <w:r w:rsidR="00997AE6">
              <w:rPr>
                <w:rFonts w:ascii="Times New Roman" w:hAnsi="Times New Roman" w:cs="Times New Roman"/>
                <w:b/>
                <w:sz w:val="24"/>
                <w:szCs w:val="24"/>
              </w:rPr>
              <w:t xml:space="preserve">00 </w:t>
            </w:r>
            <w:r w:rsidR="00997AE6" w:rsidRPr="009A3D1F">
              <w:rPr>
                <w:rFonts w:ascii="Times New Roman" w:hAnsi="Times New Roman" w:cs="Times New Roman"/>
                <w:b/>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97AE6">
            <w:pPr>
              <w:spacing w:after="0" w:line="240" w:lineRule="auto"/>
              <w:jc w:val="both"/>
              <w:rPr>
                <w:rFonts w:ascii="Times New Roman" w:hAnsi="Times New Roman" w:cs="Times New Roman"/>
                <w:bCs/>
                <w:i/>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03 5 01 21500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997AE6"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997AE6">
              <w:rPr>
                <w:rFonts w:ascii="Times New Roman" w:hAnsi="Times New Roman" w:cs="Times New Roman"/>
                <w:sz w:val="24"/>
                <w:szCs w:val="24"/>
              </w:rPr>
              <w:t xml:space="preserve">00 </w:t>
            </w:r>
            <w:r w:rsidR="00997AE6" w:rsidRPr="009A3D1F">
              <w:rPr>
                <w:rFonts w:ascii="Times New Roman" w:hAnsi="Times New Roman" w:cs="Times New Roman"/>
                <w:sz w:val="24"/>
                <w:szCs w:val="24"/>
              </w:rPr>
              <w:t>000,00</w:t>
            </w:r>
          </w:p>
        </w:tc>
      </w:tr>
      <w:tr w:rsidR="00997AE6"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997AE6" w:rsidRPr="009A3D1F" w:rsidRDefault="00997AE6" w:rsidP="00997AE6">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997AE6" w:rsidRPr="00A81B13" w:rsidRDefault="00997AE6" w:rsidP="00997AE6">
            <w:pPr>
              <w:spacing w:after="0" w:line="240" w:lineRule="auto"/>
              <w:jc w:val="center"/>
              <w:rPr>
                <w:rFonts w:ascii="Times New Roman" w:hAnsi="Times New Roman" w:cs="Times New Roman"/>
                <w:sz w:val="24"/>
                <w:szCs w:val="24"/>
              </w:rPr>
            </w:pPr>
            <w:r w:rsidRPr="00A81B13">
              <w:rPr>
                <w:rFonts w:ascii="Times New Roman" w:hAnsi="Times New Roman" w:cs="Times New Roman"/>
                <w:sz w:val="24"/>
                <w:szCs w:val="24"/>
              </w:rPr>
              <w:t xml:space="preserve">03 5 01 </w:t>
            </w:r>
            <w:r>
              <w:rPr>
                <w:rFonts w:ascii="Times New Roman" w:hAnsi="Times New Roman" w:cs="Times New Roman"/>
                <w:sz w:val="24"/>
                <w:szCs w:val="24"/>
              </w:rPr>
              <w:t>215</w:t>
            </w:r>
            <w:r w:rsidRPr="00A81B13">
              <w:rPr>
                <w:rFonts w:ascii="Times New Roman" w:hAnsi="Times New Roman" w:cs="Times New Roman"/>
                <w:sz w:val="24"/>
                <w:szCs w:val="24"/>
              </w:rPr>
              <w:t>00</w:t>
            </w:r>
          </w:p>
        </w:tc>
        <w:tc>
          <w:tcPr>
            <w:tcW w:w="576" w:type="dxa"/>
            <w:tcBorders>
              <w:top w:val="single" w:sz="4" w:space="0" w:color="auto"/>
              <w:left w:val="nil"/>
              <w:bottom w:val="single" w:sz="4" w:space="0" w:color="auto"/>
              <w:right w:val="single" w:sz="4" w:space="0" w:color="auto"/>
            </w:tcBorders>
            <w:noWrap/>
            <w:vAlign w:val="bottom"/>
          </w:tcPr>
          <w:p w:rsidR="00997AE6" w:rsidRPr="009A3D1F" w:rsidRDefault="00997AE6"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w:t>
            </w:r>
            <w:r>
              <w:rPr>
                <w:rFonts w:ascii="Times New Roman" w:hAnsi="Times New Roman" w:cs="Times New Roman"/>
                <w:sz w:val="24"/>
                <w:szCs w:val="24"/>
              </w:rPr>
              <w:t>4</w:t>
            </w:r>
            <w:r w:rsidRPr="009A3D1F">
              <w:rPr>
                <w:rFonts w:ascii="Times New Roman" w:hAnsi="Times New Roman" w:cs="Times New Roman"/>
                <w:sz w:val="24"/>
                <w:szCs w:val="24"/>
              </w:rPr>
              <w:t>0</w:t>
            </w:r>
          </w:p>
        </w:tc>
        <w:tc>
          <w:tcPr>
            <w:tcW w:w="1842" w:type="dxa"/>
            <w:tcBorders>
              <w:top w:val="single" w:sz="4" w:space="0" w:color="auto"/>
              <w:left w:val="nil"/>
              <w:bottom w:val="single" w:sz="4" w:space="0" w:color="auto"/>
              <w:right w:val="single" w:sz="4" w:space="0" w:color="auto"/>
            </w:tcBorders>
            <w:noWrap/>
            <w:vAlign w:val="bottom"/>
          </w:tcPr>
          <w:p w:rsidR="00997AE6" w:rsidRPr="009A3D1F" w:rsidRDefault="00B6749E" w:rsidP="00997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997AE6">
              <w:rPr>
                <w:rFonts w:ascii="Times New Roman" w:hAnsi="Times New Roman" w:cs="Times New Roman"/>
                <w:sz w:val="24"/>
                <w:szCs w:val="24"/>
              </w:rPr>
              <w:t xml:space="preserve">00 </w:t>
            </w:r>
            <w:r w:rsidR="00997AE6" w:rsidRPr="009A3D1F">
              <w:rPr>
                <w:rFonts w:ascii="Times New Roman" w:hAnsi="Times New Roman" w:cs="Times New Roman"/>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C55CB3">
            <w:pPr>
              <w:spacing w:after="0" w:line="240" w:lineRule="auto"/>
              <w:jc w:val="both"/>
              <w:rPr>
                <w:rFonts w:ascii="Times New Roman" w:hAnsi="Times New Roman" w:cs="Times New Roman"/>
                <w:bCs/>
                <w:color w:val="FF0000"/>
                <w:sz w:val="24"/>
                <w:szCs w:val="24"/>
              </w:rPr>
            </w:pPr>
            <w:r w:rsidRPr="009A3D1F">
              <w:rPr>
                <w:rFonts w:ascii="Times New Roman" w:hAnsi="Times New Roman" w:cs="Times New Roman"/>
                <w:b/>
                <w:bCs/>
                <w:sz w:val="24"/>
                <w:szCs w:val="24"/>
              </w:rPr>
              <w:t>Муниципальная программа</w:t>
            </w:r>
            <w:r w:rsidRPr="009A3D1F">
              <w:rPr>
                <w:rFonts w:ascii="Times New Roman" w:hAnsi="Times New Roman" w:cs="Times New Roman"/>
                <w:b/>
                <w:bCs/>
                <w:sz w:val="24"/>
                <w:szCs w:val="24"/>
                <w:lang w:eastAsia="ar-SA"/>
              </w:rPr>
              <w:t xml:space="preserve">«Охрана земель на территории Каменского сельского поселения </w:t>
            </w:r>
            <w:proofErr w:type="spellStart"/>
            <w:r w:rsidRPr="009A3D1F">
              <w:rPr>
                <w:rFonts w:ascii="Times New Roman" w:hAnsi="Times New Roman" w:cs="Times New Roman"/>
                <w:b/>
                <w:bCs/>
                <w:sz w:val="24"/>
                <w:szCs w:val="24"/>
                <w:lang w:eastAsia="ar-SA"/>
              </w:rPr>
              <w:t>Кардымовского</w:t>
            </w:r>
            <w:proofErr w:type="spellEnd"/>
            <w:r w:rsidRPr="009A3D1F">
              <w:rPr>
                <w:rFonts w:ascii="Times New Roman" w:hAnsi="Times New Roman" w:cs="Times New Roman"/>
                <w:b/>
                <w:bCs/>
                <w:sz w:val="24"/>
                <w:szCs w:val="24"/>
                <w:lang w:eastAsia="ar-SA"/>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08 0 00 00000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C55CB3">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BE6FBC">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F5503A">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00 00000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BE6FBC">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C55CB3">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color w:val="000000"/>
                <w:sz w:val="24"/>
                <w:szCs w:val="24"/>
              </w:rPr>
              <w:t>Основное мероприятие «Повышение эффективности охраны земель на территории сельского поселения »</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00000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C55CB3">
            <w:pPr>
              <w:autoSpaceDE w:val="0"/>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970D61">
              <w:rPr>
                <w:rFonts w:ascii="Times New Roman" w:hAnsi="Times New Roman" w:cs="Times New Roman"/>
                <w:b/>
                <w:sz w:val="24"/>
                <w:szCs w:val="24"/>
              </w:rPr>
              <w:t xml:space="preserve"> </w:t>
            </w:r>
            <w:r w:rsidRPr="009A3D1F">
              <w:rPr>
                <w:rFonts w:ascii="Times New Roman" w:hAnsi="Times New Roman" w:cs="Times New Roman"/>
                <w:b/>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970D61">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CA4C5A"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CA4C5A" w:rsidRPr="009A3D1F" w:rsidRDefault="00CA4C5A" w:rsidP="009D5E4F">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567"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12</w:t>
            </w:r>
          </w:p>
        </w:tc>
        <w:tc>
          <w:tcPr>
            <w:tcW w:w="1701"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 Б 01 22010</w:t>
            </w:r>
          </w:p>
        </w:tc>
        <w:tc>
          <w:tcPr>
            <w:tcW w:w="576" w:type="dxa"/>
            <w:tcBorders>
              <w:top w:val="single" w:sz="4" w:space="0" w:color="auto"/>
              <w:left w:val="nil"/>
              <w:bottom w:val="single" w:sz="4" w:space="0" w:color="auto"/>
              <w:right w:val="single" w:sz="4" w:space="0" w:color="auto"/>
            </w:tcBorders>
            <w:noWrap/>
            <w:vAlign w:val="bottom"/>
          </w:tcPr>
          <w:p w:rsidR="00CA4C5A" w:rsidRPr="009A3D1F" w:rsidRDefault="00CA4C5A" w:rsidP="009D5E4F">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CA4C5A" w:rsidRPr="009A3D1F" w:rsidRDefault="00CA4C5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970D61">
              <w:rPr>
                <w:rFonts w:ascii="Times New Roman" w:hAnsi="Times New Roman" w:cs="Times New Roman"/>
                <w:sz w:val="24"/>
                <w:szCs w:val="24"/>
              </w:rPr>
              <w:t xml:space="preserve"> </w:t>
            </w:r>
            <w:r w:rsidRPr="009A3D1F">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
                <w:sz w:val="24"/>
                <w:szCs w:val="24"/>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2E0FF5" w:rsidP="008D25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10 </w:t>
            </w:r>
            <w:r w:rsidR="008D25F3">
              <w:rPr>
                <w:rFonts w:ascii="Times New Roman" w:hAnsi="Times New Roman" w:cs="Times New Roman"/>
                <w:b/>
                <w:sz w:val="24"/>
                <w:szCs w:val="24"/>
              </w:rPr>
              <w:t>946 362,84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D830DD"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w:t>
            </w:r>
            <w:r w:rsidR="00B210FD">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D830DD"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iCs/>
                <w:sz w:val="24"/>
                <w:szCs w:val="24"/>
              </w:rPr>
              <w:t>Подпрограмма «Поддержка муниципального жилого фонда населенных пунктов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D830DD"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452 500,00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bCs/>
                <w:i/>
                <w:sz w:val="24"/>
                <w:szCs w:val="24"/>
              </w:rPr>
              <w:t>Основное мероприятие «Организация и проведение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F73386"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133 6</w:t>
            </w:r>
            <w:r w:rsidR="00B210FD">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sz w:val="24"/>
                <w:szCs w:val="24"/>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F73386"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133 600,00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F73386" w:rsidRDefault="00F73386" w:rsidP="00942051">
            <w:pPr>
              <w:spacing w:after="0" w:line="240" w:lineRule="auto"/>
              <w:jc w:val="right"/>
              <w:rPr>
                <w:rFonts w:ascii="Times New Roman" w:hAnsi="Times New Roman" w:cs="Times New Roman"/>
                <w:sz w:val="24"/>
                <w:szCs w:val="24"/>
              </w:rPr>
            </w:pPr>
            <w:r w:rsidRPr="00F73386">
              <w:rPr>
                <w:rFonts w:ascii="Times New Roman" w:hAnsi="Times New Roman" w:cs="Times New Roman"/>
                <w:sz w:val="24"/>
                <w:szCs w:val="24"/>
              </w:rPr>
              <w:t>133 600,00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43546D">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03 2 01 21200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43546D">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F73386" w:rsidRDefault="00F73386" w:rsidP="00942051">
            <w:pPr>
              <w:spacing w:after="0" w:line="240" w:lineRule="auto"/>
              <w:jc w:val="right"/>
              <w:rPr>
                <w:rFonts w:ascii="Times New Roman" w:hAnsi="Times New Roman" w:cs="Times New Roman"/>
                <w:sz w:val="24"/>
                <w:szCs w:val="24"/>
              </w:rPr>
            </w:pPr>
            <w:r w:rsidRPr="00F73386">
              <w:rPr>
                <w:rFonts w:ascii="Times New Roman" w:hAnsi="Times New Roman" w:cs="Times New Roman"/>
                <w:sz w:val="24"/>
                <w:szCs w:val="24"/>
              </w:rPr>
              <w:t>133 600,00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Уплата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03 2 02 00000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D830DD"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68 9</w:t>
            </w:r>
            <w:r w:rsidR="00B210FD">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D830DD"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68 9</w:t>
            </w:r>
            <w:r w:rsidR="00B210FD">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D6658D"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68 </w:t>
            </w:r>
            <w:r w:rsidR="00D830DD">
              <w:rPr>
                <w:rFonts w:ascii="Times New Roman" w:hAnsi="Times New Roman" w:cs="Times New Roman"/>
                <w:sz w:val="24"/>
                <w:szCs w:val="24"/>
              </w:rPr>
              <w:t>9</w:t>
            </w:r>
            <w:r w:rsidR="00B210FD" w:rsidRPr="000D14AA">
              <w:rPr>
                <w:rFonts w:ascii="Times New Roman" w:hAnsi="Times New Roman" w:cs="Times New Roman"/>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03 2 02 21210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F73386" w:rsidP="00D830D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6</w:t>
            </w:r>
            <w:r w:rsidR="00D830DD">
              <w:rPr>
                <w:rFonts w:ascii="Times New Roman" w:hAnsi="Times New Roman" w:cs="Times New Roman"/>
                <w:sz w:val="24"/>
                <w:szCs w:val="24"/>
              </w:rPr>
              <w:t>8</w:t>
            </w:r>
            <w:r w:rsidR="00970D61">
              <w:rPr>
                <w:rFonts w:ascii="Times New Roman" w:hAnsi="Times New Roman" w:cs="Times New Roman"/>
                <w:sz w:val="24"/>
                <w:szCs w:val="24"/>
              </w:rPr>
              <w:t xml:space="preserve"> </w:t>
            </w:r>
            <w:r w:rsidR="00D830DD">
              <w:rPr>
                <w:rFonts w:ascii="Times New Roman" w:hAnsi="Times New Roman" w:cs="Times New Roman"/>
                <w:sz w:val="24"/>
                <w:szCs w:val="24"/>
              </w:rPr>
              <w:t>9</w:t>
            </w:r>
            <w:r w:rsidR="00B210FD" w:rsidRPr="000D14AA">
              <w:rPr>
                <w:rFonts w:ascii="Times New Roman" w:hAnsi="Times New Roman" w:cs="Times New Roman"/>
                <w:sz w:val="24"/>
                <w:szCs w:val="24"/>
              </w:rPr>
              <w:t>00,00</w:t>
            </w:r>
          </w:p>
        </w:tc>
      </w:tr>
      <w:tr w:rsidR="00BF3303"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F3303" w:rsidRPr="00141D6C" w:rsidRDefault="00BF3303" w:rsidP="004829A9">
            <w:pPr>
              <w:spacing w:after="0" w:line="240" w:lineRule="auto"/>
              <w:jc w:val="both"/>
              <w:rPr>
                <w:rFonts w:ascii="Times New Roman" w:hAnsi="Times New Roman" w:cs="Times New Roman"/>
                <w:bCs/>
                <w:sz w:val="24"/>
                <w:szCs w:val="24"/>
              </w:rPr>
            </w:pPr>
            <w:r w:rsidRPr="00141D6C">
              <w:rPr>
                <w:rFonts w:ascii="Times New Roman" w:hAnsi="Times New Roman" w:cs="Times New Roman"/>
                <w:b/>
                <w:i/>
                <w:sz w:val="24"/>
                <w:szCs w:val="24"/>
              </w:rPr>
              <w:t>Основное мероприятие</w:t>
            </w:r>
            <w:r>
              <w:rPr>
                <w:rFonts w:ascii="Times New Roman" w:hAnsi="Times New Roman" w:cs="Times New Roman"/>
                <w:b/>
                <w:i/>
                <w:sz w:val="24"/>
                <w:szCs w:val="24"/>
              </w:rPr>
              <w:t xml:space="preserve"> «Газификация муниципального жилищного фонда, находящегося в муниципальной собственности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w:t>
            </w:r>
            <w:r>
              <w:rPr>
                <w:rFonts w:ascii="Times New Roman" w:hAnsi="Times New Roman" w:cs="Times New Roman"/>
                <w:b/>
                <w:sz w:val="24"/>
                <w:szCs w:val="24"/>
              </w:rPr>
              <w:t>4</w:t>
            </w:r>
            <w:r w:rsidRPr="00141D6C">
              <w:rPr>
                <w:rFonts w:ascii="Times New Roman" w:hAnsi="Times New Roman" w:cs="Times New Roman"/>
                <w:b/>
                <w:sz w:val="24"/>
                <w:szCs w:val="24"/>
              </w:rPr>
              <w:t xml:space="preserve"> 00000</w:t>
            </w:r>
          </w:p>
        </w:tc>
        <w:tc>
          <w:tcPr>
            <w:tcW w:w="576"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F3303" w:rsidRPr="00326E29" w:rsidRDefault="00D830DD" w:rsidP="004829A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BF3303" w:rsidRPr="00326E29">
              <w:rPr>
                <w:rFonts w:ascii="Times New Roman" w:hAnsi="Times New Roman" w:cs="Times New Roman"/>
                <w:b/>
                <w:sz w:val="24"/>
                <w:szCs w:val="24"/>
              </w:rPr>
              <w:t>0</w:t>
            </w:r>
            <w:r w:rsidR="00970D61">
              <w:rPr>
                <w:rFonts w:ascii="Times New Roman" w:hAnsi="Times New Roman" w:cs="Times New Roman"/>
                <w:b/>
                <w:sz w:val="24"/>
                <w:szCs w:val="24"/>
              </w:rPr>
              <w:t xml:space="preserve"> </w:t>
            </w:r>
            <w:r w:rsidR="00BF3303" w:rsidRPr="00326E29">
              <w:rPr>
                <w:rFonts w:ascii="Times New Roman" w:hAnsi="Times New Roman" w:cs="Times New Roman"/>
                <w:b/>
                <w:sz w:val="24"/>
                <w:szCs w:val="24"/>
              </w:rPr>
              <w:t>000,00</w:t>
            </w:r>
          </w:p>
        </w:tc>
      </w:tr>
      <w:tr w:rsidR="00BF3303"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F3303" w:rsidRPr="007F3FDA" w:rsidRDefault="00BF3303" w:rsidP="004829A9">
            <w:pPr>
              <w:spacing w:after="0" w:line="240" w:lineRule="auto"/>
              <w:jc w:val="both"/>
              <w:rPr>
                <w:rFonts w:ascii="Times New Roman" w:hAnsi="Times New Roman" w:cs="Times New Roman"/>
                <w:b/>
                <w:i/>
                <w:sz w:val="24"/>
                <w:szCs w:val="24"/>
              </w:rPr>
            </w:pPr>
            <w:r w:rsidRPr="007F3FDA">
              <w:rPr>
                <w:rFonts w:ascii="Times New Roman" w:hAnsi="Times New Roman" w:cs="Times New Roman"/>
                <w:b/>
                <w:sz w:val="24"/>
                <w:szCs w:val="24"/>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b/>
                <w:sz w:val="24"/>
                <w:szCs w:val="24"/>
              </w:rPr>
            </w:pPr>
            <w:r w:rsidRPr="00141D6C">
              <w:rPr>
                <w:rFonts w:ascii="Times New Roman" w:hAnsi="Times New Roman" w:cs="Times New Roman"/>
                <w:b/>
                <w:sz w:val="24"/>
                <w:szCs w:val="24"/>
              </w:rPr>
              <w:t>03 2 0</w:t>
            </w:r>
            <w:r>
              <w:rPr>
                <w:rFonts w:ascii="Times New Roman" w:hAnsi="Times New Roman" w:cs="Times New Roman"/>
                <w:b/>
                <w:sz w:val="24"/>
                <w:szCs w:val="24"/>
              </w:rPr>
              <w:t>4</w:t>
            </w:r>
            <w:r w:rsidRPr="00141D6C">
              <w:rPr>
                <w:rFonts w:ascii="Times New Roman" w:hAnsi="Times New Roman" w:cs="Times New Roman"/>
                <w:b/>
                <w:sz w:val="24"/>
                <w:szCs w:val="24"/>
              </w:rPr>
              <w:t xml:space="preserve"> 212</w:t>
            </w:r>
            <w:r>
              <w:rPr>
                <w:rFonts w:ascii="Times New Roman" w:hAnsi="Times New Roman" w:cs="Times New Roman"/>
                <w:b/>
                <w:sz w:val="24"/>
                <w:szCs w:val="24"/>
              </w:rPr>
              <w:t>4</w:t>
            </w:r>
            <w:r w:rsidRPr="00141D6C">
              <w:rPr>
                <w:rFonts w:ascii="Times New Roman" w:hAnsi="Times New Roman" w:cs="Times New Roman"/>
                <w:b/>
                <w:sz w:val="24"/>
                <w:szCs w:val="24"/>
              </w:rPr>
              <w:t>0</w:t>
            </w:r>
          </w:p>
        </w:tc>
        <w:tc>
          <w:tcPr>
            <w:tcW w:w="576"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F3303" w:rsidRPr="00326E29" w:rsidRDefault="00D830DD" w:rsidP="004829A9">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25</w:t>
            </w:r>
            <w:r w:rsidR="00BF3303" w:rsidRPr="00326E29">
              <w:rPr>
                <w:rFonts w:ascii="Times New Roman" w:hAnsi="Times New Roman" w:cs="Times New Roman"/>
                <w:b/>
                <w:sz w:val="24"/>
                <w:szCs w:val="24"/>
              </w:rPr>
              <w:t>0</w:t>
            </w:r>
            <w:r w:rsidR="00970D61">
              <w:rPr>
                <w:rFonts w:ascii="Times New Roman" w:hAnsi="Times New Roman" w:cs="Times New Roman"/>
                <w:b/>
                <w:sz w:val="24"/>
                <w:szCs w:val="24"/>
              </w:rPr>
              <w:t xml:space="preserve"> </w:t>
            </w:r>
            <w:r w:rsidR="00BF3303" w:rsidRPr="00326E29">
              <w:rPr>
                <w:rFonts w:ascii="Times New Roman" w:hAnsi="Times New Roman" w:cs="Times New Roman"/>
                <w:b/>
                <w:sz w:val="24"/>
                <w:szCs w:val="24"/>
              </w:rPr>
              <w:t>000,00</w:t>
            </w:r>
          </w:p>
        </w:tc>
      </w:tr>
      <w:tr w:rsidR="00BF3303"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F3303" w:rsidRPr="00141D6C" w:rsidRDefault="00BF3303" w:rsidP="004829A9">
            <w:pPr>
              <w:spacing w:after="0" w:line="240" w:lineRule="auto"/>
              <w:jc w:val="both"/>
              <w:rPr>
                <w:rFonts w:ascii="Times New Roman" w:hAnsi="Times New Roman" w:cs="Times New Roman"/>
                <w:bCs/>
                <w:sz w:val="24"/>
                <w:szCs w:val="24"/>
              </w:rPr>
            </w:pPr>
            <w:r w:rsidRPr="00141D6C">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w:t>
            </w:r>
            <w:r>
              <w:rPr>
                <w:rFonts w:ascii="Times New Roman" w:hAnsi="Times New Roman" w:cs="Times New Roman"/>
                <w:sz w:val="24"/>
                <w:szCs w:val="24"/>
              </w:rPr>
              <w:t>4</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576"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F3303" w:rsidRPr="000D14AA" w:rsidRDefault="00D830DD" w:rsidP="004829A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BF3303">
              <w:rPr>
                <w:rFonts w:ascii="Times New Roman" w:hAnsi="Times New Roman" w:cs="Times New Roman"/>
                <w:sz w:val="24"/>
                <w:szCs w:val="24"/>
              </w:rPr>
              <w:t>0</w:t>
            </w:r>
            <w:r w:rsidR="00970D61">
              <w:rPr>
                <w:rFonts w:ascii="Times New Roman" w:hAnsi="Times New Roman" w:cs="Times New Roman"/>
                <w:sz w:val="24"/>
                <w:szCs w:val="24"/>
              </w:rPr>
              <w:t xml:space="preserve"> </w:t>
            </w:r>
            <w:r w:rsidR="00BF3303">
              <w:rPr>
                <w:rFonts w:ascii="Times New Roman" w:hAnsi="Times New Roman" w:cs="Times New Roman"/>
                <w:sz w:val="24"/>
                <w:szCs w:val="24"/>
              </w:rPr>
              <w:t>000,00</w:t>
            </w:r>
          </w:p>
        </w:tc>
      </w:tr>
      <w:tr w:rsidR="00BF3303"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F3303" w:rsidRPr="004E50AB" w:rsidRDefault="00BF3303" w:rsidP="004829A9">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F3303" w:rsidRPr="009A3D1F" w:rsidRDefault="00BF3303" w:rsidP="004829A9">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03 2 0</w:t>
            </w:r>
            <w:r>
              <w:rPr>
                <w:rFonts w:ascii="Times New Roman" w:hAnsi="Times New Roman" w:cs="Times New Roman"/>
                <w:sz w:val="24"/>
                <w:szCs w:val="24"/>
              </w:rPr>
              <w:t>4</w:t>
            </w:r>
            <w:r w:rsidRPr="00141D6C">
              <w:rPr>
                <w:rFonts w:ascii="Times New Roman" w:hAnsi="Times New Roman" w:cs="Times New Roman"/>
                <w:sz w:val="24"/>
                <w:szCs w:val="24"/>
              </w:rPr>
              <w:t xml:space="preserve"> 212</w:t>
            </w:r>
            <w:r>
              <w:rPr>
                <w:rFonts w:ascii="Times New Roman" w:hAnsi="Times New Roman" w:cs="Times New Roman"/>
                <w:sz w:val="24"/>
                <w:szCs w:val="24"/>
              </w:rPr>
              <w:t>4</w:t>
            </w:r>
            <w:r w:rsidRPr="00141D6C">
              <w:rPr>
                <w:rFonts w:ascii="Times New Roman" w:hAnsi="Times New Roman" w:cs="Times New Roman"/>
                <w:sz w:val="24"/>
                <w:szCs w:val="24"/>
              </w:rPr>
              <w:t>0</w:t>
            </w:r>
          </w:p>
        </w:tc>
        <w:tc>
          <w:tcPr>
            <w:tcW w:w="576" w:type="dxa"/>
            <w:tcBorders>
              <w:top w:val="single" w:sz="4" w:space="0" w:color="auto"/>
              <w:left w:val="nil"/>
              <w:bottom w:val="single" w:sz="4" w:space="0" w:color="auto"/>
              <w:right w:val="single" w:sz="4" w:space="0" w:color="auto"/>
            </w:tcBorders>
            <w:noWrap/>
            <w:vAlign w:val="bottom"/>
          </w:tcPr>
          <w:p w:rsidR="00BF3303" w:rsidRPr="00141D6C" w:rsidRDefault="00BF3303" w:rsidP="004829A9">
            <w:pPr>
              <w:spacing w:after="0" w:line="240" w:lineRule="auto"/>
              <w:jc w:val="center"/>
              <w:rPr>
                <w:rFonts w:ascii="Times New Roman" w:hAnsi="Times New Roman" w:cs="Times New Roman"/>
                <w:sz w:val="24"/>
                <w:szCs w:val="24"/>
              </w:rPr>
            </w:pPr>
            <w:r w:rsidRPr="00141D6C">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F3303" w:rsidRPr="000D14AA" w:rsidRDefault="00D830DD" w:rsidP="004829A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00BF3303">
              <w:rPr>
                <w:rFonts w:ascii="Times New Roman" w:hAnsi="Times New Roman" w:cs="Times New Roman"/>
                <w:sz w:val="24"/>
                <w:szCs w:val="24"/>
              </w:rPr>
              <w:t>0</w:t>
            </w:r>
            <w:r w:rsidR="00970D61">
              <w:rPr>
                <w:rFonts w:ascii="Times New Roman" w:hAnsi="Times New Roman" w:cs="Times New Roman"/>
                <w:sz w:val="24"/>
                <w:szCs w:val="24"/>
              </w:rPr>
              <w:t xml:space="preserve"> </w:t>
            </w:r>
            <w:r w:rsidR="00BF3303">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D830D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380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«Комплексное развитие коммунального хозяйства»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38097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4 947 262,84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Обслуживание, ремонт, строительство и изготовление проектно-сметной документации сетей коммунальной инфраструктуры»</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077B88" w:rsidP="008D25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w:t>
            </w:r>
            <w:r w:rsidR="008D25F3">
              <w:rPr>
                <w:rFonts w:ascii="Times New Roman" w:hAnsi="Times New Roman" w:cs="Times New Roman"/>
                <w:b/>
                <w:sz w:val="24"/>
                <w:szCs w:val="24"/>
              </w:rPr>
              <w:t> 955 035,44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 xml:space="preserve">Расходы на реализацию мероприятий по 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1 155 035,44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8D25F3" w:rsidRDefault="008D25F3" w:rsidP="00942051">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03 3 01 21300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8D25F3" w:rsidRDefault="008D25F3" w:rsidP="00942051">
            <w:pPr>
              <w:spacing w:after="0" w:line="240" w:lineRule="auto"/>
              <w:jc w:val="right"/>
              <w:rPr>
                <w:rFonts w:ascii="Times New Roman" w:hAnsi="Times New Roman" w:cs="Times New Roman"/>
                <w:sz w:val="24"/>
                <w:szCs w:val="24"/>
              </w:rPr>
            </w:pPr>
            <w:r w:rsidRPr="008D25F3">
              <w:rPr>
                <w:rFonts w:ascii="Times New Roman" w:hAnsi="Times New Roman" w:cs="Times New Roman"/>
                <w:sz w:val="24"/>
                <w:szCs w:val="24"/>
              </w:rPr>
              <w:t>1 155 035,44</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предоставление субсидии на возмещение затрат, связанных с содержанием и текущим ремонтом сетей коммунальной инфраструктуры, за счет средств бюджета</w:t>
            </w:r>
            <w:r w:rsidRPr="009A3D1F">
              <w:rPr>
                <w:rFonts w:ascii="Times New Roman" w:hAnsi="Times New Roman" w:cs="Times New Roman"/>
                <w:b/>
                <w:sz w:val="24"/>
                <w:szCs w:val="24"/>
              </w:rPr>
              <w:t xml:space="preserve">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тепло-,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3 01 П1132</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5D6910"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8</w:t>
            </w:r>
            <w:r w:rsidR="00CA4C5A">
              <w:rPr>
                <w:rFonts w:ascii="Times New Roman" w:hAnsi="Times New Roman" w:cs="Times New Roman"/>
                <w:b/>
                <w:sz w:val="24"/>
                <w:szCs w:val="24"/>
              </w:rPr>
              <w:t>0</w:t>
            </w:r>
            <w:r w:rsidR="00374E01" w:rsidRPr="009A3D1F">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374E01"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П1132</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500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5D6910" w:rsidP="002E0FF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CA4C5A">
              <w:rPr>
                <w:rFonts w:ascii="Times New Roman" w:hAnsi="Times New Roman" w:cs="Times New Roman"/>
                <w:sz w:val="24"/>
                <w:szCs w:val="24"/>
              </w:rPr>
              <w:t>0</w:t>
            </w:r>
            <w:r w:rsidR="00374E01" w:rsidRPr="009A3D1F">
              <w:rPr>
                <w:rFonts w:ascii="Times New Roman" w:hAnsi="Times New Roman" w:cs="Times New Roman"/>
                <w:sz w:val="24"/>
                <w:szCs w:val="24"/>
              </w:rPr>
              <w:t>0</w:t>
            </w:r>
            <w:r w:rsidR="00331CD6">
              <w:rPr>
                <w:rFonts w:ascii="Times New Roman" w:hAnsi="Times New Roman" w:cs="Times New Roman"/>
                <w:sz w:val="24"/>
                <w:szCs w:val="24"/>
              </w:rPr>
              <w:t xml:space="preserve"> </w:t>
            </w:r>
            <w:r w:rsidR="00374E01" w:rsidRPr="009A3D1F">
              <w:rPr>
                <w:rFonts w:ascii="Times New Roman" w:hAnsi="Times New Roman" w:cs="Times New Roman"/>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3 01 П1132</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540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5D6910"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8</w:t>
            </w:r>
            <w:r w:rsidR="00CA4C5A">
              <w:rPr>
                <w:rFonts w:ascii="Times New Roman" w:hAnsi="Times New Roman" w:cs="Times New Roman"/>
                <w:sz w:val="24"/>
                <w:szCs w:val="24"/>
              </w:rPr>
              <w:t>0</w:t>
            </w:r>
            <w:r w:rsidR="00374E01" w:rsidRPr="009A3D1F">
              <w:rPr>
                <w:rFonts w:ascii="Times New Roman" w:hAnsi="Times New Roman" w:cs="Times New Roman"/>
                <w:sz w:val="24"/>
                <w:szCs w:val="24"/>
              </w:rPr>
              <w:t>0</w:t>
            </w:r>
            <w:r w:rsidR="00331CD6">
              <w:rPr>
                <w:rFonts w:ascii="Times New Roman" w:hAnsi="Times New Roman" w:cs="Times New Roman"/>
                <w:sz w:val="24"/>
                <w:szCs w:val="24"/>
              </w:rPr>
              <w:t xml:space="preserve"> </w:t>
            </w:r>
            <w:r w:rsidR="00374E01" w:rsidRPr="009A3D1F">
              <w:rPr>
                <w:rFonts w:ascii="Times New Roman" w:hAnsi="Times New Roman" w:cs="Times New Roman"/>
                <w:sz w:val="24"/>
                <w:szCs w:val="24"/>
              </w:rPr>
              <w:t>000,00</w:t>
            </w:r>
          </w:p>
        </w:tc>
      </w:tr>
      <w:tr w:rsidR="00535A4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35A4C" w:rsidRPr="009A3D1F" w:rsidRDefault="00535A4C" w:rsidP="001E4F10">
            <w:pPr>
              <w:spacing w:after="0" w:line="240" w:lineRule="auto"/>
              <w:jc w:val="both"/>
              <w:rPr>
                <w:rFonts w:ascii="Times New Roman" w:hAnsi="Times New Roman" w:cs="Times New Roman"/>
                <w:bCs/>
                <w:i/>
                <w:sz w:val="24"/>
                <w:szCs w:val="24"/>
              </w:rPr>
            </w:pPr>
            <w:r w:rsidRPr="00FE3E32">
              <w:rPr>
                <w:rFonts w:ascii="Times New Roman" w:hAnsi="Times New Roman" w:cs="Times New Roman"/>
                <w:b/>
                <w:bCs/>
                <w:i/>
                <w:color w:val="000000"/>
                <w:sz w:val="24"/>
                <w:szCs w:val="24"/>
              </w:rPr>
              <w:t>Региональный проект «Чистая вода»</w:t>
            </w:r>
          </w:p>
        </w:tc>
        <w:tc>
          <w:tcPr>
            <w:tcW w:w="567" w:type="dxa"/>
            <w:tcBorders>
              <w:top w:val="single" w:sz="4" w:space="0" w:color="auto"/>
              <w:left w:val="nil"/>
              <w:bottom w:val="single" w:sz="4" w:space="0" w:color="auto"/>
              <w:right w:val="single" w:sz="4" w:space="0" w:color="auto"/>
            </w:tcBorders>
            <w:noWrap/>
            <w:vAlign w:val="bottom"/>
          </w:tcPr>
          <w:p w:rsidR="00535A4C" w:rsidRPr="00564F81" w:rsidRDefault="00535A4C" w:rsidP="00D830DD">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35A4C" w:rsidRPr="00564F81" w:rsidRDefault="00535A4C" w:rsidP="00D830DD">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535A4C" w:rsidRPr="00D4572B" w:rsidRDefault="00535A4C" w:rsidP="00535A4C">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F50000</w:t>
            </w:r>
            <w:r w:rsidRPr="00D4572B">
              <w:rPr>
                <w:rFonts w:ascii="Times New Roman" w:hAnsi="Times New Roman" w:cs="Times New Roman"/>
                <w:b/>
                <w:sz w:val="24"/>
                <w:szCs w:val="24"/>
              </w:rPr>
              <w:t>0</w:t>
            </w:r>
          </w:p>
        </w:tc>
        <w:tc>
          <w:tcPr>
            <w:tcW w:w="576" w:type="dxa"/>
            <w:tcBorders>
              <w:top w:val="single" w:sz="4" w:space="0" w:color="auto"/>
              <w:left w:val="nil"/>
              <w:bottom w:val="single" w:sz="4" w:space="0" w:color="auto"/>
              <w:right w:val="single" w:sz="4" w:space="0" w:color="auto"/>
            </w:tcBorders>
            <w:noWrap/>
            <w:vAlign w:val="bottom"/>
          </w:tcPr>
          <w:p w:rsidR="00535A4C" w:rsidRPr="009A3D1F" w:rsidRDefault="00535A4C"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535A4C" w:rsidRPr="00AA656F" w:rsidRDefault="00AA656F" w:rsidP="00535A4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535A4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35A4C" w:rsidRPr="004C6480" w:rsidRDefault="00535A4C" w:rsidP="00D830DD">
            <w:pPr>
              <w:spacing w:after="0" w:line="240" w:lineRule="auto"/>
              <w:jc w:val="both"/>
              <w:rPr>
                <w:rFonts w:ascii="Times New Roman" w:hAnsi="Times New Roman" w:cs="Times New Roman"/>
                <w:b/>
                <w:bCs/>
                <w:i/>
                <w:sz w:val="24"/>
                <w:szCs w:val="24"/>
              </w:rPr>
            </w:pPr>
            <w:r w:rsidRPr="004C6480">
              <w:rPr>
                <w:rFonts w:ascii="Times New Roman" w:hAnsi="Times New Roman" w:cs="Times New Roman"/>
                <w:b/>
                <w:sz w:val="24"/>
                <w:szCs w:val="24"/>
              </w:rPr>
              <w:t>Расходы на выполнение работ по инженерным изысканиям в целях подготовки проектной документации, подготовку проектной документации объектов капитального строительства в сфере жилищно-коммунального хозяйства, подлежащих модернизации, и ее экспертизу</w:t>
            </w:r>
          </w:p>
        </w:tc>
        <w:tc>
          <w:tcPr>
            <w:tcW w:w="567" w:type="dxa"/>
            <w:tcBorders>
              <w:top w:val="single" w:sz="4" w:space="0" w:color="auto"/>
              <w:left w:val="nil"/>
              <w:bottom w:val="single" w:sz="4" w:space="0" w:color="auto"/>
              <w:right w:val="single" w:sz="4" w:space="0" w:color="auto"/>
            </w:tcBorders>
            <w:noWrap/>
            <w:vAlign w:val="bottom"/>
          </w:tcPr>
          <w:p w:rsidR="00535A4C" w:rsidRPr="00564F81" w:rsidRDefault="00535A4C" w:rsidP="00D830DD">
            <w:pPr>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35A4C" w:rsidRPr="00564F81" w:rsidRDefault="00535A4C" w:rsidP="00D830DD">
            <w:pPr>
              <w:spacing w:after="0" w:line="240" w:lineRule="auto"/>
              <w:jc w:val="center"/>
              <w:rPr>
                <w:rFonts w:ascii="Times New Roman" w:hAnsi="Times New Roman" w:cs="Times New Roman"/>
                <w:b/>
                <w:color w:val="000000"/>
                <w:sz w:val="24"/>
                <w:szCs w:val="24"/>
              </w:rPr>
            </w:pPr>
            <w:r w:rsidRPr="00564F81">
              <w:rPr>
                <w:rFonts w:ascii="Times New Roman" w:hAnsi="Times New Roman" w:cs="Times New Roman"/>
                <w:b/>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535A4C" w:rsidRPr="00D4572B" w:rsidRDefault="00535A4C" w:rsidP="00535A4C">
            <w:pPr>
              <w:spacing w:after="0" w:line="240" w:lineRule="auto"/>
              <w:jc w:val="center"/>
              <w:rPr>
                <w:rFonts w:ascii="Times New Roman" w:hAnsi="Times New Roman" w:cs="Times New Roman"/>
                <w:b/>
                <w:sz w:val="24"/>
                <w:szCs w:val="24"/>
              </w:rPr>
            </w:pPr>
            <w:r w:rsidRPr="00D4572B">
              <w:rPr>
                <w:rFonts w:ascii="Times New Roman" w:hAnsi="Times New Roman" w:cs="Times New Roman"/>
                <w:b/>
                <w:sz w:val="24"/>
                <w:szCs w:val="24"/>
              </w:rPr>
              <w:t xml:space="preserve">03 3 </w:t>
            </w:r>
            <w:r>
              <w:rPr>
                <w:rFonts w:ascii="Times New Roman" w:hAnsi="Times New Roman" w:cs="Times New Roman"/>
                <w:b/>
                <w:sz w:val="24"/>
                <w:szCs w:val="24"/>
                <w:lang w:val="en-US"/>
              </w:rPr>
              <w:t>F58</w:t>
            </w:r>
            <w:r w:rsidRPr="00D4572B">
              <w:rPr>
                <w:rFonts w:ascii="Times New Roman" w:hAnsi="Times New Roman" w:cs="Times New Roman"/>
                <w:b/>
                <w:sz w:val="24"/>
                <w:szCs w:val="24"/>
              </w:rPr>
              <w:t>0670</w:t>
            </w:r>
          </w:p>
        </w:tc>
        <w:tc>
          <w:tcPr>
            <w:tcW w:w="576" w:type="dxa"/>
            <w:tcBorders>
              <w:top w:val="single" w:sz="4" w:space="0" w:color="auto"/>
              <w:left w:val="nil"/>
              <w:bottom w:val="single" w:sz="4" w:space="0" w:color="auto"/>
              <w:right w:val="single" w:sz="4" w:space="0" w:color="auto"/>
            </w:tcBorders>
            <w:noWrap/>
            <w:vAlign w:val="bottom"/>
          </w:tcPr>
          <w:p w:rsidR="00535A4C" w:rsidRPr="009A3D1F" w:rsidRDefault="00535A4C" w:rsidP="00D830DD">
            <w:pPr>
              <w:spacing w:after="0" w:line="240" w:lineRule="auto"/>
              <w:jc w:val="center"/>
              <w:rPr>
                <w:rFonts w:ascii="Times New Roman" w:hAnsi="Times New Roman" w:cs="Times New Roman"/>
                <w:color w:val="000000"/>
                <w:sz w:val="24"/>
                <w:szCs w:val="24"/>
              </w:rPr>
            </w:pPr>
          </w:p>
        </w:tc>
        <w:tc>
          <w:tcPr>
            <w:tcW w:w="1842" w:type="dxa"/>
            <w:tcBorders>
              <w:top w:val="single" w:sz="4" w:space="0" w:color="auto"/>
              <w:left w:val="nil"/>
              <w:bottom w:val="single" w:sz="4" w:space="0" w:color="auto"/>
              <w:right w:val="single" w:sz="4" w:space="0" w:color="auto"/>
            </w:tcBorders>
            <w:noWrap/>
            <w:vAlign w:val="bottom"/>
          </w:tcPr>
          <w:p w:rsidR="00535A4C" w:rsidRPr="00D4572B" w:rsidRDefault="00AA656F" w:rsidP="00D830DD">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2 992 227,40</w:t>
            </w:r>
          </w:p>
        </w:tc>
      </w:tr>
      <w:tr w:rsidR="00535A4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35A4C" w:rsidRPr="008F1A6D" w:rsidRDefault="00535A4C" w:rsidP="00D830DD">
            <w:pPr>
              <w:spacing w:after="0" w:line="240" w:lineRule="auto"/>
              <w:jc w:val="both"/>
              <w:rPr>
                <w:rFonts w:ascii="Times New Roman" w:hAnsi="Times New Roman" w:cs="Times New Roman"/>
                <w:b/>
                <w:bCs/>
                <w:i/>
                <w:iCs/>
                <w:sz w:val="24"/>
                <w:szCs w:val="24"/>
              </w:rPr>
            </w:pPr>
            <w:r w:rsidRPr="008F1A6D">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35A4C" w:rsidRPr="00D4572B" w:rsidRDefault="00535A4C" w:rsidP="00D830DD">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35A4C" w:rsidRPr="00D4572B" w:rsidRDefault="00535A4C" w:rsidP="00D830DD">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535A4C" w:rsidRDefault="00535A4C" w:rsidP="00535A4C">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576" w:type="dxa"/>
            <w:tcBorders>
              <w:top w:val="single" w:sz="4" w:space="0" w:color="auto"/>
              <w:left w:val="nil"/>
              <w:bottom w:val="single" w:sz="4" w:space="0" w:color="auto"/>
              <w:right w:val="single" w:sz="4" w:space="0" w:color="auto"/>
            </w:tcBorders>
            <w:noWrap/>
            <w:vAlign w:val="bottom"/>
          </w:tcPr>
          <w:p w:rsidR="00535A4C" w:rsidRPr="009A3D1F" w:rsidRDefault="00535A4C" w:rsidP="00D830D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535A4C" w:rsidRPr="00AA656F" w:rsidRDefault="00AA656F" w:rsidP="00D830DD">
            <w:pPr>
              <w:spacing w:after="0" w:line="240" w:lineRule="auto"/>
              <w:jc w:val="right"/>
              <w:rPr>
                <w:rFonts w:ascii="Times New Roman" w:hAnsi="Times New Roman" w:cs="Times New Roman"/>
                <w:sz w:val="24"/>
                <w:szCs w:val="24"/>
              </w:rPr>
            </w:pPr>
            <w:r w:rsidRPr="00AA656F">
              <w:rPr>
                <w:rFonts w:ascii="Times New Roman" w:hAnsi="Times New Roman" w:cs="Times New Roman"/>
                <w:sz w:val="24"/>
                <w:szCs w:val="24"/>
              </w:rPr>
              <w:t>2 992 227,40</w:t>
            </w:r>
          </w:p>
        </w:tc>
      </w:tr>
      <w:tr w:rsidR="00535A4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535A4C" w:rsidRPr="008F1A6D" w:rsidRDefault="00535A4C" w:rsidP="00D830DD">
            <w:pPr>
              <w:spacing w:after="0" w:line="240" w:lineRule="auto"/>
              <w:jc w:val="both"/>
              <w:rPr>
                <w:rFonts w:ascii="Times New Roman" w:hAnsi="Times New Roman" w:cs="Times New Roman"/>
                <w:b/>
                <w:bCs/>
                <w:i/>
                <w:iCs/>
                <w:sz w:val="24"/>
                <w:szCs w:val="24"/>
              </w:rPr>
            </w:pPr>
            <w:r w:rsidRPr="008F1A6D">
              <w:rPr>
                <w:rFonts w:ascii="Times New Roman" w:hAnsi="Times New Roman" w:cs="Times New Roman"/>
                <w:bCs/>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535A4C" w:rsidRPr="00D4572B" w:rsidRDefault="00535A4C" w:rsidP="00D830DD">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535A4C" w:rsidRPr="00D4572B" w:rsidRDefault="00535A4C" w:rsidP="00D830DD">
            <w:pPr>
              <w:spacing w:after="0" w:line="240" w:lineRule="auto"/>
              <w:jc w:val="center"/>
              <w:rPr>
                <w:rFonts w:ascii="Times New Roman" w:hAnsi="Times New Roman" w:cs="Times New Roman"/>
                <w:color w:val="000000"/>
                <w:sz w:val="24"/>
                <w:szCs w:val="24"/>
              </w:rPr>
            </w:pPr>
            <w:r w:rsidRPr="00D4572B">
              <w:rPr>
                <w:rFonts w:ascii="Times New Roman" w:hAnsi="Times New Roman" w:cs="Times New Roman"/>
                <w:color w:val="000000"/>
                <w:sz w:val="24"/>
                <w:szCs w:val="24"/>
              </w:rPr>
              <w:t>02</w:t>
            </w:r>
          </w:p>
        </w:tc>
        <w:tc>
          <w:tcPr>
            <w:tcW w:w="1701" w:type="dxa"/>
            <w:tcBorders>
              <w:top w:val="single" w:sz="4" w:space="0" w:color="auto"/>
              <w:left w:val="nil"/>
              <w:bottom w:val="single" w:sz="4" w:space="0" w:color="auto"/>
              <w:right w:val="single" w:sz="4" w:space="0" w:color="auto"/>
            </w:tcBorders>
            <w:noWrap/>
            <w:vAlign w:val="bottom"/>
          </w:tcPr>
          <w:p w:rsidR="00535A4C" w:rsidRDefault="00535A4C" w:rsidP="00535A4C">
            <w:pPr>
              <w:spacing w:after="0" w:line="240" w:lineRule="auto"/>
              <w:jc w:val="center"/>
            </w:pPr>
            <w:r>
              <w:rPr>
                <w:rFonts w:ascii="Times New Roman" w:hAnsi="Times New Roman" w:cs="Times New Roman"/>
                <w:sz w:val="24"/>
                <w:szCs w:val="24"/>
              </w:rPr>
              <w:t xml:space="preserve">03 3 </w:t>
            </w:r>
            <w:r>
              <w:rPr>
                <w:rFonts w:ascii="Times New Roman" w:hAnsi="Times New Roman" w:cs="Times New Roman"/>
                <w:sz w:val="24"/>
                <w:szCs w:val="24"/>
                <w:lang w:val="en-US"/>
              </w:rPr>
              <w:t>F58</w:t>
            </w:r>
            <w:r>
              <w:rPr>
                <w:rFonts w:ascii="Times New Roman" w:hAnsi="Times New Roman" w:cs="Times New Roman"/>
                <w:sz w:val="24"/>
                <w:szCs w:val="24"/>
              </w:rPr>
              <w:t>0670</w:t>
            </w:r>
          </w:p>
        </w:tc>
        <w:tc>
          <w:tcPr>
            <w:tcW w:w="576" w:type="dxa"/>
            <w:tcBorders>
              <w:top w:val="single" w:sz="4" w:space="0" w:color="auto"/>
              <w:left w:val="nil"/>
              <w:bottom w:val="single" w:sz="4" w:space="0" w:color="auto"/>
              <w:right w:val="single" w:sz="4" w:space="0" w:color="auto"/>
            </w:tcBorders>
            <w:noWrap/>
            <w:vAlign w:val="bottom"/>
          </w:tcPr>
          <w:p w:rsidR="00535A4C" w:rsidRPr="009A3D1F" w:rsidRDefault="00535A4C" w:rsidP="00D830D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535A4C" w:rsidRPr="00AA656F" w:rsidRDefault="00AA656F" w:rsidP="00D830DD">
            <w:pPr>
              <w:spacing w:after="0" w:line="240" w:lineRule="auto"/>
              <w:jc w:val="right"/>
              <w:rPr>
                <w:rFonts w:ascii="Times New Roman" w:hAnsi="Times New Roman" w:cs="Times New Roman"/>
                <w:sz w:val="24"/>
                <w:szCs w:val="24"/>
              </w:rPr>
            </w:pPr>
            <w:r w:rsidRPr="00AA656F">
              <w:rPr>
                <w:rFonts w:ascii="Times New Roman" w:hAnsi="Times New Roman" w:cs="Times New Roman"/>
                <w:sz w:val="24"/>
                <w:szCs w:val="24"/>
              </w:rPr>
              <w:t>2 992 227,40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656F" w:rsidP="008D25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5</w:t>
            </w:r>
            <w:r w:rsidR="00331CD6">
              <w:rPr>
                <w:rFonts w:ascii="Times New Roman" w:hAnsi="Times New Roman" w:cs="Times New Roman"/>
                <w:b/>
                <w:sz w:val="24"/>
                <w:szCs w:val="24"/>
              </w:rPr>
              <w:t xml:space="preserve"> </w:t>
            </w:r>
            <w:r w:rsidR="008D25F3">
              <w:rPr>
                <w:rFonts w:ascii="Times New Roman" w:hAnsi="Times New Roman" w:cs="Times New Roman"/>
                <w:b/>
                <w:sz w:val="24"/>
                <w:szCs w:val="24"/>
              </w:rPr>
              <w:t>5</w:t>
            </w:r>
            <w:r>
              <w:rPr>
                <w:rFonts w:ascii="Times New Roman" w:hAnsi="Times New Roman" w:cs="Times New Roman"/>
                <w:b/>
                <w:sz w:val="24"/>
                <w:szCs w:val="24"/>
              </w:rPr>
              <w:t>46</w:t>
            </w:r>
            <w:r w:rsidR="00191CFA">
              <w:rPr>
                <w:rFonts w:ascii="Times New Roman" w:hAnsi="Times New Roman" w:cs="Times New Roman"/>
                <w:b/>
                <w:sz w:val="24"/>
                <w:szCs w:val="24"/>
              </w:rPr>
              <w:t>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sz w:val="24"/>
                <w:szCs w:val="24"/>
              </w:rPr>
            </w:pPr>
            <w:r w:rsidRPr="009A3D1F">
              <w:rPr>
                <w:rFonts w:ascii="Times New Roman" w:hAnsi="Times New Roman" w:cs="Times New Roman"/>
                <w:b/>
                <w:sz w:val="24"/>
                <w:szCs w:val="24"/>
              </w:rPr>
              <w:t xml:space="preserve">Муниципальная программа «Комплексное развитие систем коммунальной инфраструктуры и благоустройство  Каменского сельского  поселения </w:t>
            </w:r>
            <w:proofErr w:type="spellStart"/>
            <w:r w:rsidRPr="009A3D1F">
              <w:rPr>
                <w:rFonts w:ascii="Times New Roman" w:hAnsi="Times New Roman" w:cs="Times New Roman"/>
                <w:b/>
                <w:sz w:val="24"/>
                <w:szCs w:val="24"/>
              </w:rPr>
              <w:t>Кардымовского</w:t>
            </w:r>
            <w:proofErr w:type="spellEnd"/>
            <w:r w:rsidRPr="009A3D1F">
              <w:rPr>
                <w:rFonts w:ascii="Times New Roman" w:hAnsi="Times New Roman" w:cs="Times New Roman"/>
                <w:b/>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656F" w:rsidP="008D25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5</w:t>
            </w:r>
            <w:r w:rsidR="00331CD6">
              <w:rPr>
                <w:rFonts w:ascii="Times New Roman" w:hAnsi="Times New Roman" w:cs="Times New Roman"/>
                <w:b/>
                <w:sz w:val="24"/>
                <w:szCs w:val="24"/>
              </w:rPr>
              <w:t xml:space="preserve"> </w:t>
            </w:r>
            <w:r w:rsidR="008D25F3">
              <w:rPr>
                <w:rFonts w:ascii="Times New Roman" w:hAnsi="Times New Roman" w:cs="Times New Roman"/>
                <w:b/>
                <w:sz w:val="24"/>
                <w:szCs w:val="24"/>
              </w:rPr>
              <w:t>5</w:t>
            </w:r>
            <w:r>
              <w:rPr>
                <w:rFonts w:ascii="Times New Roman" w:hAnsi="Times New Roman" w:cs="Times New Roman"/>
                <w:b/>
                <w:sz w:val="24"/>
                <w:szCs w:val="24"/>
              </w:rPr>
              <w:t>46 600,00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bCs/>
                <w:i/>
                <w:sz w:val="24"/>
                <w:szCs w:val="24"/>
              </w:rPr>
              <w:t>Подпрограмма «Благоустройство»</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8D25F3">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5 </w:t>
            </w:r>
            <w:r w:rsidR="008D25F3">
              <w:rPr>
                <w:rFonts w:ascii="Times New Roman" w:hAnsi="Times New Roman" w:cs="Times New Roman"/>
                <w:b/>
                <w:sz w:val="24"/>
                <w:szCs w:val="24"/>
              </w:rPr>
              <w:t>5</w:t>
            </w:r>
            <w:r w:rsidR="00AA656F">
              <w:rPr>
                <w:rFonts w:ascii="Times New Roman" w:hAnsi="Times New Roman" w:cs="Times New Roman"/>
                <w:b/>
                <w:sz w:val="24"/>
                <w:szCs w:val="24"/>
              </w:rPr>
              <w:t>46 600,00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B25222" w:rsidP="00A4376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w:t>
            </w:r>
            <w:r w:rsidR="00331CD6">
              <w:rPr>
                <w:rFonts w:ascii="Times New Roman" w:hAnsi="Times New Roman" w:cs="Times New Roman"/>
                <w:b/>
                <w:sz w:val="24"/>
                <w:szCs w:val="24"/>
              </w:rPr>
              <w:t> </w:t>
            </w:r>
            <w:r>
              <w:rPr>
                <w:rFonts w:ascii="Times New Roman" w:hAnsi="Times New Roman" w:cs="Times New Roman"/>
                <w:b/>
                <w:sz w:val="24"/>
                <w:szCs w:val="24"/>
              </w:rPr>
              <w:t>1</w:t>
            </w:r>
            <w:r w:rsidR="00077B88">
              <w:rPr>
                <w:rFonts w:ascii="Times New Roman" w:hAnsi="Times New Roman" w:cs="Times New Roman"/>
                <w:b/>
                <w:sz w:val="24"/>
                <w:szCs w:val="24"/>
              </w:rPr>
              <w:t>0</w:t>
            </w:r>
            <w:r w:rsidR="00B210FD">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B210FD">
              <w:rPr>
                <w:rFonts w:ascii="Times New Roman" w:hAnsi="Times New Roman" w:cs="Times New Roman"/>
                <w:b/>
                <w:sz w:val="24"/>
                <w:szCs w:val="24"/>
              </w:rPr>
              <w:t>000,</w:t>
            </w:r>
            <w:r w:rsidR="00B210FD"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B25222"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2 1</w:t>
            </w:r>
            <w:r w:rsidR="00077B88">
              <w:rPr>
                <w:rFonts w:ascii="Times New Roman" w:hAnsi="Times New Roman" w:cs="Times New Roman"/>
                <w:b/>
                <w:sz w:val="24"/>
                <w:szCs w:val="24"/>
              </w:rPr>
              <w:t>00 000,</w:t>
            </w:r>
            <w:r w:rsidR="00077B88"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77B88" w:rsidRDefault="00B25222"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2 1</w:t>
            </w:r>
            <w:r w:rsidR="00077B88" w:rsidRPr="00077B88">
              <w:rPr>
                <w:rFonts w:ascii="Times New Roman" w:hAnsi="Times New Roman" w:cs="Times New Roman"/>
                <w:sz w:val="24"/>
                <w:szCs w:val="24"/>
              </w:rPr>
              <w:t>00 000,00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03 4 01 21400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77B88" w:rsidRDefault="00A43760" w:rsidP="00A4376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r w:rsidR="00077B88" w:rsidRPr="00077B88">
              <w:rPr>
                <w:rFonts w:ascii="Times New Roman" w:hAnsi="Times New Roman" w:cs="Times New Roman"/>
                <w:sz w:val="24"/>
                <w:szCs w:val="24"/>
              </w:rPr>
              <w:t> </w:t>
            </w:r>
            <w:r w:rsidR="00B25222">
              <w:rPr>
                <w:rFonts w:ascii="Times New Roman" w:hAnsi="Times New Roman" w:cs="Times New Roman"/>
                <w:sz w:val="24"/>
                <w:szCs w:val="24"/>
              </w:rPr>
              <w:t>1</w:t>
            </w:r>
            <w:r w:rsidR="00077B88" w:rsidRPr="00077B88">
              <w:rPr>
                <w:rFonts w:ascii="Times New Roman" w:hAnsi="Times New Roman" w:cs="Times New Roman"/>
                <w:sz w:val="24"/>
                <w:szCs w:val="24"/>
              </w:rPr>
              <w:t>00 000,00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и содержание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03 4 02 00000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AA5A1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2 </w:t>
            </w:r>
            <w:r w:rsidR="00AA5A1A">
              <w:rPr>
                <w:rFonts w:ascii="Times New Roman" w:hAnsi="Times New Roman" w:cs="Times New Roman"/>
                <w:b/>
                <w:sz w:val="24"/>
                <w:szCs w:val="24"/>
              </w:rPr>
              <w:t>5</w:t>
            </w:r>
            <w:r w:rsidR="00191CFA">
              <w:rPr>
                <w:rFonts w:ascii="Times New Roman" w:hAnsi="Times New Roman" w:cs="Times New Roman"/>
                <w:b/>
                <w:sz w:val="24"/>
                <w:szCs w:val="24"/>
              </w:rPr>
              <w:t>66 600</w:t>
            </w:r>
            <w:r w:rsidR="00B210FD"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8D25F3" w:rsidP="00AA5A1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2 </w:t>
            </w:r>
            <w:r w:rsidR="00AA5A1A">
              <w:rPr>
                <w:rFonts w:ascii="Times New Roman" w:hAnsi="Times New Roman" w:cs="Times New Roman"/>
                <w:b/>
                <w:sz w:val="24"/>
                <w:szCs w:val="24"/>
              </w:rPr>
              <w:t>5</w:t>
            </w:r>
            <w:r w:rsidR="00191CFA">
              <w:rPr>
                <w:rFonts w:ascii="Times New Roman" w:hAnsi="Times New Roman" w:cs="Times New Roman"/>
                <w:b/>
                <w:sz w:val="24"/>
                <w:szCs w:val="24"/>
              </w:rPr>
              <w:t>66 600</w:t>
            </w:r>
            <w:r w:rsidR="00B210FD"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8110F3" w:rsidRDefault="008D25F3" w:rsidP="00AA5A1A">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2 </w:t>
            </w:r>
            <w:r w:rsidR="00AA5A1A">
              <w:rPr>
                <w:rFonts w:ascii="Times New Roman" w:hAnsi="Times New Roman" w:cs="Times New Roman"/>
                <w:sz w:val="24"/>
                <w:szCs w:val="24"/>
              </w:rPr>
              <w:t>5</w:t>
            </w:r>
            <w:r w:rsidR="00191CFA">
              <w:rPr>
                <w:rFonts w:ascii="Times New Roman" w:hAnsi="Times New Roman" w:cs="Times New Roman"/>
                <w:sz w:val="24"/>
                <w:szCs w:val="24"/>
              </w:rPr>
              <w:t>66 600</w:t>
            </w:r>
            <w:r w:rsidR="00B210FD" w:rsidRPr="008110F3">
              <w:rPr>
                <w:rFonts w:ascii="Times New Roman" w:hAnsi="Times New Roman" w:cs="Times New Roman"/>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03 4 02 21410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8110F3" w:rsidRDefault="008D25F3" w:rsidP="00AA5A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 </w:t>
            </w:r>
            <w:r w:rsidR="00AA5A1A">
              <w:rPr>
                <w:rFonts w:ascii="Times New Roman" w:hAnsi="Times New Roman" w:cs="Times New Roman"/>
                <w:sz w:val="24"/>
                <w:szCs w:val="24"/>
              </w:rPr>
              <w:t>5</w:t>
            </w:r>
            <w:r w:rsidR="00191CFA">
              <w:rPr>
                <w:rFonts w:ascii="Times New Roman" w:hAnsi="Times New Roman" w:cs="Times New Roman"/>
                <w:sz w:val="24"/>
                <w:szCs w:val="24"/>
              </w:rPr>
              <w:t>66 600</w:t>
            </w:r>
            <w:r w:rsidR="00B210FD" w:rsidRPr="008110F3">
              <w:rPr>
                <w:rFonts w:ascii="Times New Roman" w:hAnsi="Times New Roman" w:cs="Times New Roman"/>
                <w:sz w:val="24"/>
                <w:szCs w:val="24"/>
              </w:rPr>
              <w:t>,00</w:t>
            </w:r>
          </w:p>
        </w:tc>
      </w:tr>
      <w:tr w:rsidR="00B210FD" w:rsidRPr="009A3D1F" w:rsidTr="00475458">
        <w:trPr>
          <w:cantSplit/>
          <w:trHeight w:val="465"/>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Организация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03 4 03 00000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5A1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B210FD" w:rsidRPr="00141D6C">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465"/>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5A1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46</w:t>
            </w:r>
            <w:r w:rsidR="00B210FD" w:rsidRPr="00141D6C">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AA5A1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B210FD" w:rsidRPr="000D14AA">
              <w:rPr>
                <w:rFonts w:ascii="Times New Roman" w:hAnsi="Times New Roman" w:cs="Times New Roman"/>
                <w:sz w:val="24"/>
                <w:szCs w:val="24"/>
              </w:rPr>
              <w:t>0</w:t>
            </w:r>
            <w:r w:rsidR="00331CD6">
              <w:rPr>
                <w:rFonts w:ascii="Times New Roman" w:hAnsi="Times New Roman" w:cs="Times New Roman"/>
                <w:sz w:val="24"/>
                <w:szCs w:val="24"/>
              </w:rPr>
              <w:t xml:space="preserve"> </w:t>
            </w:r>
            <w:r w:rsidR="00B210FD" w:rsidRPr="000D14AA">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03 4 03 21420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AA5A1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46</w:t>
            </w:r>
            <w:r w:rsidR="00B210FD" w:rsidRPr="000D14AA">
              <w:rPr>
                <w:rFonts w:ascii="Times New Roman" w:hAnsi="Times New Roman" w:cs="Times New Roman"/>
                <w:sz w:val="24"/>
                <w:szCs w:val="24"/>
              </w:rPr>
              <w:t>0</w:t>
            </w:r>
            <w:r w:rsidR="00331CD6">
              <w:rPr>
                <w:rFonts w:ascii="Times New Roman" w:hAnsi="Times New Roman" w:cs="Times New Roman"/>
                <w:sz w:val="24"/>
                <w:szCs w:val="24"/>
              </w:rPr>
              <w:t xml:space="preserve"> </w:t>
            </w:r>
            <w:r w:rsidR="00B210FD" w:rsidRPr="000D14AA">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i/>
                <w:sz w:val="24"/>
                <w:szCs w:val="24"/>
              </w:rPr>
              <w:t>Основное мероприятие «</w:t>
            </w:r>
            <w:r w:rsidRPr="009A3D1F">
              <w:rPr>
                <w:rFonts w:ascii="Times New Roman" w:hAnsi="Times New Roman" w:cs="Times New Roman"/>
                <w:b/>
                <w:bCs/>
                <w:i/>
                <w:sz w:val="24"/>
                <w:szCs w:val="24"/>
              </w:rPr>
              <w:t>Прочие расходы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03 4 04 00000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5A1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B210FD" w:rsidRPr="00141D6C">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i/>
                <w:sz w:val="24"/>
                <w:szCs w:val="24"/>
              </w:rPr>
            </w:pPr>
            <w:r w:rsidRPr="009A3D1F">
              <w:rPr>
                <w:rFonts w:ascii="Times New Roman" w:hAnsi="Times New Roman" w:cs="Times New Roman"/>
                <w:b/>
                <w:bCs/>
                <w:sz w:val="24"/>
                <w:szCs w:val="24"/>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AA5A1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42</w:t>
            </w:r>
            <w:r w:rsidR="00B210FD" w:rsidRPr="00141D6C">
              <w:rPr>
                <w:rFonts w:ascii="Times New Roman" w:hAnsi="Times New Roman" w:cs="Times New Roman"/>
                <w:b/>
                <w:sz w:val="24"/>
                <w:szCs w:val="24"/>
              </w:rPr>
              <w:t>0</w:t>
            </w:r>
            <w:r w:rsidR="00331CD6">
              <w:rPr>
                <w:rFonts w:ascii="Times New Roman" w:hAnsi="Times New Roman" w:cs="Times New Roman"/>
                <w:b/>
                <w:sz w:val="24"/>
                <w:szCs w:val="24"/>
              </w:rPr>
              <w:t xml:space="preserve"> </w:t>
            </w:r>
            <w:r w:rsidR="00B210FD" w:rsidRPr="00141D6C">
              <w:rPr>
                <w:rFonts w:ascii="Times New Roman" w:hAnsi="Times New Roman" w:cs="Times New Roman"/>
                <w:b/>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AA5A1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B210FD" w:rsidRPr="000D14AA">
              <w:rPr>
                <w:rFonts w:ascii="Times New Roman" w:hAnsi="Times New Roman" w:cs="Times New Roman"/>
                <w:sz w:val="24"/>
                <w:szCs w:val="24"/>
              </w:rPr>
              <w:t>0</w:t>
            </w:r>
            <w:r w:rsidR="00331CD6">
              <w:rPr>
                <w:rFonts w:ascii="Times New Roman" w:hAnsi="Times New Roman" w:cs="Times New Roman"/>
                <w:sz w:val="24"/>
                <w:szCs w:val="24"/>
              </w:rPr>
              <w:t xml:space="preserve"> </w:t>
            </w:r>
            <w:r w:rsidR="00B210FD" w:rsidRPr="000D14AA">
              <w:rPr>
                <w:rFonts w:ascii="Times New Roman" w:hAnsi="Times New Roman" w:cs="Times New Roman"/>
                <w:sz w:val="24"/>
                <w:szCs w:val="24"/>
              </w:rPr>
              <w:t>000,00</w:t>
            </w:r>
          </w:p>
        </w:tc>
      </w:tr>
      <w:tr w:rsidR="00B210FD" w:rsidRPr="009A3D1F" w:rsidTr="00475458">
        <w:trPr>
          <w:cantSplit/>
          <w:trHeight w:val="56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05</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03 4 04 21430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D14AA" w:rsidRDefault="00AA5A1A"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42</w:t>
            </w:r>
            <w:r w:rsidR="00B210FD" w:rsidRPr="000D14AA">
              <w:rPr>
                <w:rFonts w:ascii="Times New Roman" w:hAnsi="Times New Roman" w:cs="Times New Roman"/>
                <w:sz w:val="24"/>
                <w:szCs w:val="24"/>
              </w:rPr>
              <w:t>0</w:t>
            </w:r>
            <w:r w:rsidR="00331CD6">
              <w:rPr>
                <w:rFonts w:ascii="Times New Roman" w:hAnsi="Times New Roman" w:cs="Times New Roman"/>
                <w:sz w:val="24"/>
                <w:szCs w:val="24"/>
              </w:rPr>
              <w:t xml:space="preserve"> </w:t>
            </w:r>
            <w:r w:rsidR="00B210FD" w:rsidRPr="000D14AA">
              <w:rPr>
                <w:rFonts w:ascii="Times New Roman" w:hAnsi="Times New Roman" w:cs="Times New Roman"/>
                <w:sz w:val="24"/>
                <w:szCs w:val="24"/>
              </w:rPr>
              <w:t>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191CFA"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w:t>
            </w:r>
            <w:r w:rsidR="00B210FD"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0D2E8E"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0D2E8E"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Pr="00141D6C">
              <w:rPr>
                <w:rFonts w:ascii="Times New Roman" w:hAnsi="Times New Roman" w:cs="Times New Roman"/>
                <w:b/>
                <w:sz w:val="24"/>
                <w:szCs w:val="24"/>
              </w:rPr>
              <w:t>,00</w:t>
            </w:r>
          </w:p>
        </w:tc>
      </w:tr>
      <w:tr w:rsidR="00B210FD" w:rsidRPr="009A3D1F" w:rsidTr="00475458">
        <w:trPr>
          <w:cantSplit/>
          <w:trHeight w:val="336"/>
          <w:tblHeader/>
        </w:trPr>
        <w:tc>
          <w:tcPr>
            <w:tcW w:w="4669" w:type="dxa"/>
            <w:tcBorders>
              <w:top w:val="single" w:sz="4" w:space="0" w:color="auto"/>
              <w:left w:val="single" w:sz="4" w:space="0" w:color="auto"/>
              <w:bottom w:val="single" w:sz="4" w:space="0" w:color="auto"/>
              <w:right w:val="single" w:sz="4" w:space="0" w:color="auto"/>
            </w:tcBorders>
            <w:vAlign w:val="center"/>
          </w:tcPr>
          <w:p w:rsidR="00B210FD" w:rsidRPr="009A3D1F" w:rsidRDefault="00B210FD" w:rsidP="007D5079">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7D507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7D507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7D507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0D2E8E"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300 000</w:t>
            </w:r>
            <w:r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0D2E8E"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141D6C" w:rsidRDefault="000D2E8E" w:rsidP="00942051">
            <w:pPr>
              <w:spacing w:after="0" w:line="240" w:lineRule="auto"/>
              <w:jc w:val="right"/>
              <w:rPr>
                <w:rFonts w:ascii="Times New Roman" w:hAnsi="Times New Roman" w:cs="Times New Roman"/>
                <w:sz w:val="24"/>
                <w:szCs w:val="24"/>
              </w:rPr>
            </w:pPr>
            <w:r>
              <w:rPr>
                <w:rFonts w:ascii="Times New Roman" w:hAnsi="Times New Roman" w:cs="Times New Roman"/>
                <w:b/>
                <w:sz w:val="24"/>
                <w:szCs w:val="24"/>
              </w:rPr>
              <w:t>300 000</w:t>
            </w:r>
            <w:r w:rsidRPr="00141D6C">
              <w:rPr>
                <w:rFonts w:ascii="Times New Roman" w:hAnsi="Times New Roman" w:cs="Times New Roman"/>
                <w:b/>
                <w:sz w:val="24"/>
                <w:szCs w:val="24"/>
              </w:rPr>
              <w:t>,00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B210FD" w:rsidRPr="000D2E8E" w:rsidRDefault="000D2E8E" w:rsidP="00942051">
            <w:pPr>
              <w:spacing w:after="0" w:line="240" w:lineRule="auto"/>
              <w:jc w:val="right"/>
              <w:rPr>
                <w:rFonts w:ascii="Times New Roman" w:hAnsi="Times New Roman" w:cs="Times New Roman"/>
                <w:sz w:val="24"/>
                <w:szCs w:val="24"/>
              </w:rPr>
            </w:pPr>
            <w:r w:rsidRPr="000D2E8E">
              <w:rPr>
                <w:rFonts w:ascii="Times New Roman" w:hAnsi="Times New Roman" w:cs="Times New Roman"/>
                <w:sz w:val="24"/>
                <w:szCs w:val="24"/>
              </w:rPr>
              <w:t>300 000,00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08</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04</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21020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B210FD" w:rsidRPr="000D2E8E" w:rsidRDefault="000D2E8E" w:rsidP="00942051">
            <w:pPr>
              <w:spacing w:after="0" w:line="240" w:lineRule="auto"/>
              <w:jc w:val="right"/>
              <w:rPr>
                <w:rFonts w:ascii="Times New Roman" w:hAnsi="Times New Roman" w:cs="Times New Roman"/>
                <w:sz w:val="24"/>
                <w:szCs w:val="24"/>
              </w:rPr>
            </w:pPr>
            <w:r w:rsidRPr="000D2E8E">
              <w:rPr>
                <w:rFonts w:ascii="Times New Roman" w:hAnsi="Times New Roman" w:cs="Times New Roman"/>
                <w:sz w:val="24"/>
                <w:szCs w:val="24"/>
              </w:rPr>
              <w:t>300 000,00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18188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w:t>
            </w:r>
            <w:r w:rsidR="00CB416C">
              <w:rPr>
                <w:rFonts w:ascii="Times New Roman" w:hAnsi="Times New Roman" w:cs="Times New Roman"/>
                <w:b/>
                <w:sz w:val="24"/>
                <w:szCs w:val="24"/>
              </w:rPr>
              <w:t xml:space="preserve"> </w:t>
            </w:r>
            <w:r>
              <w:rPr>
                <w:rFonts w:ascii="Times New Roman" w:hAnsi="Times New Roman" w:cs="Times New Roman"/>
                <w:b/>
                <w:sz w:val="24"/>
                <w:szCs w:val="24"/>
              </w:rPr>
              <w:t>0</w:t>
            </w:r>
            <w:r w:rsidR="00B210FD"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BB1607">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p>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0E5996">
            <w:pPr>
              <w:spacing w:after="0" w:line="240" w:lineRule="auto"/>
              <w:rPr>
                <w:rFonts w:ascii="Times New Roman" w:hAnsi="Times New Roman" w:cs="Times New Roman"/>
                <w:b/>
                <w:bCs/>
                <w:i/>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 </w:t>
            </w: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71010</w:t>
            </w:r>
          </w:p>
        </w:tc>
        <w:tc>
          <w:tcPr>
            <w:tcW w:w="576" w:type="dxa"/>
            <w:tcBorders>
              <w:top w:val="single" w:sz="4" w:space="0" w:color="auto"/>
              <w:left w:val="nil"/>
              <w:bottom w:val="single" w:sz="4" w:space="0" w:color="auto"/>
              <w:right w:val="single" w:sz="4" w:space="0" w:color="auto"/>
            </w:tcBorders>
            <w:noWrap/>
          </w:tcPr>
          <w:p w:rsidR="00B210FD" w:rsidRPr="009A3D1F" w:rsidRDefault="00B210FD"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B210FD" w:rsidRPr="009A3D1F" w:rsidRDefault="00181881" w:rsidP="00942051">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414 0</w:t>
            </w:r>
            <w:r w:rsidRPr="009A3D1F">
              <w:rPr>
                <w:rFonts w:ascii="Times New Roman" w:hAnsi="Times New Roman" w:cs="Times New Roman"/>
                <w:b/>
                <w:sz w:val="24"/>
                <w:szCs w:val="24"/>
              </w:rPr>
              <w:t>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71010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300</w:t>
            </w:r>
          </w:p>
        </w:tc>
        <w:tc>
          <w:tcPr>
            <w:tcW w:w="1842" w:type="dxa"/>
            <w:tcBorders>
              <w:top w:val="single" w:sz="4" w:space="0" w:color="auto"/>
              <w:left w:val="nil"/>
              <w:bottom w:val="single" w:sz="4" w:space="0" w:color="auto"/>
              <w:right w:val="single" w:sz="4" w:space="0" w:color="auto"/>
            </w:tcBorders>
            <w:noWrap/>
            <w:vAlign w:val="bottom"/>
          </w:tcPr>
          <w:p w:rsidR="00B210FD" w:rsidRPr="00181881" w:rsidRDefault="00181881" w:rsidP="00942051">
            <w:pPr>
              <w:spacing w:after="0" w:line="240" w:lineRule="auto"/>
              <w:jc w:val="right"/>
              <w:rPr>
                <w:rFonts w:ascii="Times New Roman" w:hAnsi="Times New Roman" w:cs="Times New Roman"/>
                <w:sz w:val="24"/>
                <w:szCs w:val="24"/>
              </w:rPr>
            </w:pPr>
            <w:r w:rsidRPr="00181881">
              <w:rPr>
                <w:rFonts w:ascii="Times New Roman" w:hAnsi="Times New Roman" w:cs="Times New Roman"/>
                <w:sz w:val="24"/>
                <w:szCs w:val="24"/>
              </w:rPr>
              <w:t>414 000,00</w:t>
            </w:r>
          </w:p>
        </w:tc>
      </w:tr>
      <w:tr w:rsidR="00B210FD"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B210FD" w:rsidRPr="009A3D1F" w:rsidRDefault="00B210FD"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10</w:t>
            </w:r>
          </w:p>
        </w:tc>
        <w:tc>
          <w:tcPr>
            <w:tcW w:w="567"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71010</w:t>
            </w:r>
          </w:p>
        </w:tc>
        <w:tc>
          <w:tcPr>
            <w:tcW w:w="576" w:type="dxa"/>
            <w:tcBorders>
              <w:top w:val="single" w:sz="4" w:space="0" w:color="auto"/>
              <w:left w:val="nil"/>
              <w:bottom w:val="single" w:sz="4" w:space="0" w:color="auto"/>
              <w:right w:val="single" w:sz="4" w:space="0" w:color="auto"/>
            </w:tcBorders>
            <w:noWrap/>
            <w:vAlign w:val="bottom"/>
          </w:tcPr>
          <w:p w:rsidR="00B210FD" w:rsidRPr="009A3D1F" w:rsidRDefault="00B210FD"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310</w:t>
            </w:r>
          </w:p>
        </w:tc>
        <w:tc>
          <w:tcPr>
            <w:tcW w:w="1842" w:type="dxa"/>
            <w:tcBorders>
              <w:top w:val="single" w:sz="4" w:space="0" w:color="auto"/>
              <w:left w:val="nil"/>
              <w:bottom w:val="single" w:sz="4" w:space="0" w:color="auto"/>
              <w:right w:val="single" w:sz="4" w:space="0" w:color="auto"/>
            </w:tcBorders>
            <w:noWrap/>
            <w:vAlign w:val="bottom"/>
          </w:tcPr>
          <w:p w:rsidR="00B210FD" w:rsidRPr="008110F3" w:rsidRDefault="00181881" w:rsidP="00942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414 000,00</w:t>
            </w:r>
          </w:p>
        </w:tc>
      </w:tr>
      <w:tr w:rsidR="00374E01" w:rsidRPr="009A3D1F" w:rsidTr="00475458">
        <w:trPr>
          <w:cantSplit/>
          <w:trHeight w:val="212"/>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i/>
                <w:sz w:val="24"/>
                <w:szCs w:val="24"/>
              </w:rPr>
            </w:pPr>
            <w:r w:rsidRPr="009A3D1F">
              <w:rPr>
                <w:rFonts w:ascii="Times New Roman" w:hAnsi="Times New Roman" w:cs="Times New Roman"/>
                <w:b/>
                <w:sz w:val="24"/>
                <w:szCs w:val="24"/>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374E01"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i/>
                <w:iCs/>
                <w:sz w:val="24"/>
                <w:szCs w:val="24"/>
              </w:rPr>
            </w:pPr>
            <w:r w:rsidRPr="009A3D1F">
              <w:rPr>
                <w:rFonts w:ascii="Times New Roman" w:hAnsi="Times New Roman" w:cs="Times New Roman"/>
                <w:b/>
                <w:i/>
                <w:sz w:val="24"/>
                <w:szCs w:val="24"/>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374E01"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 xml:space="preserve">Муниципальная программа «Обеспечение деятельности Администрации Каменского сельского поселения </w:t>
            </w:r>
            <w:proofErr w:type="spellStart"/>
            <w:r w:rsidRPr="009A3D1F">
              <w:rPr>
                <w:rFonts w:ascii="Times New Roman" w:hAnsi="Times New Roman" w:cs="Times New Roman"/>
                <w:b/>
                <w:bCs/>
                <w:sz w:val="24"/>
                <w:szCs w:val="24"/>
              </w:rPr>
              <w:t>Кардымовского</w:t>
            </w:r>
            <w:proofErr w:type="spellEnd"/>
            <w:r w:rsidRPr="009A3D1F">
              <w:rPr>
                <w:rFonts w:ascii="Times New Roman" w:hAnsi="Times New Roman" w:cs="Times New Roman"/>
                <w:b/>
                <w:bCs/>
                <w:sz w:val="24"/>
                <w:szCs w:val="24"/>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p>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02 0 00 00000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374E01"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0E5996" w:rsidP="0043546D">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i/>
                <w:sz w:val="24"/>
                <w:szCs w:val="24"/>
              </w:rPr>
              <w:t>Основное мероприятие (вне подпрограмм)</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7D5079">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43546D">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00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43546D"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Основное мероприятие «Обеспечение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b/>
                <w:sz w:val="24"/>
                <w:szCs w:val="24"/>
              </w:rPr>
              <w:t>02 Б 01 00000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374E01" w:rsidRPr="009A3D1F">
              <w:rPr>
                <w:rFonts w:ascii="Times New Roman" w:hAnsi="Times New Roman" w:cs="Times New Roman"/>
                <w:b/>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
                <w:bCs/>
                <w:sz w:val="24"/>
                <w:szCs w:val="24"/>
              </w:rPr>
            </w:pPr>
            <w:r w:rsidRPr="009A3D1F">
              <w:rPr>
                <w:rFonts w:ascii="Times New Roman" w:hAnsi="Times New Roman" w:cs="Times New Roman"/>
                <w:b/>
                <w:bCs/>
                <w:sz w:val="24"/>
                <w:szCs w:val="24"/>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b/>
                <w:sz w:val="24"/>
                <w:szCs w:val="24"/>
              </w:rPr>
            </w:pPr>
            <w:r w:rsidRPr="009A3D1F">
              <w:rPr>
                <w:rFonts w:ascii="Times New Roman" w:hAnsi="Times New Roman" w:cs="Times New Roman"/>
                <w:b/>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077B88" w:rsidP="001E4F1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43 </w:t>
            </w:r>
            <w:r w:rsidR="00374E01" w:rsidRPr="009A3D1F">
              <w:rPr>
                <w:rFonts w:ascii="Times New Roman" w:hAnsi="Times New Roman" w:cs="Times New Roman"/>
                <w:b/>
                <w:sz w:val="24"/>
                <w:szCs w:val="24"/>
              </w:rPr>
              <w:t>000,00</w:t>
            </w:r>
          </w:p>
        </w:tc>
      </w:tr>
      <w:tr w:rsidR="003C393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C393C" w:rsidRPr="009A3D1F" w:rsidRDefault="003C393C" w:rsidP="00997AE6">
            <w:pPr>
              <w:spacing w:after="0" w:line="240" w:lineRule="auto"/>
              <w:jc w:val="both"/>
              <w:rPr>
                <w:rFonts w:ascii="Times New Roman" w:hAnsi="Times New Roman" w:cs="Times New Roman"/>
                <w:bCs/>
                <w:sz w:val="24"/>
                <w:szCs w:val="24"/>
              </w:rPr>
            </w:pPr>
            <w:r w:rsidRPr="000D0234">
              <w:rPr>
                <w:rFonts w:ascii="Times New Roman" w:hAnsi="Times New Roman" w:cs="Times New Roman"/>
                <w:bCs/>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100</w:t>
            </w:r>
          </w:p>
        </w:tc>
        <w:tc>
          <w:tcPr>
            <w:tcW w:w="1842"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3C393C"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C393C" w:rsidRPr="004E50AB" w:rsidRDefault="003C393C" w:rsidP="00997AE6">
            <w:pPr>
              <w:spacing w:after="0" w:line="240" w:lineRule="auto"/>
              <w:jc w:val="both"/>
              <w:rPr>
                <w:rFonts w:ascii="Times New Roman" w:hAnsi="Times New Roman" w:cs="Times New Roman"/>
                <w:bCs/>
                <w:i/>
                <w:sz w:val="24"/>
                <w:szCs w:val="24"/>
              </w:rPr>
            </w:pPr>
            <w:r w:rsidRPr="004E50AB">
              <w:rPr>
                <w:rFonts w:ascii="Times New Roman" w:hAnsi="Times New Roman" w:cs="Times New Roman"/>
                <w:bCs/>
                <w:i/>
                <w:sz w:val="24"/>
                <w:szCs w:val="24"/>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120</w:t>
            </w:r>
          </w:p>
        </w:tc>
        <w:tc>
          <w:tcPr>
            <w:tcW w:w="1842" w:type="dxa"/>
            <w:tcBorders>
              <w:top w:val="single" w:sz="4" w:space="0" w:color="auto"/>
              <w:left w:val="nil"/>
              <w:bottom w:val="single" w:sz="4" w:space="0" w:color="auto"/>
              <w:right w:val="single" w:sz="4" w:space="0" w:color="auto"/>
            </w:tcBorders>
            <w:noWrap/>
            <w:vAlign w:val="bottom"/>
          </w:tcPr>
          <w:p w:rsidR="003C393C" w:rsidRPr="009A3D1F" w:rsidRDefault="003C393C" w:rsidP="00997AE6">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21 000,00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sz w:val="24"/>
                <w:szCs w:val="24"/>
              </w:rPr>
            </w:pPr>
            <w:r w:rsidRPr="009A3D1F">
              <w:rPr>
                <w:rFonts w:ascii="Times New Roman" w:hAnsi="Times New Roman" w:cs="Times New Roman"/>
                <w:bCs/>
                <w:sz w:val="24"/>
                <w:szCs w:val="24"/>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200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C393C"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w:t>
            </w:r>
            <w:r w:rsidR="00CB416C">
              <w:rPr>
                <w:rFonts w:ascii="Times New Roman" w:hAnsi="Times New Roman" w:cs="Times New Roman"/>
                <w:sz w:val="24"/>
                <w:szCs w:val="24"/>
              </w:rPr>
              <w:t xml:space="preserve"> </w:t>
            </w:r>
            <w:r w:rsidR="00374E01" w:rsidRPr="009A3D1F">
              <w:rPr>
                <w:rFonts w:ascii="Times New Roman" w:hAnsi="Times New Roman" w:cs="Times New Roman"/>
                <w:sz w:val="24"/>
                <w:szCs w:val="24"/>
              </w:rPr>
              <w:t>000,00</w:t>
            </w:r>
          </w:p>
        </w:tc>
      </w:tr>
      <w:tr w:rsidR="00374E01" w:rsidRPr="009A3D1F" w:rsidTr="00475458">
        <w:trPr>
          <w:cantSplit/>
          <w:trHeight w:val="20"/>
          <w:tblHeader/>
        </w:trPr>
        <w:tc>
          <w:tcPr>
            <w:tcW w:w="4669" w:type="dxa"/>
            <w:tcBorders>
              <w:top w:val="single" w:sz="4" w:space="0" w:color="auto"/>
              <w:left w:val="single" w:sz="4" w:space="0" w:color="auto"/>
              <w:bottom w:val="single" w:sz="4" w:space="0" w:color="auto"/>
              <w:right w:val="single" w:sz="4" w:space="0" w:color="auto"/>
            </w:tcBorders>
          </w:tcPr>
          <w:p w:rsidR="00374E01" w:rsidRPr="009A3D1F" w:rsidRDefault="00374E01" w:rsidP="001E4F10">
            <w:pPr>
              <w:spacing w:after="0" w:line="240" w:lineRule="auto"/>
              <w:jc w:val="both"/>
              <w:rPr>
                <w:rFonts w:ascii="Times New Roman" w:hAnsi="Times New Roman" w:cs="Times New Roman"/>
                <w:bCs/>
                <w:i/>
                <w:sz w:val="24"/>
                <w:szCs w:val="24"/>
              </w:rPr>
            </w:pPr>
            <w:r w:rsidRPr="009A3D1F">
              <w:rPr>
                <w:rFonts w:ascii="Times New Roman" w:hAnsi="Times New Roman" w:cs="Times New Roman"/>
                <w:bCs/>
                <w:i/>
                <w:sz w:val="24"/>
                <w:szCs w:val="24"/>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11</w:t>
            </w:r>
          </w:p>
        </w:tc>
        <w:tc>
          <w:tcPr>
            <w:tcW w:w="567"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01</w:t>
            </w:r>
          </w:p>
        </w:tc>
        <w:tc>
          <w:tcPr>
            <w:tcW w:w="1701"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02 Б 01 21030</w:t>
            </w:r>
          </w:p>
        </w:tc>
        <w:tc>
          <w:tcPr>
            <w:tcW w:w="576" w:type="dxa"/>
            <w:tcBorders>
              <w:top w:val="single" w:sz="4" w:space="0" w:color="auto"/>
              <w:left w:val="nil"/>
              <w:bottom w:val="single" w:sz="4" w:space="0" w:color="auto"/>
              <w:right w:val="single" w:sz="4" w:space="0" w:color="auto"/>
            </w:tcBorders>
            <w:noWrap/>
            <w:vAlign w:val="bottom"/>
          </w:tcPr>
          <w:p w:rsidR="00374E01" w:rsidRPr="009A3D1F" w:rsidRDefault="00374E01" w:rsidP="001E4F10">
            <w:pPr>
              <w:spacing w:after="0" w:line="240" w:lineRule="auto"/>
              <w:jc w:val="center"/>
              <w:rPr>
                <w:rFonts w:ascii="Times New Roman" w:hAnsi="Times New Roman" w:cs="Times New Roman"/>
                <w:sz w:val="24"/>
                <w:szCs w:val="24"/>
              </w:rPr>
            </w:pPr>
            <w:r w:rsidRPr="009A3D1F">
              <w:rPr>
                <w:rFonts w:ascii="Times New Roman" w:hAnsi="Times New Roman" w:cs="Times New Roman"/>
                <w:sz w:val="24"/>
                <w:szCs w:val="24"/>
              </w:rPr>
              <w:t>240</w:t>
            </w:r>
          </w:p>
        </w:tc>
        <w:tc>
          <w:tcPr>
            <w:tcW w:w="1842" w:type="dxa"/>
            <w:tcBorders>
              <w:top w:val="single" w:sz="4" w:space="0" w:color="auto"/>
              <w:left w:val="nil"/>
              <w:bottom w:val="single" w:sz="4" w:space="0" w:color="auto"/>
              <w:right w:val="single" w:sz="4" w:space="0" w:color="auto"/>
            </w:tcBorders>
            <w:noWrap/>
            <w:vAlign w:val="bottom"/>
          </w:tcPr>
          <w:p w:rsidR="00374E01" w:rsidRPr="009A3D1F" w:rsidRDefault="003C393C" w:rsidP="001E4F1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22</w:t>
            </w:r>
            <w:r w:rsidR="00CB416C">
              <w:rPr>
                <w:rFonts w:ascii="Times New Roman" w:hAnsi="Times New Roman" w:cs="Times New Roman"/>
                <w:sz w:val="24"/>
                <w:szCs w:val="24"/>
              </w:rPr>
              <w:t xml:space="preserve"> </w:t>
            </w:r>
            <w:r w:rsidR="00374E01" w:rsidRPr="009A3D1F">
              <w:rPr>
                <w:rFonts w:ascii="Times New Roman" w:hAnsi="Times New Roman" w:cs="Times New Roman"/>
                <w:sz w:val="24"/>
                <w:szCs w:val="24"/>
              </w:rPr>
              <w:t>000,00</w:t>
            </w:r>
          </w:p>
        </w:tc>
      </w:tr>
    </w:tbl>
    <w:p w:rsidR="00890D71" w:rsidRDefault="00890D71" w:rsidP="00D314DA">
      <w:pPr>
        <w:spacing w:after="0" w:line="240" w:lineRule="auto"/>
        <w:ind w:right="-1"/>
        <w:jc w:val="right"/>
        <w:rPr>
          <w:rFonts w:ascii="Times New Roman" w:hAnsi="Times New Roman" w:cs="Times New Roman"/>
          <w:sz w:val="20"/>
          <w:szCs w:val="20"/>
        </w:rPr>
      </w:pPr>
    </w:p>
    <w:sectPr w:rsidR="00890D71" w:rsidSect="00D045B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E1D"/>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518"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1" w15:restartNumberingAfterBreak="0">
    <w:nsid w:val="0F7F2D94"/>
    <w:multiLevelType w:val="multilevel"/>
    <w:tmpl w:val="CB44739C"/>
    <w:lvl w:ilvl="0">
      <w:start w:val="1"/>
      <w:numFmt w:val="decimal"/>
      <w:lvlText w:val="%1."/>
      <w:lvlJc w:val="left"/>
      <w:pPr>
        <w:ind w:left="1286" w:hanging="360"/>
      </w:pPr>
      <w:rPr>
        <w:rFonts w:cs="Times New Roman" w:hint="default"/>
      </w:rPr>
    </w:lvl>
    <w:lvl w:ilvl="1">
      <w:start w:val="5"/>
      <w:numFmt w:val="decimal"/>
      <w:isLgl/>
      <w:lvlText w:val="%1.%2."/>
      <w:lvlJc w:val="left"/>
      <w:pPr>
        <w:ind w:left="1451" w:hanging="525"/>
      </w:pPr>
      <w:rPr>
        <w:rFonts w:cs="Times New Roman" w:hint="default"/>
      </w:rPr>
    </w:lvl>
    <w:lvl w:ilvl="2">
      <w:start w:val="1"/>
      <w:numFmt w:val="decimal"/>
      <w:isLgl/>
      <w:lvlText w:val="%1.%2.%3."/>
      <w:lvlJc w:val="left"/>
      <w:pPr>
        <w:ind w:left="1646" w:hanging="720"/>
      </w:pPr>
      <w:rPr>
        <w:rFonts w:cs="Times New Roman" w:hint="default"/>
      </w:rPr>
    </w:lvl>
    <w:lvl w:ilvl="3">
      <w:start w:val="1"/>
      <w:numFmt w:val="decimal"/>
      <w:isLgl/>
      <w:lvlText w:val="%1.%2.%3.%4."/>
      <w:lvlJc w:val="left"/>
      <w:pPr>
        <w:ind w:left="1646" w:hanging="720"/>
      </w:pPr>
      <w:rPr>
        <w:rFonts w:cs="Times New Roman" w:hint="default"/>
      </w:rPr>
    </w:lvl>
    <w:lvl w:ilvl="4">
      <w:start w:val="1"/>
      <w:numFmt w:val="decimal"/>
      <w:isLgl/>
      <w:lvlText w:val="%1.%2.%3.%4.%5."/>
      <w:lvlJc w:val="left"/>
      <w:pPr>
        <w:ind w:left="2006" w:hanging="1080"/>
      </w:pPr>
      <w:rPr>
        <w:rFonts w:cs="Times New Roman" w:hint="default"/>
      </w:rPr>
    </w:lvl>
    <w:lvl w:ilvl="5">
      <w:start w:val="1"/>
      <w:numFmt w:val="decimal"/>
      <w:isLgl/>
      <w:lvlText w:val="%1.%2.%3.%4.%5.%6."/>
      <w:lvlJc w:val="left"/>
      <w:pPr>
        <w:ind w:left="2006" w:hanging="1080"/>
      </w:pPr>
      <w:rPr>
        <w:rFonts w:cs="Times New Roman" w:hint="default"/>
      </w:rPr>
    </w:lvl>
    <w:lvl w:ilvl="6">
      <w:start w:val="1"/>
      <w:numFmt w:val="decimal"/>
      <w:isLgl/>
      <w:lvlText w:val="%1.%2.%3.%4.%5.%6.%7."/>
      <w:lvlJc w:val="left"/>
      <w:pPr>
        <w:ind w:left="2006" w:hanging="1080"/>
      </w:pPr>
      <w:rPr>
        <w:rFonts w:cs="Times New Roman" w:hint="default"/>
      </w:rPr>
    </w:lvl>
    <w:lvl w:ilvl="7">
      <w:start w:val="1"/>
      <w:numFmt w:val="decimal"/>
      <w:isLgl/>
      <w:lvlText w:val="%1.%2.%3.%4.%5.%6.%7.%8."/>
      <w:lvlJc w:val="left"/>
      <w:pPr>
        <w:ind w:left="2366" w:hanging="1440"/>
      </w:pPr>
      <w:rPr>
        <w:rFonts w:cs="Times New Roman" w:hint="default"/>
      </w:rPr>
    </w:lvl>
    <w:lvl w:ilvl="8">
      <w:start w:val="1"/>
      <w:numFmt w:val="decimal"/>
      <w:isLgl/>
      <w:lvlText w:val="%1.%2.%3.%4.%5.%6.%7.%8.%9."/>
      <w:lvlJc w:val="left"/>
      <w:pPr>
        <w:ind w:left="2366" w:hanging="1440"/>
      </w:pPr>
      <w:rPr>
        <w:rFonts w:cs="Times New Roman" w:hint="default"/>
      </w:rPr>
    </w:lvl>
  </w:abstractNum>
  <w:abstractNum w:abstractNumId="2" w15:restartNumberingAfterBreak="0">
    <w:nsid w:val="20A17DA9"/>
    <w:multiLevelType w:val="hybridMultilevel"/>
    <w:tmpl w:val="9B8E0274"/>
    <w:lvl w:ilvl="0" w:tplc="DFB49F7A">
      <w:start w:val="1"/>
      <w:numFmt w:val="decimal"/>
      <w:lvlText w:val="%1."/>
      <w:lvlJc w:val="left"/>
      <w:pPr>
        <w:ind w:left="123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A983A70"/>
    <w:multiLevelType w:val="hybridMultilevel"/>
    <w:tmpl w:val="59601F48"/>
    <w:lvl w:ilvl="0" w:tplc="7C4CDEC8">
      <w:start w:val="1"/>
      <w:numFmt w:val="bullet"/>
      <w:lvlText w:val=""/>
      <w:lvlJc w:val="left"/>
      <w:pPr>
        <w:ind w:left="1485" w:hanging="360"/>
      </w:pPr>
      <w:rPr>
        <w:rFonts w:ascii="Symbol" w:hAnsi="Symbol" w:hint="default"/>
      </w:rPr>
    </w:lvl>
    <w:lvl w:ilvl="1" w:tplc="787828A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2"/>
  </w:compat>
  <w:rsids>
    <w:rsidRoot w:val="00824F78"/>
    <w:rsid w:val="00004AC4"/>
    <w:rsid w:val="00010E78"/>
    <w:rsid w:val="00017E53"/>
    <w:rsid w:val="00077B88"/>
    <w:rsid w:val="000A0088"/>
    <w:rsid w:val="000B1305"/>
    <w:rsid w:val="000D2E8E"/>
    <w:rsid w:val="000E5996"/>
    <w:rsid w:val="000E5C37"/>
    <w:rsid w:val="001100C8"/>
    <w:rsid w:val="001647DE"/>
    <w:rsid w:val="00175735"/>
    <w:rsid w:val="00181881"/>
    <w:rsid w:val="00191CFA"/>
    <w:rsid w:val="001C2623"/>
    <w:rsid w:val="001E4F10"/>
    <w:rsid w:val="0020398B"/>
    <w:rsid w:val="002172CE"/>
    <w:rsid w:val="00236801"/>
    <w:rsid w:val="002376C7"/>
    <w:rsid w:val="00241C2A"/>
    <w:rsid w:val="002558CE"/>
    <w:rsid w:val="0025603B"/>
    <w:rsid w:val="002810C1"/>
    <w:rsid w:val="002817C8"/>
    <w:rsid w:val="002A3B7D"/>
    <w:rsid w:val="002E0FF5"/>
    <w:rsid w:val="002E225C"/>
    <w:rsid w:val="00312A6B"/>
    <w:rsid w:val="00315C0B"/>
    <w:rsid w:val="00327387"/>
    <w:rsid w:val="00331CD6"/>
    <w:rsid w:val="0033473C"/>
    <w:rsid w:val="0033773D"/>
    <w:rsid w:val="003406BF"/>
    <w:rsid w:val="00342E73"/>
    <w:rsid w:val="00353E61"/>
    <w:rsid w:val="003625C6"/>
    <w:rsid w:val="003723FD"/>
    <w:rsid w:val="00374E01"/>
    <w:rsid w:val="00380974"/>
    <w:rsid w:val="00381977"/>
    <w:rsid w:val="00386C53"/>
    <w:rsid w:val="003C393C"/>
    <w:rsid w:val="003C523E"/>
    <w:rsid w:val="003D4CC1"/>
    <w:rsid w:val="003D5BFB"/>
    <w:rsid w:val="004321B6"/>
    <w:rsid w:val="0043546D"/>
    <w:rsid w:val="00475458"/>
    <w:rsid w:val="004829A9"/>
    <w:rsid w:val="0049428B"/>
    <w:rsid w:val="004966A5"/>
    <w:rsid w:val="004A579A"/>
    <w:rsid w:val="004A7F08"/>
    <w:rsid w:val="004B1DA2"/>
    <w:rsid w:val="004D1328"/>
    <w:rsid w:val="004D63E2"/>
    <w:rsid w:val="004F3288"/>
    <w:rsid w:val="005024A2"/>
    <w:rsid w:val="005242A2"/>
    <w:rsid w:val="00535A4C"/>
    <w:rsid w:val="00560D3E"/>
    <w:rsid w:val="00583D38"/>
    <w:rsid w:val="005B6275"/>
    <w:rsid w:val="005C53C7"/>
    <w:rsid w:val="005D6910"/>
    <w:rsid w:val="005E5B47"/>
    <w:rsid w:val="006103AF"/>
    <w:rsid w:val="00621B4A"/>
    <w:rsid w:val="0063493D"/>
    <w:rsid w:val="00635384"/>
    <w:rsid w:val="00637275"/>
    <w:rsid w:val="00643B6A"/>
    <w:rsid w:val="006661F9"/>
    <w:rsid w:val="00671DC0"/>
    <w:rsid w:val="0067664D"/>
    <w:rsid w:val="0067688F"/>
    <w:rsid w:val="0067764D"/>
    <w:rsid w:val="00687C1A"/>
    <w:rsid w:val="00695D2C"/>
    <w:rsid w:val="006A27F7"/>
    <w:rsid w:val="006C1D6B"/>
    <w:rsid w:val="006D1551"/>
    <w:rsid w:val="00704F1D"/>
    <w:rsid w:val="007439D5"/>
    <w:rsid w:val="00763776"/>
    <w:rsid w:val="007705FB"/>
    <w:rsid w:val="007735C0"/>
    <w:rsid w:val="00780E31"/>
    <w:rsid w:val="00784D14"/>
    <w:rsid w:val="00794E2F"/>
    <w:rsid w:val="007976DC"/>
    <w:rsid w:val="007A3634"/>
    <w:rsid w:val="007A623B"/>
    <w:rsid w:val="007B28C9"/>
    <w:rsid w:val="007D5079"/>
    <w:rsid w:val="007D78E7"/>
    <w:rsid w:val="00810DEA"/>
    <w:rsid w:val="00824F78"/>
    <w:rsid w:val="00843433"/>
    <w:rsid w:val="00870193"/>
    <w:rsid w:val="00890D71"/>
    <w:rsid w:val="00891CEA"/>
    <w:rsid w:val="00895656"/>
    <w:rsid w:val="008A0AC4"/>
    <w:rsid w:val="008A3E36"/>
    <w:rsid w:val="008A757C"/>
    <w:rsid w:val="008B6DA3"/>
    <w:rsid w:val="008D25F3"/>
    <w:rsid w:val="00926F27"/>
    <w:rsid w:val="0094172D"/>
    <w:rsid w:val="00942051"/>
    <w:rsid w:val="009509AB"/>
    <w:rsid w:val="00970D61"/>
    <w:rsid w:val="00983076"/>
    <w:rsid w:val="00997AE6"/>
    <w:rsid w:val="009A270A"/>
    <w:rsid w:val="009A3D1F"/>
    <w:rsid w:val="009C3AC8"/>
    <w:rsid w:val="009D2EAE"/>
    <w:rsid w:val="009D5E4F"/>
    <w:rsid w:val="00A0681C"/>
    <w:rsid w:val="00A07999"/>
    <w:rsid w:val="00A26806"/>
    <w:rsid w:val="00A37DBB"/>
    <w:rsid w:val="00A4250B"/>
    <w:rsid w:val="00A43760"/>
    <w:rsid w:val="00A479FB"/>
    <w:rsid w:val="00A60FF4"/>
    <w:rsid w:val="00A63FC5"/>
    <w:rsid w:val="00A72237"/>
    <w:rsid w:val="00A81B13"/>
    <w:rsid w:val="00AA5A1A"/>
    <w:rsid w:val="00AA656F"/>
    <w:rsid w:val="00AC57F8"/>
    <w:rsid w:val="00AD7462"/>
    <w:rsid w:val="00AE7F1E"/>
    <w:rsid w:val="00AF2DA8"/>
    <w:rsid w:val="00AF7BD3"/>
    <w:rsid w:val="00B112BC"/>
    <w:rsid w:val="00B11C81"/>
    <w:rsid w:val="00B206A4"/>
    <w:rsid w:val="00B210FD"/>
    <w:rsid w:val="00B25222"/>
    <w:rsid w:val="00B27ACD"/>
    <w:rsid w:val="00B30C50"/>
    <w:rsid w:val="00B3493D"/>
    <w:rsid w:val="00B626E1"/>
    <w:rsid w:val="00B6749E"/>
    <w:rsid w:val="00B75382"/>
    <w:rsid w:val="00B859B7"/>
    <w:rsid w:val="00B8674D"/>
    <w:rsid w:val="00BB1607"/>
    <w:rsid w:val="00BC0C9C"/>
    <w:rsid w:val="00BE6FBC"/>
    <w:rsid w:val="00BE73A0"/>
    <w:rsid w:val="00BF3303"/>
    <w:rsid w:val="00C061FC"/>
    <w:rsid w:val="00C234E8"/>
    <w:rsid w:val="00C2512F"/>
    <w:rsid w:val="00C473F9"/>
    <w:rsid w:val="00C55CB3"/>
    <w:rsid w:val="00CA4C5A"/>
    <w:rsid w:val="00CA4FB1"/>
    <w:rsid w:val="00CB416C"/>
    <w:rsid w:val="00CE7179"/>
    <w:rsid w:val="00CF0BAB"/>
    <w:rsid w:val="00D045BE"/>
    <w:rsid w:val="00D314DA"/>
    <w:rsid w:val="00D437C6"/>
    <w:rsid w:val="00D43DA2"/>
    <w:rsid w:val="00D5204D"/>
    <w:rsid w:val="00D52DC9"/>
    <w:rsid w:val="00D62FEF"/>
    <w:rsid w:val="00D63BD5"/>
    <w:rsid w:val="00D6658D"/>
    <w:rsid w:val="00D747ED"/>
    <w:rsid w:val="00D830DD"/>
    <w:rsid w:val="00DA4EC1"/>
    <w:rsid w:val="00DC30BE"/>
    <w:rsid w:val="00DC45D8"/>
    <w:rsid w:val="00DC637D"/>
    <w:rsid w:val="00DE66C5"/>
    <w:rsid w:val="00E0051E"/>
    <w:rsid w:val="00E074C6"/>
    <w:rsid w:val="00E111EA"/>
    <w:rsid w:val="00E14175"/>
    <w:rsid w:val="00E50F10"/>
    <w:rsid w:val="00E625D1"/>
    <w:rsid w:val="00E73330"/>
    <w:rsid w:val="00EA12CD"/>
    <w:rsid w:val="00EB16B6"/>
    <w:rsid w:val="00EC3BB2"/>
    <w:rsid w:val="00ED2B61"/>
    <w:rsid w:val="00EE0ECA"/>
    <w:rsid w:val="00EE2889"/>
    <w:rsid w:val="00EE6A38"/>
    <w:rsid w:val="00F05019"/>
    <w:rsid w:val="00F40187"/>
    <w:rsid w:val="00F41AF9"/>
    <w:rsid w:val="00F42607"/>
    <w:rsid w:val="00F5503A"/>
    <w:rsid w:val="00F65B9F"/>
    <w:rsid w:val="00F73386"/>
    <w:rsid w:val="00F87C77"/>
    <w:rsid w:val="00F938AA"/>
    <w:rsid w:val="00FA0551"/>
    <w:rsid w:val="00FB3740"/>
    <w:rsid w:val="00FE5A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39A3EB-EAD4-41A0-8104-FAC71B8D0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7DBB"/>
  </w:style>
  <w:style w:type="paragraph" w:styleId="1">
    <w:name w:val="heading 1"/>
    <w:basedOn w:val="a"/>
    <w:next w:val="a"/>
    <w:link w:val="10"/>
    <w:uiPriority w:val="99"/>
    <w:qFormat/>
    <w:rsid w:val="00890D71"/>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90D71"/>
    <w:pPr>
      <w:keepNext/>
      <w:spacing w:after="0" w:line="240" w:lineRule="auto"/>
      <w:ind w:firstLine="720"/>
      <w:jc w:val="both"/>
      <w:outlineLvl w:val="1"/>
    </w:pPr>
    <w:rPr>
      <w:rFonts w:ascii="Times New Roman" w:eastAsia="Times New Roman" w:hAnsi="Times New Roman" w:cs="Times New Roman"/>
      <w:b/>
      <w:sz w:val="28"/>
      <w:szCs w:val="20"/>
    </w:rPr>
  </w:style>
  <w:style w:type="paragraph" w:styleId="3">
    <w:name w:val="heading 3"/>
    <w:basedOn w:val="a"/>
    <w:next w:val="a"/>
    <w:link w:val="30"/>
    <w:uiPriority w:val="99"/>
    <w:qFormat/>
    <w:rsid w:val="00890D71"/>
    <w:pPr>
      <w:keepNext/>
      <w:spacing w:after="0" w:line="240" w:lineRule="auto"/>
      <w:jc w:val="center"/>
      <w:outlineLvl w:val="2"/>
    </w:pPr>
    <w:rPr>
      <w:rFonts w:ascii="Times New Roman" w:eastAsia="Times New Roman" w:hAnsi="Times New Roman" w:cs="Times New Roman"/>
      <w:b/>
      <w:sz w:val="44"/>
      <w:szCs w:val="20"/>
    </w:rPr>
  </w:style>
  <w:style w:type="paragraph" w:styleId="4">
    <w:name w:val="heading 4"/>
    <w:basedOn w:val="a"/>
    <w:next w:val="a"/>
    <w:link w:val="40"/>
    <w:uiPriority w:val="99"/>
    <w:qFormat/>
    <w:rsid w:val="00890D71"/>
    <w:pPr>
      <w:keepNext/>
      <w:spacing w:after="0" w:line="240" w:lineRule="auto"/>
      <w:jc w:val="center"/>
      <w:outlineLvl w:val="3"/>
    </w:pPr>
    <w:rPr>
      <w:rFonts w:ascii="Times New Roman" w:eastAsia="Times New Roman" w:hAnsi="Times New Roman" w:cs="Times New Roman"/>
      <w:b/>
      <w:sz w:val="28"/>
      <w:szCs w:val="20"/>
    </w:rPr>
  </w:style>
  <w:style w:type="paragraph" w:styleId="5">
    <w:name w:val="heading 5"/>
    <w:basedOn w:val="a"/>
    <w:next w:val="a"/>
    <w:link w:val="50"/>
    <w:qFormat/>
    <w:rsid w:val="00890D71"/>
    <w:pPr>
      <w:spacing w:before="240" w:after="60" w:line="240" w:lineRule="auto"/>
      <w:outlineLvl w:val="4"/>
    </w:pPr>
    <w:rPr>
      <w:rFonts w:ascii="Times New Roman" w:eastAsia="Times New Roman" w:hAnsi="Times New Roman" w:cs="Times New Roman"/>
      <w:b/>
      <w:i/>
      <w:sz w:val="26"/>
      <w:szCs w:val="20"/>
    </w:rPr>
  </w:style>
  <w:style w:type="paragraph" w:styleId="6">
    <w:name w:val="heading 6"/>
    <w:basedOn w:val="a"/>
    <w:next w:val="a"/>
    <w:link w:val="60"/>
    <w:uiPriority w:val="99"/>
    <w:qFormat/>
    <w:rsid w:val="00890D71"/>
    <w:pPr>
      <w:keepNext/>
      <w:spacing w:after="0" w:line="240" w:lineRule="auto"/>
      <w:jc w:val="both"/>
      <w:outlineLvl w:val="5"/>
    </w:pPr>
    <w:rPr>
      <w:rFonts w:ascii="Times New Roman" w:eastAsia="Times New Roman" w:hAnsi="Times New Roman" w:cs="Times New Roman"/>
      <w:sz w:val="28"/>
      <w:szCs w:val="20"/>
    </w:rPr>
  </w:style>
  <w:style w:type="paragraph" w:styleId="7">
    <w:name w:val="heading 7"/>
    <w:basedOn w:val="a"/>
    <w:next w:val="a"/>
    <w:link w:val="70"/>
    <w:qFormat/>
    <w:rsid w:val="00890D71"/>
    <w:pPr>
      <w:keepNext/>
      <w:spacing w:after="0" w:line="240" w:lineRule="auto"/>
      <w:outlineLvl w:val="6"/>
    </w:pPr>
    <w:rPr>
      <w:rFonts w:ascii="Times New Roman" w:eastAsia="Times New Roman" w:hAnsi="Times New Roman" w:cs="Times New Roman"/>
      <w:bCs/>
      <w:i/>
      <w:iCs/>
    </w:rPr>
  </w:style>
  <w:style w:type="paragraph" w:styleId="8">
    <w:name w:val="heading 8"/>
    <w:basedOn w:val="a"/>
    <w:next w:val="a"/>
    <w:link w:val="80"/>
    <w:qFormat/>
    <w:rsid w:val="00890D71"/>
    <w:pPr>
      <w:keepNext/>
      <w:spacing w:after="0" w:line="240" w:lineRule="auto"/>
      <w:outlineLvl w:val="7"/>
    </w:pPr>
    <w:rPr>
      <w:rFonts w:ascii="Times New Roman" w:eastAsia="Times New Roman" w:hAnsi="Times New Roman" w:cs="Times New Roman"/>
      <w:b/>
      <w:bCs/>
      <w:i/>
      <w:sz w:val="24"/>
      <w:szCs w:val="24"/>
    </w:rPr>
  </w:style>
  <w:style w:type="paragraph" w:styleId="9">
    <w:name w:val="heading 9"/>
    <w:basedOn w:val="a"/>
    <w:next w:val="a"/>
    <w:link w:val="90"/>
    <w:qFormat/>
    <w:rsid w:val="00890D71"/>
    <w:pPr>
      <w:keepNext/>
      <w:spacing w:after="0" w:line="240" w:lineRule="auto"/>
      <w:outlineLvl w:val="8"/>
    </w:pPr>
    <w:rPr>
      <w:rFonts w:ascii="Times New Roman" w:eastAsia="Times New Roman" w:hAnsi="Times New Roman" w:cs="Times New Roman"/>
      <w:i/>
      <w:i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A63FC5"/>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A63FC5"/>
    <w:rPr>
      <w:rFonts w:ascii="Tahoma" w:hAnsi="Tahoma" w:cs="Tahoma"/>
      <w:sz w:val="16"/>
      <w:szCs w:val="16"/>
    </w:rPr>
  </w:style>
  <w:style w:type="character" w:customStyle="1" w:styleId="10">
    <w:name w:val="Заголовок 1 Знак"/>
    <w:basedOn w:val="a0"/>
    <w:link w:val="1"/>
    <w:uiPriority w:val="99"/>
    <w:rsid w:val="00890D71"/>
    <w:rPr>
      <w:rFonts w:ascii="Cambria" w:eastAsia="Times New Roman" w:hAnsi="Cambria" w:cs="Times New Roman"/>
      <w:b/>
      <w:bCs/>
      <w:kern w:val="32"/>
      <w:sz w:val="32"/>
      <w:szCs w:val="32"/>
    </w:rPr>
  </w:style>
  <w:style w:type="character" w:customStyle="1" w:styleId="20">
    <w:name w:val="Заголовок 2 Знак"/>
    <w:basedOn w:val="a0"/>
    <w:link w:val="2"/>
    <w:rsid w:val="00890D71"/>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890D71"/>
    <w:rPr>
      <w:rFonts w:ascii="Times New Roman" w:eastAsia="Times New Roman" w:hAnsi="Times New Roman" w:cs="Times New Roman"/>
      <w:b/>
      <w:sz w:val="44"/>
      <w:szCs w:val="20"/>
    </w:rPr>
  </w:style>
  <w:style w:type="character" w:customStyle="1" w:styleId="40">
    <w:name w:val="Заголовок 4 Знак"/>
    <w:basedOn w:val="a0"/>
    <w:link w:val="4"/>
    <w:uiPriority w:val="99"/>
    <w:rsid w:val="00890D71"/>
    <w:rPr>
      <w:rFonts w:ascii="Times New Roman" w:eastAsia="Times New Roman" w:hAnsi="Times New Roman" w:cs="Times New Roman"/>
      <w:b/>
      <w:sz w:val="28"/>
      <w:szCs w:val="20"/>
    </w:rPr>
  </w:style>
  <w:style w:type="character" w:customStyle="1" w:styleId="50">
    <w:name w:val="Заголовок 5 Знак"/>
    <w:basedOn w:val="a0"/>
    <w:link w:val="5"/>
    <w:rsid w:val="00890D71"/>
    <w:rPr>
      <w:rFonts w:ascii="Times New Roman" w:eastAsia="Times New Roman" w:hAnsi="Times New Roman" w:cs="Times New Roman"/>
      <w:b/>
      <w:i/>
      <w:sz w:val="26"/>
      <w:szCs w:val="20"/>
    </w:rPr>
  </w:style>
  <w:style w:type="character" w:customStyle="1" w:styleId="60">
    <w:name w:val="Заголовок 6 Знак"/>
    <w:basedOn w:val="a0"/>
    <w:link w:val="6"/>
    <w:uiPriority w:val="99"/>
    <w:rsid w:val="00890D71"/>
    <w:rPr>
      <w:rFonts w:ascii="Times New Roman" w:eastAsia="Times New Roman" w:hAnsi="Times New Roman" w:cs="Times New Roman"/>
      <w:sz w:val="28"/>
      <w:szCs w:val="20"/>
    </w:rPr>
  </w:style>
  <w:style w:type="character" w:customStyle="1" w:styleId="70">
    <w:name w:val="Заголовок 7 Знак"/>
    <w:basedOn w:val="a0"/>
    <w:link w:val="7"/>
    <w:rsid w:val="00890D71"/>
    <w:rPr>
      <w:rFonts w:ascii="Times New Roman" w:eastAsia="Times New Roman" w:hAnsi="Times New Roman" w:cs="Times New Roman"/>
      <w:bCs/>
      <w:i/>
      <w:iCs/>
    </w:rPr>
  </w:style>
  <w:style w:type="character" w:customStyle="1" w:styleId="80">
    <w:name w:val="Заголовок 8 Знак"/>
    <w:basedOn w:val="a0"/>
    <w:link w:val="8"/>
    <w:rsid w:val="00890D71"/>
    <w:rPr>
      <w:rFonts w:ascii="Times New Roman" w:eastAsia="Times New Roman" w:hAnsi="Times New Roman" w:cs="Times New Roman"/>
      <w:b/>
      <w:bCs/>
      <w:i/>
      <w:sz w:val="24"/>
      <w:szCs w:val="24"/>
    </w:rPr>
  </w:style>
  <w:style w:type="character" w:customStyle="1" w:styleId="90">
    <w:name w:val="Заголовок 9 Знак"/>
    <w:basedOn w:val="a0"/>
    <w:link w:val="9"/>
    <w:rsid w:val="00890D71"/>
    <w:rPr>
      <w:rFonts w:ascii="Times New Roman" w:eastAsia="Times New Roman" w:hAnsi="Times New Roman" w:cs="Times New Roman"/>
      <w:i/>
      <w:iCs/>
      <w:sz w:val="20"/>
    </w:rPr>
  </w:style>
  <w:style w:type="paragraph" w:customStyle="1" w:styleId="ConsPlusNormal">
    <w:name w:val="ConsPlusNormal"/>
    <w:link w:val="ConsPlusNormal0"/>
    <w:rsid w:val="00890D71"/>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rsid w:val="00890D71"/>
    <w:rPr>
      <w:rFonts w:ascii="Arial" w:eastAsia="Times New Roman" w:hAnsi="Arial" w:cs="Arial"/>
      <w:sz w:val="20"/>
      <w:szCs w:val="20"/>
    </w:rPr>
  </w:style>
  <w:style w:type="paragraph" w:customStyle="1" w:styleId="ConsPlusNonformat">
    <w:name w:val="ConsPlusNonformat"/>
    <w:uiPriority w:val="99"/>
    <w:rsid w:val="00890D7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Cell">
    <w:name w:val="ConsPlusCell"/>
    <w:rsid w:val="00890D71"/>
    <w:pPr>
      <w:widowControl w:val="0"/>
      <w:autoSpaceDE w:val="0"/>
      <w:autoSpaceDN w:val="0"/>
      <w:adjustRightInd w:val="0"/>
      <w:spacing w:after="0" w:line="240" w:lineRule="auto"/>
    </w:pPr>
    <w:rPr>
      <w:rFonts w:ascii="Arial" w:eastAsia="Times New Roman" w:hAnsi="Arial" w:cs="Arial"/>
      <w:sz w:val="20"/>
      <w:szCs w:val="20"/>
    </w:rPr>
  </w:style>
  <w:style w:type="paragraph" w:styleId="a5">
    <w:name w:val="footer"/>
    <w:basedOn w:val="a"/>
    <w:link w:val="a6"/>
    <w:uiPriority w:val="99"/>
    <w:rsid w:val="00890D7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rsid w:val="00890D71"/>
    <w:rPr>
      <w:rFonts w:ascii="Times New Roman" w:eastAsia="Times New Roman" w:hAnsi="Times New Roman" w:cs="Times New Roman"/>
      <w:sz w:val="24"/>
      <w:szCs w:val="24"/>
    </w:rPr>
  </w:style>
  <w:style w:type="character" w:styleId="a7">
    <w:name w:val="page number"/>
    <w:basedOn w:val="a0"/>
    <w:uiPriority w:val="99"/>
    <w:rsid w:val="00890D71"/>
  </w:style>
  <w:style w:type="paragraph" w:styleId="a8">
    <w:name w:val="Body Text Indent"/>
    <w:basedOn w:val="a"/>
    <w:next w:val="a"/>
    <w:link w:val="a9"/>
    <w:rsid w:val="00890D71"/>
    <w:pPr>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90D71"/>
    <w:rPr>
      <w:rFonts w:ascii="Times New Roman" w:eastAsia="Times New Roman" w:hAnsi="Times New Roman" w:cs="Times New Roman"/>
      <w:sz w:val="24"/>
      <w:szCs w:val="24"/>
    </w:rPr>
  </w:style>
  <w:style w:type="character" w:customStyle="1" w:styleId="FontStyle17">
    <w:name w:val="Font Style17"/>
    <w:uiPriority w:val="99"/>
    <w:rsid w:val="00890D71"/>
    <w:rPr>
      <w:rFonts w:ascii="Times New Roman" w:hAnsi="Times New Roman" w:cs="Times New Roman" w:hint="default"/>
      <w:sz w:val="22"/>
      <w:szCs w:val="22"/>
    </w:rPr>
  </w:style>
  <w:style w:type="character" w:customStyle="1" w:styleId="aa">
    <w:name w:val="Цветовое выделение"/>
    <w:uiPriority w:val="99"/>
    <w:rsid w:val="00890D71"/>
    <w:rPr>
      <w:b/>
      <w:bCs/>
      <w:color w:val="000080"/>
    </w:rPr>
  </w:style>
  <w:style w:type="table" w:styleId="ab">
    <w:name w:val="Table Grid"/>
    <w:basedOn w:val="a1"/>
    <w:uiPriority w:val="99"/>
    <w:rsid w:val="00890D7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99"/>
    <w:qFormat/>
    <w:rsid w:val="00890D71"/>
    <w:pPr>
      <w:spacing w:after="0" w:line="240" w:lineRule="auto"/>
      <w:ind w:left="708"/>
    </w:pPr>
    <w:rPr>
      <w:rFonts w:ascii="Times New Roman" w:eastAsia="Times New Roman" w:hAnsi="Times New Roman" w:cs="Times New Roman"/>
      <w:sz w:val="24"/>
      <w:szCs w:val="24"/>
    </w:rPr>
  </w:style>
  <w:style w:type="paragraph" w:styleId="ad">
    <w:name w:val="header"/>
    <w:basedOn w:val="a"/>
    <w:link w:val="ae"/>
    <w:uiPriority w:val="99"/>
    <w:unhideWhenUsed/>
    <w:rsid w:val="00890D71"/>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890D71"/>
    <w:rPr>
      <w:rFonts w:ascii="Times New Roman" w:eastAsia="Times New Roman" w:hAnsi="Times New Roman" w:cs="Times New Roman"/>
      <w:sz w:val="24"/>
      <w:szCs w:val="24"/>
    </w:rPr>
  </w:style>
  <w:style w:type="character" w:styleId="af">
    <w:name w:val="line number"/>
    <w:basedOn w:val="a0"/>
    <w:uiPriority w:val="99"/>
    <w:semiHidden/>
    <w:unhideWhenUsed/>
    <w:rsid w:val="00890D71"/>
  </w:style>
  <w:style w:type="paragraph" w:styleId="af0">
    <w:name w:val="No Spacing"/>
    <w:link w:val="af1"/>
    <w:uiPriority w:val="99"/>
    <w:qFormat/>
    <w:rsid w:val="00890D71"/>
    <w:pPr>
      <w:spacing w:after="0" w:line="240" w:lineRule="auto"/>
    </w:pPr>
    <w:rPr>
      <w:rFonts w:ascii="Times New Roman" w:eastAsia="Times New Roman" w:hAnsi="Times New Roman" w:cs="Times New Roman"/>
      <w:sz w:val="24"/>
      <w:szCs w:val="24"/>
    </w:rPr>
  </w:style>
  <w:style w:type="character" w:customStyle="1" w:styleId="af1">
    <w:name w:val="Без интервала Знак"/>
    <w:link w:val="af0"/>
    <w:uiPriority w:val="99"/>
    <w:rsid w:val="00890D71"/>
    <w:rPr>
      <w:rFonts w:ascii="Times New Roman" w:eastAsia="Times New Roman" w:hAnsi="Times New Roman" w:cs="Times New Roman"/>
      <w:sz w:val="24"/>
      <w:szCs w:val="24"/>
    </w:rPr>
  </w:style>
  <w:style w:type="paragraph" w:styleId="af2">
    <w:name w:val="Title"/>
    <w:basedOn w:val="a"/>
    <w:next w:val="a"/>
    <w:link w:val="af3"/>
    <w:qFormat/>
    <w:rsid w:val="00890D71"/>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3">
    <w:name w:val="Заголовок Знак"/>
    <w:basedOn w:val="a0"/>
    <w:link w:val="af2"/>
    <w:rsid w:val="00890D71"/>
    <w:rPr>
      <w:rFonts w:ascii="Cambria" w:eastAsia="Times New Roman" w:hAnsi="Cambria" w:cs="Times New Roman"/>
      <w:b/>
      <w:bCs/>
      <w:kern w:val="28"/>
      <w:sz w:val="32"/>
      <w:szCs w:val="32"/>
    </w:rPr>
  </w:style>
  <w:style w:type="paragraph" w:styleId="af4">
    <w:name w:val="Subtitle"/>
    <w:basedOn w:val="a"/>
    <w:next w:val="a"/>
    <w:link w:val="af5"/>
    <w:uiPriority w:val="11"/>
    <w:qFormat/>
    <w:rsid w:val="00890D71"/>
    <w:pPr>
      <w:spacing w:after="60" w:line="240" w:lineRule="auto"/>
      <w:jc w:val="center"/>
      <w:outlineLvl w:val="1"/>
    </w:pPr>
    <w:rPr>
      <w:rFonts w:ascii="Cambria" w:eastAsia="Times New Roman" w:hAnsi="Cambria" w:cs="Times New Roman"/>
      <w:sz w:val="24"/>
      <w:szCs w:val="24"/>
    </w:rPr>
  </w:style>
  <w:style w:type="character" w:customStyle="1" w:styleId="af5">
    <w:name w:val="Подзаголовок Знак"/>
    <w:basedOn w:val="a0"/>
    <w:link w:val="af4"/>
    <w:uiPriority w:val="11"/>
    <w:rsid w:val="00890D71"/>
    <w:rPr>
      <w:rFonts w:ascii="Cambria" w:eastAsia="Times New Roman" w:hAnsi="Cambria" w:cs="Times New Roman"/>
      <w:sz w:val="24"/>
      <w:szCs w:val="24"/>
    </w:rPr>
  </w:style>
  <w:style w:type="paragraph" w:customStyle="1" w:styleId="ConsNormal">
    <w:name w:val="ConsNormal"/>
    <w:uiPriority w:val="99"/>
    <w:rsid w:val="00890D71"/>
    <w:pPr>
      <w:widowControl w:val="0"/>
      <w:autoSpaceDE w:val="0"/>
      <w:autoSpaceDN w:val="0"/>
      <w:adjustRightInd w:val="0"/>
      <w:ind w:right="19772" w:firstLine="720"/>
    </w:pPr>
    <w:rPr>
      <w:rFonts w:ascii="Arial" w:eastAsia="Times New Roman" w:hAnsi="Arial" w:cs="Arial"/>
      <w:sz w:val="20"/>
      <w:lang w:val="en-US" w:bidi="en-US"/>
    </w:rPr>
  </w:style>
  <w:style w:type="paragraph" w:styleId="af6">
    <w:name w:val="Normal (Web)"/>
    <w:basedOn w:val="a"/>
    <w:uiPriority w:val="99"/>
    <w:rsid w:val="00890D71"/>
    <w:pPr>
      <w:spacing w:before="100" w:beforeAutospacing="1" w:after="100" w:afterAutospacing="1" w:line="240" w:lineRule="auto"/>
    </w:pPr>
    <w:rPr>
      <w:rFonts w:ascii="Arial" w:eastAsia="Times New Roman" w:hAnsi="Arial" w:cs="Arial"/>
      <w:color w:val="000000"/>
      <w:sz w:val="18"/>
      <w:szCs w:val="18"/>
      <w:lang w:val="en-US" w:eastAsia="en-US" w:bidi="en-US"/>
    </w:rPr>
  </w:style>
  <w:style w:type="character" w:customStyle="1" w:styleId="blk">
    <w:name w:val="blk"/>
    <w:basedOn w:val="a0"/>
    <w:rsid w:val="00890D71"/>
  </w:style>
  <w:style w:type="character" w:styleId="af7">
    <w:name w:val="Strong"/>
    <w:basedOn w:val="a0"/>
    <w:qFormat/>
    <w:rsid w:val="00890D71"/>
    <w:rPr>
      <w:b/>
      <w:bCs/>
    </w:rPr>
  </w:style>
  <w:style w:type="paragraph" w:customStyle="1" w:styleId="af8">
    <w:name w:val="Îáû÷íûé"/>
    <w:rsid w:val="00890D71"/>
    <w:pPr>
      <w:spacing w:after="0" w:line="240" w:lineRule="auto"/>
    </w:pPr>
    <w:rPr>
      <w:rFonts w:ascii="Times New Roman" w:eastAsia="Times New Roman" w:hAnsi="Times New Roman" w:cs="Times New Roman"/>
      <w:sz w:val="20"/>
      <w:szCs w:val="20"/>
    </w:rPr>
  </w:style>
  <w:style w:type="paragraph" w:customStyle="1" w:styleId="ConsNonformat">
    <w:name w:val="ConsNonformat"/>
    <w:rsid w:val="00890D71"/>
    <w:pPr>
      <w:spacing w:after="0" w:line="240" w:lineRule="auto"/>
    </w:pPr>
    <w:rPr>
      <w:rFonts w:ascii="Courier New" w:eastAsia="Times New Roman" w:hAnsi="Courier New" w:cs="Times New Roman"/>
      <w:snapToGrid w:val="0"/>
      <w:sz w:val="20"/>
      <w:szCs w:val="20"/>
    </w:rPr>
  </w:style>
  <w:style w:type="paragraph" w:styleId="HTML">
    <w:name w:val="HTML Preformatted"/>
    <w:basedOn w:val="a"/>
    <w:link w:val="HTML0"/>
    <w:uiPriority w:val="99"/>
    <w:rsid w:val="00890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890D71"/>
    <w:rPr>
      <w:rFonts w:ascii="Courier New" w:eastAsia="Times New Roman" w:hAnsi="Courier New" w:cs="Times New Roman"/>
      <w:sz w:val="20"/>
      <w:szCs w:val="20"/>
    </w:rPr>
  </w:style>
  <w:style w:type="paragraph" w:styleId="af9">
    <w:name w:val="Plain Text"/>
    <w:basedOn w:val="a"/>
    <w:link w:val="afa"/>
    <w:uiPriority w:val="99"/>
    <w:rsid w:val="00890D71"/>
    <w:pPr>
      <w:spacing w:after="0" w:line="240" w:lineRule="auto"/>
    </w:pPr>
    <w:rPr>
      <w:rFonts w:ascii="Courier New" w:eastAsia="Times New Roman" w:hAnsi="Courier New" w:cs="Times New Roman"/>
      <w:sz w:val="20"/>
      <w:szCs w:val="20"/>
    </w:rPr>
  </w:style>
  <w:style w:type="character" w:customStyle="1" w:styleId="afa">
    <w:name w:val="Текст Знак"/>
    <w:basedOn w:val="a0"/>
    <w:link w:val="af9"/>
    <w:uiPriority w:val="99"/>
    <w:rsid w:val="00890D71"/>
    <w:rPr>
      <w:rFonts w:ascii="Courier New" w:eastAsia="Times New Roman" w:hAnsi="Courier New" w:cs="Times New Roman"/>
      <w:sz w:val="20"/>
      <w:szCs w:val="20"/>
    </w:rPr>
  </w:style>
  <w:style w:type="numbering" w:customStyle="1" w:styleId="11">
    <w:name w:val="Нет списка1"/>
    <w:next w:val="a2"/>
    <w:semiHidden/>
    <w:rsid w:val="00890D71"/>
  </w:style>
  <w:style w:type="paragraph" w:customStyle="1" w:styleId="afb">
    <w:name w:val="Знак Знак Знак Знак"/>
    <w:basedOn w:val="a"/>
    <w:rsid w:val="00890D71"/>
    <w:pPr>
      <w:spacing w:after="160" w:line="240" w:lineRule="exact"/>
    </w:pPr>
    <w:rPr>
      <w:rFonts w:ascii="Verdana" w:eastAsia="Times New Roman" w:hAnsi="Verdana" w:cs="Times New Roman"/>
      <w:sz w:val="20"/>
      <w:szCs w:val="20"/>
      <w:lang w:val="en-US" w:eastAsia="en-US"/>
    </w:rPr>
  </w:style>
  <w:style w:type="paragraph" w:styleId="afc">
    <w:name w:val="Body Text"/>
    <w:basedOn w:val="a"/>
    <w:link w:val="afd"/>
    <w:uiPriority w:val="99"/>
    <w:rsid w:val="00890D71"/>
    <w:pPr>
      <w:spacing w:after="0" w:line="240" w:lineRule="auto"/>
      <w:jc w:val="both"/>
    </w:pPr>
    <w:rPr>
      <w:rFonts w:ascii="Times New Roman" w:eastAsia="Times New Roman" w:hAnsi="Times New Roman" w:cs="Times New Roman"/>
      <w:sz w:val="28"/>
      <w:szCs w:val="28"/>
    </w:rPr>
  </w:style>
  <w:style w:type="character" w:customStyle="1" w:styleId="afd">
    <w:name w:val="Основной текст Знак"/>
    <w:basedOn w:val="a0"/>
    <w:link w:val="afc"/>
    <w:uiPriority w:val="99"/>
    <w:rsid w:val="00890D71"/>
    <w:rPr>
      <w:rFonts w:ascii="Times New Roman" w:eastAsia="Times New Roman" w:hAnsi="Times New Roman" w:cs="Times New Roman"/>
      <w:sz w:val="28"/>
      <w:szCs w:val="28"/>
    </w:rPr>
  </w:style>
  <w:style w:type="numbering" w:customStyle="1" w:styleId="21">
    <w:name w:val="Нет списка2"/>
    <w:next w:val="a2"/>
    <w:uiPriority w:val="99"/>
    <w:semiHidden/>
    <w:rsid w:val="00890D71"/>
  </w:style>
  <w:style w:type="character" w:customStyle="1" w:styleId="afe">
    <w:name w:val="Шапка Знак"/>
    <w:link w:val="aff"/>
    <w:uiPriority w:val="99"/>
    <w:rsid w:val="00890D71"/>
    <w:rPr>
      <w:lang w:eastAsia="en-US"/>
    </w:rPr>
  </w:style>
  <w:style w:type="paragraph" w:styleId="aff">
    <w:name w:val="Message Header"/>
    <w:basedOn w:val="afc"/>
    <w:link w:val="afe"/>
    <w:uiPriority w:val="99"/>
    <w:unhideWhenUsed/>
    <w:rsid w:val="00890D71"/>
    <w:pPr>
      <w:keepLines/>
      <w:spacing w:line="415" w:lineRule="atLeast"/>
      <w:ind w:left="1560" w:hanging="720"/>
      <w:jc w:val="left"/>
    </w:pPr>
    <w:rPr>
      <w:rFonts w:asciiTheme="minorHAnsi" w:eastAsiaTheme="minorEastAsia" w:hAnsiTheme="minorHAnsi" w:cstheme="minorBidi"/>
      <w:sz w:val="22"/>
      <w:szCs w:val="22"/>
      <w:lang w:eastAsia="en-US"/>
    </w:rPr>
  </w:style>
  <w:style w:type="character" w:customStyle="1" w:styleId="12">
    <w:name w:val="Шапка Знак1"/>
    <w:basedOn w:val="a0"/>
    <w:rsid w:val="00890D71"/>
    <w:rPr>
      <w:rFonts w:asciiTheme="majorHAnsi" w:eastAsiaTheme="majorEastAsia" w:hAnsiTheme="majorHAnsi" w:cstheme="majorBidi"/>
      <w:sz w:val="24"/>
      <w:szCs w:val="24"/>
      <w:shd w:val="pct20" w:color="auto" w:fill="auto"/>
    </w:rPr>
  </w:style>
  <w:style w:type="character" w:styleId="aff0">
    <w:name w:val="Emphasis"/>
    <w:qFormat/>
    <w:rsid w:val="00890D71"/>
    <w:rPr>
      <w:i/>
      <w:iCs/>
    </w:rPr>
  </w:style>
  <w:style w:type="paragraph" w:customStyle="1" w:styleId="aff1">
    <w:name w:val="Знак Знак Знак Знак Знак Знак Знак Знак Знак Знак"/>
    <w:basedOn w:val="a"/>
    <w:rsid w:val="00890D71"/>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51">
    <w:name w:val="çàãîëîâîê 5"/>
    <w:basedOn w:val="af8"/>
    <w:next w:val="af8"/>
    <w:uiPriority w:val="99"/>
    <w:rsid w:val="00890D71"/>
    <w:pPr>
      <w:keepNext/>
      <w:spacing w:before="120"/>
    </w:pPr>
    <w:rPr>
      <w:sz w:val="28"/>
    </w:rPr>
  </w:style>
  <w:style w:type="paragraph" w:styleId="31">
    <w:name w:val="Body Text 3"/>
    <w:basedOn w:val="a"/>
    <w:link w:val="32"/>
    <w:rsid w:val="00890D71"/>
    <w:pPr>
      <w:spacing w:after="0" w:line="240" w:lineRule="auto"/>
      <w:jc w:val="center"/>
    </w:pPr>
    <w:rPr>
      <w:rFonts w:ascii="Times New Roman" w:eastAsia="Times New Roman" w:hAnsi="Times New Roman" w:cs="Times New Roman"/>
      <w:b/>
      <w:sz w:val="28"/>
      <w:szCs w:val="20"/>
    </w:rPr>
  </w:style>
  <w:style w:type="character" w:customStyle="1" w:styleId="32">
    <w:name w:val="Основной текст 3 Знак"/>
    <w:basedOn w:val="a0"/>
    <w:link w:val="31"/>
    <w:rsid w:val="00890D71"/>
    <w:rPr>
      <w:rFonts w:ascii="Times New Roman" w:eastAsia="Times New Roman" w:hAnsi="Times New Roman" w:cs="Times New Roman"/>
      <w:b/>
      <w:sz w:val="28"/>
      <w:szCs w:val="20"/>
    </w:rPr>
  </w:style>
  <w:style w:type="paragraph" w:styleId="22">
    <w:name w:val="Body Text Indent 2"/>
    <w:basedOn w:val="a"/>
    <w:link w:val="23"/>
    <w:rsid w:val="00890D71"/>
    <w:pPr>
      <w:spacing w:after="0" w:line="240" w:lineRule="auto"/>
      <w:ind w:firstLine="720"/>
    </w:pPr>
    <w:rPr>
      <w:rFonts w:ascii="Times New Roman" w:eastAsia="Times New Roman" w:hAnsi="Times New Roman" w:cs="Times New Roman"/>
      <w:sz w:val="28"/>
      <w:szCs w:val="20"/>
    </w:rPr>
  </w:style>
  <w:style w:type="character" w:customStyle="1" w:styleId="23">
    <w:name w:val="Основной текст с отступом 2 Знак"/>
    <w:basedOn w:val="a0"/>
    <w:link w:val="22"/>
    <w:rsid w:val="00890D71"/>
    <w:rPr>
      <w:rFonts w:ascii="Times New Roman" w:eastAsia="Times New Roman" w:hAnsi="Times New Roman" w:cs="Times New Roman"/>
      <w:sz w:val="28"/>
      <w:szCs w:val="20"/>
    </w:rPr>
  </w:style>
  <w:style w:type="paragraph" w:styleId="33">
    <w:name w:val="Body Text Indent 3"/>
    <w:basedOn w:val="a"/>
    <w:link w:val="34"/>
    <w:rsid w:val="00890D71"/>
    <w:pPr>
      <w:widowControl w:val="0"/>
      <w:spacing w:after="0" w:line="240" w:lineRule="auto"/>
      <w:ind w:firstLine="709"/>
      <w:jc w:val="both"/>
    </w:pPr>
    <w:rPr>
      <w:rFonts w:ascii="Times New Roman" w:eastAsia="Times New Roman" w:hAnsi="Times New Roman" w:cs="Times New Roman"/>
      <w:sz w:val="24"/>
      <w:szCs w:val="20"/>
    </w:rPr>
  </w:style>
  <w:style w:type="character" w:customStyle="1" w:styleId="34">
    <w:name w:val="Основной текст с отступом 3 Знак"/>
    <w:basedOn w:val="a0"/>
    <w:link w:val="33"/>
    <w:rsid w:val="00890D71"/>
    <w:rPr>
      <w:rFonts w:ascii="Times New Roman" w:eastAsia="Times New Roman" w:hAnsi="Times New Roman" w:cs="Times New Roman"/>
      <w:sz w:val="24"/>
      <w:szCs w:val="20"/>
    </w:rPr>
  </w:style>
  <w:style w:type="paragraph" w:customStyle="1" w:styleId="81">
    <w:name w:val="çàãîëîâîê 8"/>
    <w:basedOn w:val="a"/>
    <w:next w:val="a"/>
    <w:uiPriority w:val="99"/>
    <w:rsid w:val="00890D71"/>
    <w:pPr>
      <w:keepNext/>
      <w:spacing w:before="120" w:after="0" w:line="360" w:lineRule="auto"/>
      <w:jc w:val="center"/>
    </w:pPr>
    <w:rPr>
      <w:rFonts w:ascii="Times New Roman" w:eastAsia="Times New Roman" w:hAnsi="Times New Roman" w:cs="Times New Roman"/>
      <w:sz w:val="24"/>
      <w:szCs w:val="24"/>
    </w:rPr>
  </w:style>
  <w:style w:type="paragraph" w:customStyle="1" w:styleId="ConsTitle">
    <w:name w:val="ConsTitle"/>
    <w:rsid w:val="00890D71"/>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ConsCell">
    <w:name w:val="ConsCell"/>
    <w:rsid w:val="00890D71"/>
    <w:pPr>
      <w:widowControl w:val="0"/>
      <w:autoSpaceDE w:val="0"/>
      <w:autoSpaceDN w:val="0"/>
      <w:adjustRightInd w:val="0"/>
      <w:spacing w:after="0" w:line="240" w:lineRule="auto"/>
      <w:ind w:right="19772"/>
    </w:pPr>
    <w:rPr>
      <w:rFonts w:ascii="Arial" w:eastAsia="Times New Roman" w:hAnsi="Arial" w:cs="Arial"/>
      <w:sz w:val="28"/>
      <w:szCs w:val="28"/>
    </w:rPr>
  </w:style>
  <w:style w:type="character" w:styleId="aff2">
    <w:name w:val="Hyperlink"/>
    <w:uiPriority w:val="99"/>
    <w:rsid w:val="00890D71"/>
    <w:rPr>
      <w:color w:val="0000FF"/>
      <w:u w:val="single"/>
    </w:rPr>
  </w:style>
  <w:style w:type="character" w:styleId="aff3">
    <w:name w:val="FollowedHyperlink"/>
    <w:rsid w:val="00890D71"/>
    <w:rPr>
      <w:color w:val="800080"/>
      <w:u w:val="single"/>
    </w:rPr>
  </w:style>
  <w:style w:type="paragraph" w:customStyle="1" w:styleId="xl24">
    <w:name w:val="xl24"/>
    <w:basedOn w:val="a"/>
    <w:rsid w:val="00890D71"/>
    <w:pPr>
      <w:spacing w:before="100" w:beforeAutospacing="1" w:after="100" w:afterAutospacing="1" w:line="240" w:lineRule="auto"/>
    </w:pPr>
    <w:rPr>
      <w:rFonts w:ascii="Arial" w:eastAsia="Times New Roman" w:hAnsi="Arial" w:cs="Arial"/>
      <w:b/>
      <w:bCs/>
    </w:rPr>
  </w:style>
  <w:style w:type="paragraph" w:customStyle="1" w:styleId="xl25">
    <w:name w:val="xl25"/>
    <w:basedOn w:val="a"/>
    <w:rsid w:val="00890D7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6">
    <w:name w:val="xl26"/>
    <w:basedOn w:val="a"/>
    <w:rsid w:val="00890D71"/>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7">
    <w:name w:val="xl27"/>
    <w:basedOn w:val="a"/>
    <w:rsid w:val="00890D71"/>
    <w:pPr>
      <w:spacing w:before="100" w:beforeAutospacing="1" w:after="100" w:afterAutospacing="1" w:line="240" w:lineRule="auto"/>
    </w:pPr>
    <w:rPr>
      <w:rFonts w:ascii="Arial" w:eastAsia="Times New Roman" w:hAnsi="Arial" w:cs="Arial"/>
      <w:b/>
      <w:bCs/>
      <w:i/>
      <w:iCs/>
    </w:rPr>
  </w:style>
  <w:style w:type="paragraph" w:customStyle="1" w:styleId="xl28">
    <w:name w:val="xl28"/>
    <w:basedOn w:val="a"/>
    <w:rsid w:val="00890D71"/>
    <w:pPr>
      <w:spacing w:before="100" w:beforeAutospacing="1" w:after="100" w:afterAutospacing="1" w:line="240" w:lineRule="auto"/>
    </w:pPr>
    <w:rPr>
      <w:rFonts w:ascii="Arial" w:eastAsia="Times New Roman" w:hAnsi="Arial" w:cs="Arial"/>
    </w:rPr>
  </w:style>
  <w:style w:type="paragraph" w:customStyle="1" w:styleId="xl29">
    <w:name w:val="xl29"/>
    <w:basedOn w:val="a"/>
    <w:rsid w:val="00890D71"/>
    <w:pPr>
      <w:spacing w:before="100" w:beforeAutospacing="1" w:after="100" w:afterAutospacing="1" w:line="240" w:lineRule="auto"/>
    </w:pPr>
    <w:rPr>
      <w:rFonts w:ascii="Arial" w:eastAsia="Times New Roman" w:hAnsi="Arial" w:cs="Arial"/>
      <w:i/>
      <w:iCs/>
    </w:rPr>
  </w:style>
  <w:style w:type="paragraph" w:customStyle="1" w:styleId="xl30">
    <w:name w:val="xl30"/>
    <w:basedOn w:val="a"/>
    <w:rsid w:val="00890D71"/>
    <w:pPr>
      <w:spacing w:before="100" w:beforeAutospacing="1" w:after="100" w:afterAutospacing="1" w:line="240" w:lineRule="auto"/>
      <w:jc w:val="right"/>
      <w:textAlignment w:val="top"/>
    </w:pPr>
    <w:rPr>
      <w:rFonts w:ascii="Times New Roman" w:eastAsia="Times New Roman" w:hAnsi="Times New Roman" w:cs="Times New Roman"/>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90D71"/>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4">
    <w:name w:val="Знак Знак Знак Знак Знак Знак Знак"/>
    <w:basedOn w:val="a"/>
    <w:rsid w:val="00890D71"/>
    <w:pPr>
      <w:spacing w:before="100" w:beforeAutospacing="1" w:after="100" w:afterAutospacing="1" w:line="240" w:lineRule="auto"/>
    </w:pPr>
    <w:rPr>
      <w:rFonts w:ascii="Tahoma" w:eastAsia="Times New Roman" w:hAnsi="Tahoma" w:cs="Tahoma"/>
      <w:sz w:val="20"/>
      <w:szCs w:val="20"/>
      <w:lang w:val="en-US" w:eastAsia="en-US"/>
    </w:rPr>
  </w:style>
  <w:style w:type="paragraph" w:customStyle="1" w:styleId="aff5">
    <w:name w:val="Знак Знак Знак"/>
    <w:basedOn w:val="a"/>
    <w:rsid w:val="00890D71"/>
    <w:pPr>
      <w:spacing w:before="100" w:beforeAutospacing="1" w:after="100" w:afterAutospacing="1" w:line="240" w:lineRule="auto"/>
    </w:pPr>
    <w:rPr>
      <w:rFonts w:ascii="Tahoma" w:eastAsia="Times New Roman" w:hAnsi="Tahoma" w:cs="Tahoma"/>
      <w:sz w:val="20"/>
      <w:szCs w:val="20"/>
      <w:lang w:val="en-US" w:eastAsia="en-US"/>
    </w:rPr>
  </w:style>
  <w:style w:type="numbering" w:customStyle="1" w:styleId="35">
    <w:name w:val="Нет списка3"/>
    <w:next w:val="a2"/>
    <w:semiHidden/>
    <w:rsid w:val="00890D71"/>
  </w:style>
  <w:style w:type="paragraph" w:styleId="24">
    <w:name w:val="Body Text 2"/>
    <w:basedOn w:val="a"/>
    <w:link w:val="25"/>
    <w:rsid w:val="00890D71"/>
    <w:pPr>
      <w:spacing w:after="120" w:line="480" w:lineRule="auto"/>
    </w:pPr>
    <w:rPr>
      <w:rFonts w:ascii="Times New Roman" w:eastAsia="Times New Roman" w:hAnsi="Times New Roman" w:cs="Times New Roman"/>
      <w:sz w:val="28"/>
      <w:szCs w:val="24"/>
    </w:rPr>
  </w:style>
  <w:style w:type="character" w:customStyle="1" w:styleId="25">
    <w:name w:val="Основной текст 2 Знак"/>
    <w:basedOn w:val="a0"/>
    <w:link w:val="24"/>
    <w:rsid w:val="00890D71"/>
    <w:rPr>
      <w:rFonts w:ascii="Times New Roman" w:eastAsia="Times New Roman" w:hAnsi="Times New Roman" w:cs="Times New Roman"/>
      <w:sz w:val="28"/>
      <w:szCs w:val="24"/>
    </w:rPr>
  </w:style>
  <w:style w:type="paragraph" w:customStyle="1" w:styleId="CharChar1CharChar1CharChar">
    <w:name w:val="Char Char Знак Знак1 Char Char1 Знак Знак Char Char"/>
    <w:basedOn w:val="a"/>
    <w:rsid w:val="00890D71"/>
    <w:pPr>
      <w:spacing w:before="100" w:beforeAutospacing="1" w:after="100" w:afterAutospacing="1" w:line="240" w:lineRule="auto"/>
    </w:pPr>
    <w:rPr>
      <w:rFonts w:ascii="Tahoma" w:eastAsia="Times New Roman" w:hAnsi="Tahoma" w:cs="Times New Roman"/>
      <w:sz w:val="20"/>
      <w:szCs w:val="20"/>
      <w:lang w:val="en-US" w:eastAsia="en-US"/>
    </w:rPr>
  </w:style>
  <w:style w:type="numbering" w:customStyle="1" w:styleId="41">
    <w:name w:val="Нет списка4"/>
    <w:next w:val="a2"/>
    <w:semiHidden/>
    <w:rsid w:val="00890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198691">
      <w:bodyDiv w:val="1"/>
      <w:marLeft w:val="0"/>
      <w:marRight w:val="0"/>
      <w:marTop w:val="0"/>
      <w:marBottom w:val="0"/>
      <w:divBdr>
        <w:top w:val="none" w:sz="0" w:space="0" w:color="auto"/>
        <w:left w:val="none" w:sz="0" w:space="0" w:color="auto"/>
        <w:bottom w:val="none" w:sz="0" w:space="0" w:color="auto"/>
        <w:right w:val="none" w:sz="0" w:space="0" w:color="auto"/>
      </w:divBdr>
    </w:div>
    <w:div w:id="943417428">
      <w:bodyDiv w:val="1"/>
      <w:marLeft w:val="0"/>
      <w:marRight w:val="0"/>
      <w:marTop w:val="0"/>
      <w:marBottom w:val="0"/>
      <w:divBdr>
        <w:top w:val="none" w:sz="0" w:space="0" w:color="auto"/>
        <w:left w:val="none" w:sz="0" w:space="0" w:color="auto"/>
        <w:bottom w:val="none" w:sz="0" w:space="0" w:color="auto"/>
        <w:right w:val="none" w:sz="0" w:space="0" w:color="auto"/>
      </w:divBdr>
    </w:div>
    <w:div w:id="1228882983">
      <w:bodyDiv w:val="1"/>
      <w:marLeft w:val="0"/>
      <w:marRight w:val="0"/>
      <w:marTop w:val="0"/>
      <w:marBottom w:val="0"/>
      <w:divBdr>
        <w:top w:val="none" w:sz="0" w:space="0" w:color="auto"/>
        <w:left w:val="none" w:sz="0" w:space="0" w:color="auto"/>
        <w:bottom w:val="none" w:sz="0" w:space="0" w:color="auto"/>
        <w:right w:val="none" w:sz="0" w:space="0" w:color="auto"/>
      </w:divBdr>
    </w:div>
    <w:div w:id="1580286434">
      <w:bodyDiv w:val="1"/>
      <w:marLeft w:val="0"/>
      <w:marRight w:val="0"/>
      <w:marTop w:val="0"/>
      <w:marBottom w:val="0"/>
      <w:divBdr>
        <w:top w:val="none" w:sz="0" w:space="0" w:color="auto"/>
        <w:left w:val="none" w:sz="0" w:space="0" w:color="auto"/>
        <w:bottom w:val="none" w:sz="0" w:space="0" w:color="auto"/>
        <w:right w:val="none" w:sz="0" w:space="0" w:color="auto"/>
      </w:divBdr>
    </w:div>
    <w:div w:id="1811554780">
      <w:bodyDiv w:val="1"/>
      <w:marLeft w:val="0"/>
      <w:marRight w:val="0"/>
      <w:marTop w:val="0"/>
      <w:marBottom w:val="0"/>
      <w:divBdr>
        <w:top w:val="none" w:sz="0" w:space="0" w:color="auto"/>
        <w:left w:val="none" w:sz="0" w:space="0" w:color="auto"/>
        <w:bottom w:val="none" w:sz="0" w:space="0" w:color="auto"/>
        <w:right w:val="none" w:sz="0" w:space="0" w:color="auto"/>
      </w:divBdr>
    </w:div>
    <w:div w:id="206425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2892A-295B-47D2-8939-22B432D2E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12</Pages>
  <Words>3306</Words>
  <Characters>18846</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7</cp:lastModifiedBy>
  <cp:revision>92</cp:revision>
  <cp:lastPrinted>2020-11-26T11:40:00Z</cp:lastPrinted>
  <dcterms:created xsi:type="dcterms:W3CDTF">2016-12-03T12:35:00Z</dcterms:created>
  <dcterms:modified xsi:type="dcterms:W3CDTF">2021-12-03T06:35:00Z</dcterms:modified>
</cp:coreProperties>
</file>