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Default="00B86458" w:rsidP="00BC2D70">
      <w:pPr>
        <w:pStyle w:val="ConsPlusNormal"/>
        <w:widowControl/>
        <w:ind w:firstLine="0"/>
        <w:jc w:val="center"/>
        <w:rPr>
          <w:lang w:val="en-US"/>
        </w:rPr>
      </w:pPr>
    </w:p>
    <w:p w:rsidR="00BC2D70" w:rsidRDefault="00F24638" w:rsidP="00BC2D70">
      <w:pPr>
        <w:pStyle w:val="ConsPlusNormal"/>
        <w:widowControl/>
        <w:ind w:firstLine="0"/>
        <w:jc w:val="center"/>
        <w:rPr>
          <w:lang w:val="en-US"/>
        </w:rPr>
      </w:pPr>
      <w:r w:rsidRPr="00F2463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-104140</wp:posOffset>
            </wp:positionV>
            <wp:extent cx="699770" cy="800100"/>
            <wp:effectExtent l="19050" t="0" r="5080" b="0"/>
            <wp:wrapNone/>
            <wp:docPr id="26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D70" w:rsidRDefault="00BC2D70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24638" w:rsidRDefault="00F24638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24638" w:rsidRDefault="00F24638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24638" w:rsidRPr="00F24638" w:rsidRDefault="00F24638" w:rsidP="00BC2D70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24638" w:rsidRPr="005C1E52" w:rsidRDefault="00F24638" w:rsidP="00F24638">
      <w:pPr>
        <w:jc w:val="center"/>
        <w:rPr>
          <w:b/>
          <w:sz w:val="28"/>
          <w:szCs w:val="28"/>
        </w:rPr>
      </w:pPr>
      <w:r w:rsidRPr="005C1E52">
        <w:rPr>
          <w:b/>
          <w:sz w:val="28"/>
          <w:szCs w:val="28"/>
        </w:rPr>
        <w:t>СОВЕТ ДЕПУТАТОВ КАМЕНСКОГО СЕЛЬСКОГО ПОСЕЛЕНИЯ</w:t>
      </w:r>
    </w:p>
    <w:p w:rsidR="00F24638" w:rsidRPr="005C1E52" w:rsidRDefault="00F24638" w:rsidP="00F24638">
      <w:pPr>
        <w:jc w:val="center"/>
        <w:rPr>
          <w:b/>
          <w:sz w:val="28"/>
          <w:szCs w:val="28"/>
        </w:rPr>
      </w:pPr>
      <w:r w:rsidRPr="005C1E52">
        <w:rPr>
          <w:b/>
          <w:sz w:val="28"/>
          <w:szCs w:val="28"/>
        </w:rPr>
        <w:t>КАРДЫМОВСКОГО РАЙОНА СМОЛЕНСКОЙ ОБЛАСТИ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7A5101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2D70"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21 января  2022 года</w:t>
      </w:r>
      <w:r w:rsidR="008E54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BC2D70" w:rsidRPr="003168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BC2D70" w:rsidRDefault="00BC2D70" w:rsidP="00BC2D70">
      <w:pPr>
        <w:jc w:val="both"/>
        <w:rPr>
          <w:sz w:val="28"/>
          <w:szCs w:val="28"/>
        </w:rPr>
      </w:pPr>
    </w:p>
    <w:p w:rsidR="00BC2D70" w:rsidRDefault="00212FF7" w:rsidP="00BC2D70">
      <w:pPr>
        <w:ind w:firstLine="709"/>
        <w:jc w:val="both"/>
        <w:rPr>
          <w:sz w:val="28"/>
          <w:szCs w:val="28"/>
        </w:rPr>
      </w:pPr>
      <w:r w:rsidRPr="00212F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4.7pt;width:252.6pt;height:177.25pt;z-index:251660288" stroked="f">
            <v:textbox style="mso-next-textbox:#_x0000_s1026">
              <w:txbxContent>
                <w:p w:rsidR="00CB6984" w:rsidRPr="003D7CD9" w:rsidRDefault="00CB6984" w:rsidP="00BC2D70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 утверждении </w:t>
                  </w:r>
                  <w:r w:rsidR="000C05AD">
                    <w:rPr>
                      <w:sz w:val="28"/>
                      <w:szCs w:val="28"/>
                    </w:rPr>
                    <w:t>ключевых показателей и их целевых значений</w:t>
                  </w:r>
                  <w:r w:rsidR="00712A71">
                    <w:rPr>
                      <w:sz w:val="28"/>
                      <w:szCs w:val="28"/>
                    </w:rPr>
                    <w:t xml:space="preserve"> </w:t>
                  </w:r>
                  <w:r w:rsidR="00F24638">
                    <w:rPr>
                      <w:sz w:val="28"/>
                      <w:szCs w:val="28"/>
                    </w:rPr>
                    <w:t xml:space="preserve">в сфере </w:t>
                  </w:r>
                  <w:r w:rsidR="004B5903">
                    <w:rPr>
                      <w:sz w:val="28"/>
                      <w:szCs w:val="28"/>
                    </w:rPr>
                    <w:t>муниципального контроля  на автомобильном транспорте, городском наземном электрическом транспорте и в дорожном хозяйстве в границах  населенных пунктов Каменского сельского поселения Кардымовского района Смоленской области</w:t>
                  </w:r>
                </w:p>
              </w:txbxContent>
            </v:textbox>
          </v:shape>
        </w:pic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</w:p>
    <w:p w:rsidR="00F24638" w:rsidRDefault="00F24638" w:rsidP="00F24638">
      <w:pPr>
        <w:jc w:val="both"/>
        <w:rPr>
          <w:sz w:val="28"/>
          <w:szCs w:val="28"/>
        </w:rPr>
      </w:pPr>
    </w:p>
    <w:p w:rsidR="00F24638" w:rsidRDefault="00F24638" w:rsidP="00F24638">
      <w:pPr>
        <w:jc w:val="both"/>
        <w:rPr>
          <w:sz w:val="28"/>
          <w:szCs w:val="28"/>
        </w:rPr>
      </w:pPr>
    </w:p>
    <w:p w:rsidR="004B5903" w:rsidRDefault="004B5903" w:rsidP="00F24638">
      <w:pPr>
        <w:jc w:val="both"/>
        <w:rPr>
          <w:sz w:val="28"/>
          <w:szCs w:val="28"/>
        </w:rPr>
      </w:pPr>
    </w:p>
    <w:p w:rsidR="004B5903" w:rsidRDefault="004B5903" w:rsidP="00F24638">
      <w:pPr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>от 31 июля 2020 года № 248-ФЗ  «О государственном контроле (надзоре) и муниципальном контроле                       в Российской Федерации»,</w:t>
      </w:r>
      <w:r w:rsidRPr="00BC2D70">
        <w:rPr>
          <w:b/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10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="00F24638">
        <w:rPr>
          <w:sz w:val="28"/>
          <w:szCs w:val="28"/>
        </w:rPr>
        <w:t>Каменского сельского поселения Кардымовского района Смоленской области</w:t>
      </w:r>
      <w:r>
        <w:rPr>
          <w:sz w:val="28"/>
          <w:szCs w:val="28"/>
        </w:rPr>
        <w:t>, Совет депутатов</w:t>
      </w:r>
      <w:r w:rsidR="00A75761">
        <w:rPr>
          <w:sz w:val="28"/>
          <w:szCs w:val="28"/>
        </w:rPr>
        <w:t xml:space="preserve"> </w:t>
      </w:r>
      <w:r w:rsidR="00F24638">
        <w:rPr>
          <w:sz w:val="28"/>
          <w:szCs w:val="28"/>
        </w:rPr>
        <w:t>Каменского сельского поселения Кардымовского района Смоленской области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F24638" w:rsidRPr="004B5903" w:rsidRDefault="00F24638" w:rsidP="00F24638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="00BC2D70"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Pr="00F24638">
        <w:rPr>
          <w:sz w:val="28"/>
          <w:szCs w:val="28"/>
        </w:rPr>
        <w:t xml:space="preserve"> </w:t>
      </w:r>
      <w:r w:rsidR="004B5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4B5903">
        <w:rPr>
          <w:sz w:val="28"/>
          <w:szCs w:val="28"/>
        </w:rPr>
        <w:t>сфере муниципального контроля  на автомобильном транспорте, городском наземном электрическом транспорте и в дорожном хозяйстве в границах  населенных пунктов Каменского сельского поселения Кардымовского района Смоленской области</w:t>
      </w:r>
      <w:r w:rsidR="00EA0ECE">
        <w:rPr>
          <w:sz w:val="28"/>
          <w:szCs w:val="28"/>
        </w:rPr>
        <w:t>.</w:t>
      </w:r>
    </w:p>
    <w:p w:rsidR="00C77F5E" w:rsidRPr="00363FD4" w:rsidRDefault="006417D7" w:rsidP="00BC2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D70"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 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F24638" w:rsidRPr="00F24638" w:rsidRDefault="00F24638" w:rsidP="00F24638">
      <w:pPr>
        <w:rPr>
          <w:sz w:val="28"/>
          <w:szCs w:val="28"/>
        </w:rPr>
      </w:pPr>
    </w:p>
    <w:p w:rsidR="00F24638" w:rsidRDefault="00F24638" w:rsidP="00A7576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24638" w:rsidRDefault="00F24638" w:rsidP="00A75761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сельского поселения </w:t>
      </w:r>
    </w:p>
    <w:p w:rsidR="00F24638" w:rsidRDefault="00F24638" w:rsidP="00A75761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района</w:t>
      </w:r>
    </w:p>
    <w:p w:rsidR="00F24638" w:rsidRDefault="00F24638" w:rsidP="00A7576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В.П.Шевелева</w:t>
      </w:r>
    </w:p>
    <w:p w:rsidR="00BC2D70" w:rsidRPr="00F24638" w:rsidRDefault="00BC2D70" w:rsidP="00F24638">
      <w:pPr>
        <w:rPr>
          <w:sz w:val="28"/>
          <w:szCs w:val="28"/>
        </w:rPr>
        <w:sectPr w:rsidR="00BC2D70" w:rsidRPr="00F24638" w:rsidSect="008F4007">
          <w:pgSz w:w="11906" w:h="16838"/>
          <w:pgMar w:top="1134" w:right="424" w:bottom="1134" w:left="993" w:header="0" w:footer="0" w:gutter="0"/>
          <w:cols w:space="720"/>
          <w:formProt w:val="0"/>
          <w:docGrid w:linePitch="360"/>
        </w:sectPr>
      </w:pPr>
    </w:p>
    <w:p w:rsidR="00B922FF" w:rsidRPr="00A75761" w:rsidRDefault="00984749" w:rsidP="0082015E">
      <w:pPr>
        <w:ind w:left="5670"/>
        <w:jc w:val="center"/>
      </w:pPr>
      <w:r w:rsidRPr="00A75761">
        <w:lastRenderedPageBreak/>
        <w:t>УТВЕРЖДЕНО</w:t>
      </w:r>
    </w:p>
    <w:p w:rsidR="0082015E" w:rsidRPr="00A75761" w:rsidRDefault="00984749" w:rsidP="0082015E">
      <w:pPr>
        <w:ind w:left="5670"/>
        <w:jc w:val="center"/>
      </w:pPr>
      <w:r w:rsidRPr="00A75761">
        <w:t xml:space="preserve">решением </w:t>
      </w:r>
      <w:r w:rsidR="0082015E" w:rsidRPr="00A75761">
        <w:t>Совета депутатов</w:t>
      </w:r>
    </w:p>
    <w:p w:rsidR="00A75761" w:rsidRPr="00A75761" w:rsidRDefault="00A75761" w:rsidP="0082015E">
      <w:pPr>
        <w:ind w:left="5670"/>
        <w:jc w:val="center"/>
      </w:pPr>
      <w:r w:rsidRPr="00A75761">
        <w:t xml:space="preserve">Каменского сельского поселения </w:t>
      </w:r>
    </w:p>
    <w:p w:rsidR="00A75761" w:rsidRPr="00A75761" w:rsidRDefault="00A75761" w:rsidP="0082015E">
      <w:pPr>
        <w:ind w:left="5670"/>
        <w:jc w:val="center"/>
      </w:pPr>
      <w:r w:rsidRPr="00A75761">
        <w:t>Кардымовского района</w:t>
      </w:r>
    </w:p>
    <w:p w:rsidR="00A75761" w:rsidRPr="00A75761" w:rsidRDefault="00A75761" w:rsidP="0082015E">
      <w:pPr>
        <w:ind w:left="5670"/>
        <w:jc w:val="center"/>
      </w:pPr>
      <w:r w:rsidRPr="00A75761">
        <w:t>Смоленской области</w:t>
      </w:r>
    </w:p>
    <w:p w:rsidR="0082015E" w:rsidRPr="00A75761" w:rsidRDefault="007A5101" w:rsidP="0082015E">
      <w:pPr>
        <w:ind w:left="5670"/>
        <w:jc w:val="center"/>
      </w:pPr>
      <w:r>
        <w:t>от 21.01.22 года № 2</w:t>
      </w:r>
    </w:p>
    <w:p w:rsidR="00B922FF" w:rsidRPr="00BC2D70" w:rsidRDefault="00B922FF" w:rsidP="0082015E">
      <w:pPr>
        <w:jc w:val="right"/>
        <w:rPr>
          <w:sz w:val="28"/>
          <w:szCs w:val="28"/>
        </w:rPr>
      </w:pPr>
    </w:p>
    <w:p w:rsidR="00EE5896" w:rsidRDefault="00EE5896" w:rsidP="004B5903">
      <w:pPr>
        <w:jc w:val="center"/>
        <w:rPr>
          <w:b/>
          <w:sz w:val="28"/>
          <w:szCs w:val="28"/>
        </w:rPr>
      </w:pPr>
    </w:p>
    <w:p w:rsidR="000C05AD" w:rsidRDefault="000C05AD" w:rsidP="004B5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ПОКАЗАТЕЛИ</w:t>
      </w:r>
    </w:p>
    <w:p w:rsidR="004B5903" w:rsidRPr="004B5903" w:rsidRDefault="000C05AD" w:rsidP="004B5903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160A27">
        <w:rPr>
          <w:b/>
          <w:sz w:val="28"/>
          <w:szCs w:val="28"/>
        </w:rPr>
        <w:t xml:space="preserve">в </w:t>
      </w:r>
      <w:r w:rsidR="00A75761" w:rsidRPr="00A75761">
        <w:rPr>
          <w:b/>
          <w:sz w:val="28"/>
          <w:szCs w:val="28"/>
        </w:rPr>
        <w:t xml:space="preserve"> </w:t>
      </w:r>
      <w:r w:rsidR="004B5903" w:rsidRPr="004B5903">
        <w:rPr>
          <w:b/>
          <w:sz w:val="28"/>
          <w:szCs w:val="28"/>
        </w:rPr>
        <w:t>сфере муниципального контроля  на автомобильном транспорте, городском наземном электрическом транспорте и в дорожном хозяйстве в границах  населенных пунктов Каменского сельского поселения Кардымовского района Смоленской области</w:t>
      </w:r>
    </w:p>
    <w:p w:rsidR="00177D25" w:rsidRDefault="00177D25" w:rsidP="00A75761">
      <w:pPr>
        <w:jc w:val="center"/>
        <w:rPr>
          <w:b/>
          <w:sz w:val="28"/>
          <w:szCs w:val="28"/>
        </w:rPr>
      </w:pPr>
    </w:p>
    <w:p w:rsidR="00177D25" w:rsidRDefault="00177D25" w:rsidP="00177D25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523EDA" w:rsidRPr="00C75777" w:rsidTr="00434D5C">
        <w:tc>
          <w:tcPr>
            <w:tcW w:w="425" w:type="dxa"/>
          </w:tcPr>
          <w:p w:rsidR="00F362C3" w:rsidRPr="00C75777" w:rsidRDefault="00F362C3" w:rsidP="00177D25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678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85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5" w:type="dxa"/>
          </w:tcPr>
          <w:p w:rsidR="00F362C3" w:rsidRPr="00C75777" w:rsidRDefault="00F362C3" w:rsidP="000F77AA">
            <w:pPr>
              <w:rPr>
                <w:b/>
              </w:rPr>
            </w:pPr>
            <w:r w:rsidRPr="00C75777">
              <w:rPr>
                <w:b/>
              </w:rPr>
              <w:t>Целевые значения  (%)</w:t>
            </w:r>
          </w:p>
        </w:tc>
      </w:tr>
      <w:tr w:rsidR="00523EDA" w:rsidRPr="00C75777" w:rsidTr="00434D5C">
        <w:trPr>
          <w:trHeight w:val="1138"/>
        </w:trPr>
        <w:tc>
          <w:tcPr>
            <w:tcW w:w="425" w:type="dxa"/>
          </w:tcPr>
          <w:p w:rsidR="00F362C3" w:rsidRPr="007C18E3" w:rsidRDefault="00F362C3" w:rsidP="00C75777">
            <w:pPr>
              <w:jc w:val="center"/>
            </w:pPr>
            <w:r w:rsidRPr="007C18E3">
              <w:t>1.</w:t>
            </w:r>
          </w:p>
        </w:tc>
        <w:tc>
          <w:tcPr>
            <w:tcW w:w="4678" w:type="dxa"/>
          </w:tcPr>
          <w:p w:rsidR="00F362C3" w:rsidRPr="00C75777" w:rsidRDefault="00F362C3" w:rsidP="00C75777">
            <w:pPr>
              <w:rPr>
                <w:b/>
              </w:rPr>
            </w:pPr>
            <w:r w:rsidRPr="00C75777">
              <w:rPr>
                <w:color w:val="000000"/>
                <w:shd w:val="clear" w:color="auto" w:fill="FFFFFF"/>
              </w:rPr>
              <w:t>Доля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мероприятий</w:t>
            </w:r>
            <w:r w:rsidRPr="00C75777">
              <w:rPr>
                <w:color w:val="000000"/>
                <w:shd w:val="clear" w:color="auto" w:fill="FFFFFF"/>
              </w:rPr>
              <w:t xml:space="preserve"> в общем количестве нарушений, выявленных при проведении контрольных мероприятий</w:t>
            </w:r>
          </w:p>
        </w:tc>
        <w:tc>
          <w:tcPr>
            <w:tcW w:w="3685" w:type="dxa"/>
          </w:tcPr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F362C3" w:rsidRDefault="00F362C3" w:rsidP="005B3284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 w:rsidR="005B3284"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="00CD7E97" w:rsidRPr="00C75777">
              <w:rPr>
                <w:color w:val="000000"/>
                <w:shd w:val="clear" w:color="auto" w:fill="FFFFFF"/>
              </w:rPr>
              <w:t>о</w:t>
            </w:r>
            <w:r w:rsidR="00CD7E97" w:rsidRPr="00C75777">
              <w:rPr>
                <w:color w:val="000000"/>
                <w:shd w:val="clear" w:color="auto" w:fill="FFFFFF"/>
              </w:rPr>
              <w:t>приятий</w:t>
            </w:r>
          </w:p>
          <w:p w:rsidR="00D25EA5" w:rsidRPr="00C75777" w:rsidRDefault="00D25EA5" w:rsidP="00D25EA5">
            <w:pPr>
              <w:pStyle w:val="aff0"/>
              <w:spacing w:before="0" w:beforeAutospacing="0" w:after="0" w:afterAutospacing="0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5" w:type="dxa"/>
          </w:tcPr>
          <w:p w:rsidR="00F362C3" w:rsidRPr="00C75777" w:rsidRDefault="00F362C3" w:rsidP="00973214">
            <w:pPr>
              <w:jc w:val="center"/>
            </w:pPr>
            <w:r w:rsidRPr="00C75777">
              <w:t>70</w:t>
            </w:r>
          </w:p>
        </w:tc>
      </w:tr>
      <w:tr w:rsidR="0050481E" w:rsidRPr="00C75777" w:rsidTr="00434D5C">
        <w:trPr>
          <w:trHeight w:val="1138"/>
        </w:trPr>
        <w:tc>
          <w:tcPr>
            <w:tcW w:w="425" w:type="dxa"/>
          </w:tcPr>
          <w:p w:rsidR="0050481E" w:rsidRPr="007C18E3" w:rsidRDefault="0050481E" w:rsidP="00C75777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50481E" w:rsidRPr="00C75777" w:rsidRDefault="0050481E" w:rsidP="00C7577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Доля выполнения плана  проведения плановых контрольных мероприятий на очередной календарный год</w:t>
            </w:r>
          </w:p>
        </w:tc>
        <w:tc>
          <w:tcPr>
            <w:tcW w:w="3685" w:type="dxa"/>
          </w:tcPr>
          <w:p w:rsidR="0050481E" w:rsidRPr="00C75777" w:rsidRDefault="0050481E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45" w:type="dxa"/>
          </w:tcPr>
          <w:p w:rsidR="0050481E" w:rsidRPr="00C75777" w:rsidRDefault="0050481E" w:rsidP="00973214">
            <w:pPr>
              <w:jc w:val="center"/>
            </w:pPr>
            <w:r>
              <w:t>100</w:t>
            </w:r>
          </w:p>
        </w:tc>
      </w:tr>
      <w:tr w:rsidR="00523EDA" w:rsidRPr="00C75777" w:rsidTr="00434D5C">
        <w:tc>
          <w:tcPr>
            <w:tcW w:w="425" w:type="dxa"/>
          </w:tcPr>
          <w:p w:rsidR="00F362C3" w:rsidRPr="007C18E3" w:rsidRDefault="0050481E" w:rsidP="00C75777">
            <w:pPr>
              <w:jc w:val="center"/>
            </w:pPr>
            <w:r>
              <w:t>3.</w:t>
            </w:r>
            <w:r w:rsidR="00F362C3" w:rsidRPr="007C18E3">
              <w:t>.</w:t>
            </w:r>
          </w:p>
        </w:tc>
        <w:tc>
          <w:tcPr>
            <w:tcW w:w="4678" w:type="dxa"/>
          </w:tcPr>
          <w:p w:rsidR="00F362C3" w:rsidRPr="00C75777" w:rsidRDefault="00F362C3" w:rsidP="00CD7E97">
            <w:pPr>
              <w:rPr>
                <w:b/>
              </w:rPr>
            </w:pPr>
            <w:r w:rsidRPr="00C75777">
              <w:t xml:space="preserve">Доля жалоб на действия (бездействие) контрольного органа при проведении контрольных мероприятий от общего </w:t>
            </w:r>
            <w:r w:rsidR="005B3284">
              <w:t>проведенных контрольных мероприятий</w:t>
            </w:r>
          </w:p>
        </w:tc>
        <w:tc>
          <w:tcPr>
            <w:tcW w:w="3685" w:type="dxa"/>
          </w:tcPr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Ж /</w:t>
            </w:r>
            <w:r w:rsidR="00D25EA5"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х100</w:t>
            </w:r>
          </w:p>
          <w:p w:rsidR="00F362C3" w:rsidRPr="00C75777" w:rsidRDefault="00F362C3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</w:p>
          <w:p w:rsidR="00F362C3" w:rsidRPr="00C75777" w:rsidRDefault="00841F7F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362C3"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  <w:p w:rsidR="00F362C3" w:rsidRPr="00C75777" w:rsidRDefault="00F362C3" w:rsidP="00C75777">
            <w:pPr>
              <w:rPr>
                <w:b/>
              </w:rPr>
            </w:pPr>
          </w:p>
        </w:tc>
        <w:tc>
          <w:tcPr>
            <w:tcW w:w="1345" w:type="dxa"/>
          </w:tcPr>
          <w:p w:rsidR="00F362C3" w:rsidRPr="00C75777" w:rsidRDefault="00F362C3" w:rsidP="00C75777">
            <w:pPr>
              <w:jc w:val="center"/>
            </w:pPr>
            <w:r w:rsidRPr="00C75777">
              <w:t>0</w:t>
            </w:r>
          </w:p>
        </w:tc>
      </w:tr>
      <w:tr w:rsidR="0050481E" w:rsidRPr="00C75777" w:rsidTr="00434D5C">
        <w:tc>
          <w:tcPr>
            <w:tcW w:w="425" w:type="dxa"/>
          </w:tcPr>
          <w:p w:rsidR="0050481E" w:rsidRPr="007C18E3" w:rsidRDefault="0050481E" w:rsidP="00C75777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50481E" w:rsidRPr="00C75777" w:rsidRDefault="0050481E" w:rsidP="00CD7E97">
            <w:r>
              <w:t>Доля отмененных   результатов  контрольных мероприятий</w:t>
            </w:r>
          </w:p>
        </w:tc>
        <w:tc>
          <w:tcPr>
            <w:tcW w:w="3685" w:type="dxa"/>
          </w:tcPr>
          <w:p w:rsidR="0050481E" w:rsidRPr="00C75777" w:rsidRDefault="0050481E" w:rsidP="00C75777">
            <w:pPr>
              <w:pStyle w:val="aff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45" w:type="dxa"/>
          </w:tcPr>
          <w:p w:rsidR="0050481E" w:rsidRPr="00C75777" w:rsidRDefault="0050481E" w:rsidP="00C75777">
            <w:pPr>
              <w:jc w:val="center"/>
            </w:pPr>
            <w:r>
              <w:t>0</w:t>
            </w:r>
          </w:p>
        </w:tc>
      </w:tr>
      <w:tr w:rsidR="00523EDA" w:rsidRPr="00C75777" w:rsidTr="00434D5C">
        <w:tc>
          <w:tcPr>
            <w:tcW w:w="425" w:type="dxa"/>
          </w:tcPr>
          <w:p w:rsidR="00F362C3" w:rsidRPr="007C18E3" w:rsidRDefault="0050481E" w:rsidP="00C75777">
            <w:pPr>
              <w:jc w:val="center"/>
            </w:pPr>
            <w:r>
              <w:t>5</w:t>
            </w:r>
            <w:r w:rsidR="00F362C3" w:rsidRPr="007C18E3">
              <w:t>.</w:t>
            </w:r>
          </w:p>
        </w:tc>
        <w:tc>
          <w:tcPr>
            <w:tcW w:w="4678" w:type="dxa"/>
          </w:tcPr>
          <w:p w:rsidR="00F362C3" w:rsidRPr="00C75777" w:rsidRDefault="00F362C3" w:rsidP="00BA6F0D">
            <w:r w:rsidRPr="00C75777">
              <w:t xml:space="preserve">Доля </w:t>
            </w:r>
            <w:r w:rsidR="00523EDA">
              <w:t xml:space="preserve"> контрольных мероприятий, по которым государственны</w:t>
            </w:r>
            <w:r w:rsidR="00BA6F0D">
              <w:t xml:space="preserve">м </w:t>
            </w:r>
            <w:r w:rsidR="00523EDA">
              <w:t xml:space="preserve">надзорным органом приняты </w:t>
            </w:r>
            <w:r w:rsidR="00F02BE4">
              <w:t>решения о</w:t>
            </w:r>
            <w:r w:rsidR="00523EDA">
              <w:t xml:space="preserve"> возбуждении дела об административном правонарушении</w:t>
            </w:r>
            <w:r w:rsidR="00BA6F0D">
              <w:t>,</w:t>
            </w:r>
            <w:r w:rsidR="00523EDA">
              <w:t xml:space="preserve">  о</w:t>
            </w:r>
            <w:r w:rsidR="00BA6F0D">
              <w:t>т</w:t>
            </w:r>
            <w:r w:rsidR="00523EDA">
              <w:t xml:space="preserve"> общего объема контрольных мероприятий, направленных для рассмотрения в государственные надзорные органы</w:t>
            </w:r>
          </w:p>
        </w:tc>
        <w:tc>
          <w:tcPr>
            <w:tcW w:w="3685" w:type="dxa"/>
          </w:tcPr>
          <w:p w:rsidR="00F362C3" w:rsidRPr="00C75777" w:rsidRDefault="0097275E" w:rsidP="00C75777">
            <w:r>
              <w:t>К</w:t>
            </w:r>
            <w:r w:rsidR="00F02BE4">
              <w:t>п</w:t>
            </w:r>
            <w:r w:rsidR="00F362C3" w:rsidRPr="00C75777">
              <w:t>/</w:t>
            </w:r>
            <w:r w:rsidR="00F02BE4">
              <w:t>Кн</w:t>
            </w:r>
            <w:r w:rsidR="00F362C3" w:rsidRPr="00C75777">
              <w:t xml:space="preserve"> х 100</w:t>
            </w:r>
          </w:p>
          <w:p w:rsidR="00F362C3" w:rsidRPr="00C75777" w:rsidRDefault="0097275E" w:rsidP="00C75777">
            <w:r>
              <w:t>К</w:t>
            </w:r>
            <w:r w:rsidR="00F02BE4">
              <w:t>п</w:t>
            </w:r>
            <w:r w:rsidR="00F362C3" w:rsidRPr="00C75777">
              <w:t xml:space="preserve"> </w:t>
            </w:r>
            <w:r w:rsidR="001C3D7B">
              <w:t>–</w:t>
            </w:r>
            <w:r w:rsidR="00F362C3" w:rsidRPr="00C75777">
              <w:t xml:space="preserve"> </w:t>
            </w:r>
            <w:r w:rsidR="001C3D7B">
              <w:t xml:space="preserve">количество </w:t>
            </w:r>
            <w:r w:rsidR="00F02BE4">
              <w:t xml:space="preserve">контрольных мероприятий, по которым государственных надзорным органом приняты решения о возбуждении дела об административном правонарушении  </w:t>
            </w:r>
          </w:p>
          <w:p w:rsidR="00F362C3" w:rsidRPr="00C75777" w:rsidRDefault="00F02BE4" w:rsidP="00F02BE4">
            <w:pPr>
              <w:pStyle w:val="aff0"/>
              <w:spacing w:before="0" w:beforeAutospacing="0" w:after="0" w:afterAutospacing="0"/>
              <w:rPr>
                <w:b/>
              </w:rPr>
            </w:pPr>
            <w:r>
              <w:t>К</w:t>
            </w:r>
            <w:r>
              <w:rPr>
                <w:color w:val="000000"/>
              </w:rPr>
              <w:t>н</w:t>
            </w:r>
            <w:r w:rsidR="002D127B">
              <w:rPr>
                <w:color w:val="000000"/>
              </w:rPr>
              <w:t xml:space="preserve"> </w:t>
            </w:r>
            <w:r w:rsidR="001C3D7B">
              <w:rPr>
                <w:color w:val="000000"/>
              </w:rPr>
              <w:t>–</w:t>
            </w:r>
            <w:r w:rsidR="00F362C3" w:rsidRPr="00C75777">
              <w:rPr>
                <w:color w:val="000000"/>
              </w:rPr>
              <w:t xml:space="preserve"> </w:t>
            </w:r>
            <w:r w:rsidR="001C3D7B">
              <w:rPr>
                <w:color w:val="000000"/>
              </w:rPr>
              <w:t xml:space="preserve">количество </w:t>
            </w:r>
            <w:r>
              <w:t>контрольных мероприятий, направленных для рассмотрения в государственные надзорные органы</w:t>
            </w:r>
          </w:p>
        </w:tc>
        <w:tc>
          <w:tcPr>
            <w:tcW w:w="1345" w:type="dxa"/>
          </w:tcPr>
          <w:p w:rsidR="00F362C3" w:rsidRPr="00C75777" w:rsidRDefault="00F02BE4" w:rsidP="00F02BE4">
            <w:pPr>
              <w:jc w:val="center"/>
            </w:pPr>
            <w:r>
              <w:t>70-80</w:t>
            </w:r>
          </w:p>
        </w:tc>
      </w:tr>
    </w:tbl>
    <w:p w:rsidR="008E4D5E" w:rsidRPr="00177D25" w:rsidRDefault="008E4D5E" w:rsidP="00177D25">
      <w:pPr>
        <w:jc w:val="center"/>
        <w:rPr>
          <w:b/>
          <w:sz w:val="28"/>
          <w:szCs w:val="28"/>
        </w:rPr>
      </w:pPr>
    </w:p>
    <w:sectPr w:rsidR="008E4D5E" w:rsidRPr="00177D25" w:rsidSect="008F4007">
      <w:footerReference w:type="default" r:id="rId11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51" w:rsidRDefault="00880351" w:rsidP="00B922FF">
      <w:r>
        <w:separator/>
      </w:r>
    </w:p>
  </w:endnote>
  <w:endnote w:type="continuationSeparator" w:id="1">
    <w:p w:rsidR="00880351" w:rsidRDefault="00880351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51" w:rsidRDefault="00880351" w:rsidP="00B922FF">
      <w:r>
        <w:separator/>
      </w:r>
    </w:p>
  </w:footnote>
  <w:footnote w:type="continuationSeparator" w:id="1">
    <w:p w:rsidR="00880351" w:rsidRDefault="00880351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371E5"/>
    <w:rsid w:val="000559D8"/>
    <w:rsid w:val="00060D92"/>
    <w:rsid w:val="0006136F"/>
    <w:rsid w:val="0006335B"/>
    <w:rsid w:val="00080B67"/>
    <w:rsid w:val="00081658"/>
    <w:rsid w:val="000920D2"/>
    <w:rsid w:val="000921CD"/>
    <w:rsid w:val="000A5644"/>
    <w:rsid w:val="000B0728"/>
    <w:rsid w:val="000C05AD"/>
    <w:rsid w:val="000C1A20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12FF7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F1A3E"/>
    <w:rsid w:val="003F1CC8"/>
    <w:rsid w:val="00403EA9"/>
    <w:rsid w:val="00406B55"/>
    <w:rsid w:val="004104EF"/>
    <w:rsid w:val="0041159E"/>
    <w:rsid w:val="00411BDB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B5353"/>
    <w:rsid w:val="004B5903"/>
    <w:rsid w:val="004C7C1F"/>
    <w:rsid w:val="004D33EA"/>
    <w:rsid w:val="004F0880"/>
    <w:rsid w:val="004F6F72"/>
    <w:rsid w:val="0050059E"/>
    <w:rsid w:val="00501A57"/>
    <w:rsid w:val="00502B49"/>
    <w:rsid w:val="0050481E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3131"/>
    <w:rsid w:val="0056781B"/>
    <w:rsid w:val="00570BBA"/>
    <w:rsid w:val="0057204C"/>
    <w:rsid w:val="00572843"/>
    <w:rsid w:val="00582810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EC5"/>
    <w:rsid w:val="00692F2E"/>
    <w:rsid w:val="006A2EE5"/>
    <w:rsid w:val="006A4F78"/>
    <w:rsid w:val="006A51D2"/>
    <w:rsid w:val="006B1B7D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1B48"/>
    <w:rsid w:val="007843E9"/>
    <w:rsid w:val="00785299"/>
    <w:rsid w:val="00786B54"/>
    <w:rsid w:val="007878D4"/>
    <w:rsid w:val="00790C59"/>
    <w:rsid w:val="00794128"/>
    <w:rsid w:val="007A5101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351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7275E"/>
    <w:rsid w:val="00973214"/>
    <w:rsid w:val="00973C7D"/>
    <w:rsid w:val="009806F5"/>
    <w:rsid w:val="0098166D"/>
    <w:rsid w:val="0098292F"/>
    <w:rsid w:val="00984749"/>
    <w:rsid w:val="00985292"/>
    <w:rsid w:val="00987ACB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223B4"/>
    <w:rsid w:val="00A31D72"/>
    <w:rsid w:val="00A43DBD"/>
    <w:rsid w:val="00A650AA"/>
    <w:rsid w:val="00A7522E"/>
    <w:rsid w:val="00A75761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D00D34"/>
    <w:rsid w:val="00D05CFC"/>
    <w:rsid w:val="00D168CD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07C6"/>
    <w:rsid w:val="00D61280"/>
    <w:rsid w:val="00D74D1C"/>
    <w:rsid w:val="00D778E3"/>
    <w:rsid w:val="00D8146A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A0ECE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2B28"/>
    <w:rsid w:val="00F24429"/>
    <w:rsid w:val="00F24638"/>
    <w:rsid w:val="00F26D9E"/>
    <w:rsid w:val="00F322B1"/>
    <w:rsid w:val="00F332A6"/>
    <w:rsid w:val="00F362C3"/>
    <w:rsid w:val="00F37985"/>
    <w:rsid w:val="00F42159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8815700.10000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8B7F-48C6-4E94-9B2D-8F8AD0F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Пользователь</cp:lastModifiedBy>
  <cp:revision>32</cp:revision>
  <cp:lastPrinted>2022-01-19T07:43:00Z</cp:lastPrinted>
  <dcterms:created xsi:type="dcterms:W3CDTF">2022-01-09T07:50:00Z</dcterms:created>
  <dcterms:modified xsi:type="dcterms:W3CDTF">2022-01-19T07:57:00Z</dcterms:modified>
  <dc:language>ru-RU</dc:language>
</cp:coreProperties>
</file>