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D5B" w:rsidRDefault="00AE5D5B" w:rsidP="00AE5D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E84AC0" w:rsidRPr="00570D34" w:rsidRDefault="00AE5D5B" w:rsidP="00AE5D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</w:t>
      </w:r>
    </w:p>
    <w:p w:rsidR="0096617E" w:rsidRPr="00570D34" w:rsidRDefault="0096617E" w:rsidP="009661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17E" w:rsidRPr="00570D34" w:rsidRDefault="00570D34" w:rsidP="00AE5D5B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Каменского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уведомляет о проведении общественного обсуждения </w:t>
      </w:r>
      <w:r w:rsidR="00AE5D5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="006003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5D5B">
        <w:rPr>
          <w:rFonts w:ascii="Times New Roman" w:hAnsi="Times New Roman" w:cs="Times New Roman"/>
          <w:b/>
          <w:sz w:val="28"/>
          <w:szCs w:val="28"/>
        </w:rPr>
        <w:t xml:space="preserve">постановления Администрации Каменского сельского поселения </w:t>
      </w:r>
      <w:proofErr w:type="spellStart"/>
      <w:r w:rsidR="00AE5D5B">
        <w:rPr>
          <w:rFonts w:ascii="Times New Roman" w:hAnsi="Times New Roman" w:cs="Times New Roman"/>
          <w:b/>
          <w:sz w:val="28"/>
          <w:szCs w:val="28"/>
        </w:rPr>
        <w:t>Кардымовского</w:t>
      </w:r>
      <w:proofErr w:type="spellEnd"/>
      <w:r w:rsidR="00AE5D5B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  «Об утверждении формы проверочного листа  в сфере</w:t>
      </w:r>
      <w:r w:rsidR="00DD7A68">
        <w:rPr>
          <w:rFonts w:ascii="Times New Roman" w:hAnsi="Times New Roman" w:cs="Times New Roman"/>
          <w:b/>
          <w:sz w:val="28"/>
          <w:szCs w:val="28"/>
        </w:rPr>
        <w:t xml:space="preserve"> муниципального контроля на автомобильном транспорте, городском  наземном электрическом транспорте и в дорожном хозяйстве в границах населенных пунктов </w:t>
      </w:r>
      <w:r w:rsidR="00AE5D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3F3D">
        <w:rPr>
          <w:rFonts w:ascii="Times New Roman" w:hAnsi="Times New Roman" w:cs="Times New Roman"/>
          <w:b/>
          <w:sz w:val="28"/>
          <w:szCs w:val="28"/>
        </w:rPr>
        <w:t xml:space="preserve">Каменского сельского поселения </w:t>
      </w:r>
      <w:proofErr w:type="spellStart"/>
      <w:r w:rsidR="00273F3D">
        <w:rPr>
          <w:rFonts w:ascii="Times New Roman" w:hAnsi="Times New Roman" w:cs="Times New Roman"/>
          <w:b/>
          <w:sz w:val="28"/>
          <w:szCs w:val="28"/>
        </w:rPr>
        <w:t>К</w:t>
      </w:r>
      <w:r w:rsidR="00AE5D5B">
        <w:rPr>
          <w:rFonts w:ascii="Times New Roman" w:hAnsi="Times New Roman" w:cs="Times New Roman"/>
          <w:b/>
          <w:sz w:val="28"/>
          <w:szCs w:val="28"/>
        </w:rPr>
        <w:t>ардымовского</w:t>
      </w:r>
      <w:proofErr w:type="spellEnd"/>
      <w:r w:rsidR="00AE5D5B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  <w:r w:rsidR="00DD7A68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570D34" w:rsidRDefault="0096617E" w:rsidP="00570D34">
      <w:p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3186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Разработчик проекта</w:t>
      </w:r>
      <w:r w:rsidRPr="001318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: Администрация Каменского сельского поселения </w:t>
      </w:r>
      <w:proofErr w:type="spellStart"/>
      <w:r w:rsidRPr="001318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Кардымовского</w:t>
      </w:r>
      <w:proofErr w:type="spellEnd"/>
      <w:r w:rsidRPr="001318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района Смоленской области</w:t>
      </w:r>
      <w:r w:rsidR="00570D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96617E" w:rsidRPr="00131867" w:rsidRDefault="0096617E" w:rsidP="00570D34">
      <w:p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3186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Срок проведения общественного обсуждения</w:t>
      </w:r>
      <w:r w:rsidR="00BF23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 с 19  января  2022 года по  9</w:t>
      </w:r>
      <w:r w:rsidR="00AE5D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февраля  2022</w:t>
      </w:r>
      <w:r w:rsidRPr="001318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года</w:t>
      </w:r>
      <w:r w:rsidR="00570D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C87B86" w:rsidRPr="00131867" w:rsidRDefault="0096617E" w:rsidP="00570D3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8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Срок рассмотрения предложений</w:t>
      </w:r>
      <w:r w:rsidR="00BF2354">
        <w:rPr>
          <w:rFonts w:ascii="Times New Roman" w:hAnsi="Times New Roman" w:cs="Times New Roman"/>
          <w:color w:val="000000" w:themeColor="text1"/>
          <w:sz w:val="28"/>
          <w:szCs w:val="28"/>
        </w:rPr>
        <w:t>: с 09 февраля 2022 года по 17</w:t>
      </w:r>
      <w:r w:rsidR="00AE5D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февраля 2022</w:t>
      </w:r>
      <w:r w:rsidR="00C87B86" w:rsidRPr="001318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</w:p>
    <w:p w:rsidR="00C87B86" w:rsidRPr="00131867" w:rsidRDefault="00C87B86" w:rsidP="00570D3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8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текстом проекта можно ознакомиться</w:t>
      </w:r>
      <w:r w:rsidR="00600364" w:rsidRPr="0013186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1318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понедельника по пятницу с 9.00 до 17.00  по адресу: Смоленская </w:t>
      </w:r>
      <w:r w:rsidR="001A2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область, </w:t>
      </w:r>
      <w:proofErr w:type="spellStart"/>
      <w:r w:rsidR="001A29C0">
        <w:rPr>
          <w:rFonts w:ascii="Times New Roman" w:hAnsi="Times New Roman" w:cs="Times New Roman"/>
          <w:color w:val="000000" w:themeColor="text1"/>
          <w:sz w:val="28"/>
          <w:szCs w:val="28"/>
        </w:rPr>
        <w:t>Кардымовский</w:t>
      </w:r>
      <w:proofErr w:type="spellEnd"/>
      <w:r w:rsidR="001A2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д</w:t>
      </w:r>
      <w:r w:rsidR="00600364">
        <w:rPr>
          <w:rFonts w:ascii="Times New Roman" w:hAnsi="Times New Roman" w:cs="Times New Roman"/>
          <w:color w:val="000000" w:themeColor="text1"/>
          <w:sz w:val="28"/>
          <w:szCs w:val="28"/>
        </w:rPr>
        <w:t>. К</w:t>
      </w:r>
      <w:r w:rsidRPr="00131867">
        <w:rPr>
          <w:rFonts w:ascii="Times New Roman" w:hAnsi="Times New Roman" w:cs="Times New Roman"/>
          <w:color w:val="000000" w:themeColor="text1"/>
          <w:sz w:val="28"/>
          <w:szCs w:val="28"/>
        </w:rPr>
        <w:t>аменка, ул. Центральная</w:t>
      </w:r>
      <w:r w:rsidR="00600364" w:rsidRPr="001318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31867">
        <w:rPr>
          <w:rFonts w:ascii="Times New Roman" w:hAnsi="Times New Roman" w:cs="Times New Roman"/>
          <w:color w:val="000000" w:themeColor="text1"/>
          <w:sz w:val="28"/>
          <w:szCs w:val="28"/>
        </w:rPr>
        <w:t>д.13,  телефон  8(48167) 2-91-85.</w:t>
      </w:r>
    </w:p>
    <w:p w:rsidR="00C87B86" w:rsidRPr="00131867" w:rsidRDefault="00C87B86" w:rsidP="00570D3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8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 направления предложений по представленному проекту</w:t>
      </w:r>
      <w:r w:rsidRPr="0013186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87B86" w:rsidRPr="001A29C0" w:rsidRDefault="00C87B86" w:rsidP="00570D3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867">
        <w:rPr>
          <w:rFonts w:ascii="Times New Roman" w:hAnsi="Times New Roman" w:cs="Times New Roman"/>
          <w:color w:val="000000" w:themeColor="text1"/>
          <w:sz w:val="28"/>
          <w:szCs w:val="28"/>
        </w:rPr>
        <w:t>1.По электронной почте в виде  прикрепленного файла на адрес:</w:t>
      </w:r>
      <w:r w:rsidR="00BF22CB" w:rsidRPr="001318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F22CB" w:rsidRPr="00570D34">
        <w:rPr>
          <w:rFonts w:ascii="Times New Roman" w:hAnsi="Times New Roman" w:cs="Times New Roman"/>
          <w:sz w:val="28"/>
          <w:szCs w:val="28"/>
          <w:lang w:val="en-US"/>
        </w:rPr>
        <w:t>kamenk</w:t>
      </w:r>
      <w:proofErr w:type="spellEnd"/>
      <w:r w:rsidR="00BF22CB" w:rsidRPr="00570D34">
        <w:rPr>
          <w:rFonts w:ascii="Times New Roman" w:hAnsi="Times New Roman" w:cs="Times New Roman"/>
          <w:sz w:val="28"/>
          <w:szCs w:val="28"/>
        </w:rPr>
        <w:t>-</w:t>
      </w:r>
      <w:r w:rsidR="00BF22CB" w:rsidRPr="00570D34">
        <w:rPr>
          <w:rFonts w:ascii="Times New Roman" w:hAnsi="Times New Roman" w:cs="Times New Roman"/>
          <w:sz w:val="28"/>
          <w:szCs w:val="28"/>
          <w:lang w:val="en-US"/>
        </w:rPr>
        <w:t>master</w:t>
      </w:r>
      <w:r w:rsidR="00BF22CB" w:rsidRPr="00570D3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BF22CB" w:rsidRPr="00570D34">
        <w:rPr>
          <w:rFonts w:ascii="Times New Roman" w:hAnsi="Times New Roman" w:cs="Times New Roman"/>
          <w:sz w:val="28"/>
          <w:szCs w:val="28"/>
          <w:lang w:val="en-US"/>
        </w:rPr>
        <w:t>kardymovo</w:t>
      </w:r>
      <w:proofErr w:type="spellEnd"/>
      <w:r w:rsidR="00BF22CB" w:rsidRPr="00570D3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F22CB" w:rsidRPr="00570D3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F22CB" w:rsidRPr="00131867" w:rsidRDefault="00BF22CB" w:rsidP="00570D3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8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2.По почте </w:t>
      </w:r>
      <w:r w:rsidR="000E7065" w:rsidRPr="001318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адрес:  215866, Смоленская область,  </w:t>
      </w:r>
      <w:proofErr w:type="spellStart"/>
      <w:r w:rsidR="000E7065" w:rsidRPr="00131867">
        <w:rPr>
          <w:rFonts w:ascii="Times New Roman" w:hAnsi="Times New Roman" w:cs="Times New Roman"/>
          <w:color w:val="000000" w:themeColor="text1"/>
          <w:sz w:val="28"/>
          <w:szCs w:val="28"/>
        </w:rPr>
        <w:t>Кардымовский</w:t>
      </w:r>
      <w:proofErr w:type="spellEnd"/>
      <w:r w:rsidR="000E7065" w:rsidRPr="001318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д</w:t>
      </w:r>
      <w:r w:rsidR="00600364" w:rsidRPr="00131867">
        <w:rPr>
          <w:rFonts w:ascii="Times New Roman" w:hAnsi="Times New Roman" w:cs="Times New Roman"/>
          <w:color w:val="000000" w:themeColor="text1"/>
          <w:sz w:val="28"/>
          <w:szCs w:val="28"/>
        </w:rPr>
        <w:t>. К</w:t>
      </w:r>
      <w:r w:rsidR="000E7065" w:rsidRPr="00131867">
        <w:rPr>
          <w:rFonts w:ascii="Times New Roman" w:hAnsi="Times New Roman" w:cs="Times New Roman"/>
          <w:color w:val="000000" w:themeColor="text1"/>
          <w:sz w:val="28"/>
          <w:szCs w:val="28"/>
        </w:rPr>
        <w:t>аменка, ул</w:t>
      </w:r>
      <w:proofErr w:type="gramStart"/>
      <w:r w:rsidR="000E7065" w:rsidRPr="00131867">
        <w:rPr>
          <w:rFonts w:ascii="Times New Roman" w:hAnsi="Times New Roman" w:cs="Times New Roman"/>
          <w:color w:val="000000" w:themeColor="text1"/>
          <w:sz w:val="28"/>
          <w:szCs w:val="28"/>
        </w:rPr>
        <w:t>.Ц</w:t>
      </w:r>
      <w:proofErr w:type="gramEnd"/>
      <w:r w:rsidR="000E7065" w:rsidRPr="001318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ентральная, д.13,      Администрации Каменского сельского поселения </w:t>
      </w:r>
      <w:proofErr w:type="spellStart"/>
      <w:r w:rsidR="000E7065" w:rsidRPr="00131867">
        <w:rPr>
          <w:rFonts w:ascii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 w:rsidR="000E7065" w:rsidRPr="001318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области.</w:t>
      </w:r>
    </w:p>
    <w:p w:rsidR="000E7065" w:rsidRPr="00131867" w:rsidRDefault="008C760C" w:rsidP="009661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867">
        <w:rPr>
          <w:rFonts w:ascii="Times New Roman" w:hAnsi="Times New Roman" w:cs="Times New Roman"/>
          <w:color w:val="000000" w:themeColor="text1"/>
          <w:sz w:val="28"/>
          <w:szCs w:val="28"/>
        </w:rPr>
        <w:t>При направлении предложений по проекту, вынесенному на общественное обсуждение, участники общественного обсуждения указывают: граждан</w:t>
      </w:r>
      <w:r w:rsidR="00600364" w:rsidRPr="00131867">
        <w:rPr>
          <w:rFonts w:ascii="Times New Roman" w:hAnsi="Times New Roman" w:cs="Times New Roman"/>
          <w:color w:val="000000" w:themeColor="text1"/>
          <w:sz w:val="28"/>
          <w:szCs w:val="28"/>
        </w:rPr>
        <w:t>е -</w:t>
      </w:r>
      <w:r w:rsidRPr="001318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фамилию, </w:t>
      </w:r>
      <w:r w:rsidR="006003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1867">
        <w:rPr>
          <w:rFonts w:ascii="Times New Roman" w:hAnsi="Times New Roman" w:cs="Times New Roman"/>
          <w:color w:val="000000" w:themeColor="text1"/>
          <w:sz w:val="28"/>
          <w:szCs w:val="28"/>
        </w:rPr>
        <w:t>отчество (при наличии); юридические лица – официальное наименование;  почтовый и электронный (при наличии) адрес, контактный телефон.</w:t>
      </w:r>
    </w:p>
    <w:p w:rsidR="008C760C" w:rsidRPr="00131867" w:rsidRDefault="008C760C" w:rsidP="00570D34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318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Контактные лица по вопросам направления замечаний и предложений:</w:t>
      </w:r>
    </w:p>
    <w:p w:rsidR="008C760C" w:rsidRPr="00131867" w:rsidRDefault="008C760C" w:rsidP="00570D3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8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Мельник Татьяна Николаевна- специалист 1 категории  администрации Каменского сельского поселения </w:t>
      </w:r>
      <w:proofErr w:type="spellStart"/>
      <w:r w:rsidRPr="00131867">
        <w:rPr>
          <w:rFonts w:ascii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 w:rsidRPr="001318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</w:t>
      </w:r>
      <w:proofErr w:type="gramStart"/>
      <w:r w:rsidRPr="001318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1318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телефон  8(48167) 2-91-85,  в рабочие дни ( понедельник-пятница) с 9.00 до 16 часов (обед с 13.00 до 14.00).</w:t>
      </w:r>
    </w:p>
    <w:p w:rsidR="008C760C" w:rsidRPr="00570D34" w:rsidRDefault="008C760C" w:rsidP="00570D34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0D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Примечание:</w:t>
      </w:r>
    </w:p>
    <w:p w:rsidR="008C760C" w:rsidRPr="00570D34" w:rsidRDefault="008C760C" w:rsidP="00570D3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D34">
        <w:rPr>
          <w:rFonts w:ascii="Times New Roman" w:hAnsi="Times New Roman" w:cs="Times New Roman"/>
          <w:color w:val="000000" w:themeColor="text1"/>
          <w:sz w:val="28"/>
          <w:szCs w:val="28"/>
        </w:rPr>
        <w:t>1.В период общественного обсуждения все заинтересованные лица могут направлять свои предложения по данному проекту.</w:t>
      </w:r>
    </w:p>
    <w:p w:rsidR="008C760C" w:rsidRPr="00570D34" w:rsidRDefault="008C760C" w:rsidP="00570D3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D3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2.Предложения  представителей общественности к проекту  носят рекомендательный характер.</w:t>
      </w:r>
    </w:p>
    <w:p w:rsidR="00131867" w:rsidRDefault="00131867" w:rsidP="00570D3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29C0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1318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318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Предложения представителей общественности, поступившие после срока завершения проведения общественного обсуждения, а также анонимные предложения,  предложения, не касающ</w:t>
      </w:r>
      <w:r w:rsidR="00D11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иеся предмета проекта</w:t>
      </w:r>
      <w:proofErr w:type="gramStart"/>
      <w:r w:rsidR="00D11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318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1318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учитываются при его доработке и рассматриваются в порядке, установленном Федеральным законом от 02.05.2006 № 59-ФЗ «О порядке рассмотрения обращений граждан Российской Федерации».</w:t>
      </w:r>
    </w:p>
    <w:p w:rsidR="00755D31" w:rsidRDefault="00755D31" w:rsidP="0013186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6617E" w:rsidRPr="00131867" w:rsidRDefault="0096617E" w:rsidP="009661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7054" w:rsidRPr="0096617E" w:rsidRDefault="004E7054" w:rsidP="009661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617E" w:rsidRDefault="009661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18C2" w:rsidRDefault="00F318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18C2" w:rsidRDefault="00F318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18C2" w:rsidRDefault="00F318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18C2" w:rsidRDefault="00F318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18C2" w:rsidRDefault="00F318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18C2" w:rsidRDefault="00F318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18C2" w:rsidRPr="0096617E" w:rsidRDefault="00F318C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318C2" w:rsidRPr="0096617E" w:rsidSect="00AE5D5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E7054"/>
    <w:rsid w:val="000561AB"/>
    <w:rsid w:val="000E7065"/>
    <w:rsid w:val="00131867"/>
    <w:rsid w:val="001908AA"/>
    <w:rsid w:val="001A29C0"/>
    <w:rsid w:val="00273F3D"/>
    <w:rsid w:val="002E35AC"/>
    <w:rsid w:val="00356B14"/>
    <w:rsid w:val="0037534B"/>
    <w:rsid w:val="004C45FD"/>
    <w:rsid w:val="004E7054"/>
    <w:rsid w:val="00570D34"/>
    <w:rsid w:val="00600364"/>
    <w:rsid w:val="00755D31"/>
    <w:rsid w:val="008C760C"/>
    <w:rsid w:val="0096617E"/>
    <w:rsid w:val="00982E2E"/>
    <w:rsid w:val="00AE5D5B"/>
    <w:rsid w:val="00AF2901"/>
    <w:rsid w:val="00BF22CB"/>
    <w:rsid w:val="00BF2354"/>
    <w:rsid w:val="00C87B86"/>
    <w:rsid w:val="00CE1596"/>
    <w:rsid w:val="00CF51F2"/>
    <w:rsid w:val="00D11D06"/>
    <w:rsid w:val="00D51EFE"/>
    <w:rsid w:val="00DD7A68"/>
    <w:rsid w:val="00E43F36"/>
    <w:rsid w:val="00E84AC0"/>
    <w:rsid w:val="00F318C2"/>
    <w:rsid w:val="00FA3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22CB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131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318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5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2022-01-17T12:04:00Z</cp:lastPrinted>
  <dcterms:created xsi:type="dcterms:W3CDTF">2021-12-10T07:56:00Z</dcterms:created>
  <dcterms:modified xsi:type="dcterms:W3CDTF">2022-01-18T07:39:00Z</dcterms:modified>
</cp:coreProperties>
</file>