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2" w:rsidRPr="002D3842" w:rsidRDefault="002D3842" w:rsidP="002D3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42" w:rsidRPr="002D3842" w:rsidRDefault="006201CC" w:rsidP="0050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КАМЕНСКОГО</w:t>
      </w:r>
      <w:r w:rsidR="002D3842" w:rsidRPr="002D38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D3842" w:rsidRPr="002D3842" w:rsidRDefault="002D3842" w:rsidP="00503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2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D3842" w:rsidRPr="002D3842" w:rsidRDefault="002D3842" w:rsidP="002D3842">
      <w:pPr>
        <w:rPr>
          <w:rFonts w:ascii="Times New Roman" w:hAnsi="Times New Roman" w:cs="Times New Roman"/>
          <w:b/>
          <w:sz w:val="28"/>
          <w:szCs w:val="28"/>
        </w:rPr>
      </w:pPr>
    </w:p>
    <w:p w:rsidR="002D3842" w:rsidRPr="002D3842" w:rsidRDefault="002D3842" w:rsidP="002D3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3842" w:rsidRPr="002D3842" w:rsidRDefault="002D3842" w:rsidP="002D3842">
      <w:pPr>
        <w:rPr>
          <w:rFonts w:ascii="Times New Roman" w:hAnsi="Times New Roman" w:cs="Times New Roman"/>
          <w:sz w:val="28"/>
          <w:szCs w:val="28"/>
        </w:rPr>
      </w:pPr>
    </w:p>
    <w:p w:rsidR="002D3842" w:rsidRPr="002D3842" w:rsidRDefault="006201CC" w:rsidP="002D3842">
      <w:pPr>
        <w:tabs>
          <w:tab w:val="left" w:pos="10205"/>
        </w:tabs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2D3842" w:rsidRPr="002D3842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2                         №</w:t>
      </w:r>
      <w:r w:rsidR="005030B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42" w:rsidRPr="002D3842" w:rsidRDefault="002D3842" w:rsidP="002D3842">
      <w:pPr>
        <w:ind w:firstLine="595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" w:type="dxa"/>
        <w:tblLook w:val="04A0"/>
      </w:tblPr>
      <w:tblGrid>
        <w:gridCol w:w="4395"/>
      </w:tblGrid>
      <w:tr w:rsidR="002D3842" w:rsidRPr="002D3842" w:rsidTr="002D3842">
        <w:trPr>
          <w:trHeight w:val="1376"/>
        </w:trPr>
        <w:tc>
          <w:tcPr>
            <w:tcW w:w="4395" w:type="dxa"/>
            <w:hideMark/>
          </w:tcPr>
          <w:p w:rsidR="002D3842" w:rsidRPr="002D3842" w:rsidRDefault="002D3842" w:rsidP="006201CC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2D3842">
              <w:rPr>
                <w:sz w:val="28"/>
                <w:szCs w:val="28"/>
              </w:rPr>
              <w:t xml:space="preserve">Об утверждении Положения </w:t>
            </w:r>
            <w:r w:rsidRPr="002D3842">
              <w:rPr>
                <w:bCs/>
                <w:color w:val="22272F"/>
                <w:sz w:val="28"/>
                <w:szCs w:val="28"/>
              </w:rPr>
              <w:t xml:space="preserve">о порядке принятия гражданами Российской Федерации, являющимися членами казачьих обществ, обязательств по несению муниципальной службы в </w:t>
            </w:r>
            <w:r w:rsidR="006201CC">
              <w:rPr>
                <w:bCs/>
                <w:color w:val="22272F"/>
                <w:sz w:val="28"/>
                <w:szCs w:val="28"/>
              </w:rPr>
              <w:t>Каменском</w:t>
            </w:r>
            <w:r w:rsidRPr="002D3842">
              <w:rPr>
                <w:bCs/>
                <w:color w:val="22272F"/>
                <w:sz w:val="28"/>
                <w:szCs w:val="28"/>
              </w:rPr>
              <w:t xml:space="preserve"> сельском поселении Кардымовского района Смоленской </w:t>
            </w:r>
            <w:r w:rsidRPr="002D3842">
              <w:rPr>
                <w:bCs/>
                <w:color w:val="000000" w:themeColor="text1"/>
                <w:sz w:val="28"/>
                <w:szCs w:val="28"/>
              </w:rPr>
              <w:t>области</w:t>
            </w:r>
          </w:p>
        </w:tc>
      </w:tr>
    </w:tbl>
    <w:p w:rsidR="002D3842" w:rsidRPr="002D3842" w:rsidRDefault="002D3842" w:rsidP="002D3842">
      <w:pPr>
        <w:rPr>
          <w:rFonts w:ascii="Times New Roman" w:hAnsi="Times New Roman" w:cs="Times New Roman"/>
          <w:sz w:val="28"/>
          <w:szCs w:val="28"/>
        </w:rPr>
      </w:pPr>
    </w:p>
    <w:p w:rsidR="002D3842" w:rsidRPr="002D3842" w:rsidRDefault="002D3842" w:rsidP="002D3842">
      <w:pPr>
        <w:rPr>
          <w:rFonts w:ascii="Times New Roman" w:hAnsi="Times New Roman" w:cs="Times New Roman"/>
          <w:sz w:val="28"/>
          <w:szCs w:val="28"/>
        </w:rPr>
      </w:pPr>
    </w:p>
    <w:p w:rsidR="002D3842" w:rsidRPr="002D3842" w:rsidRDefault="002D3842" w:rsidP="002D3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842">
        <w:rPr>
          <w:rFonts w:ascii="Times New Roman" w:hAnsi="Times New Roman" w:cs="Times New Roman"/>
          <w:sz w:val="28"/>
          <w:szCs w:val="28"/>
        </w:rPr>
        <w:t xml:space="preserve">В соответствии с пунктом 3 </w:t>
      </w:r>
      <w:r w:rsidRPr="002D3842">
        <w:rPr>
          <w:rFonts w:ascii="Times New Roman" w:hAnsi="Times New Roman" w:cs="Times New Roman"/>
          <w:color w:val="22272F"/>
          <w:sz w:val="28"/>
          <w:szCs w:val="28"/>
        </w:rPr>
        <w:t xml:space="preserve">Указа Президента Российской Федерации </w:t>
      </w:r>
      <w:r w:rsidRPr="002D3842">
        <w:rPr>
          <w:rFonts w:ascii="Times New Roman" w:hAnsi="Times New Roman" w:cs="Times New Roman"/>
          <w:color w:val="22272F"/>
          <w:sz w:val="28"/>
          <w:szCs w:val="28"/>
        </w:rPr>
        <w:br/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Pr="002D38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38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01CC">
        <w:rPr>
          <w:rFonts w:ascii="Times New Roman" w:hAnsi="Times New Roman" w:cs="Times New Roman"/>
          <w:sz w:val="28"/>
          <w:szCs w:val="28"/>
        </w:rPr>
        <w:t>Каменского</w:t>
      </w:r>
      <w:r w:rsidRPr="002D3842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</w:t>
      </w:r>
    </w:p>
    <w:p w:rsidR="002D3842" w:rsidRPr="002D3842" w:rsidRDefault="002D3842" w:rsidP="002D3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842" w:rsidRPr="002D3842" w:rsidRDefault="002D3842" w:rsidP="002D3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D384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D384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D384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D3842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D3842" w:rsidRPr="002D3842" w:rsidRDefault="002D3842" w:rsidP="002D384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842" w:rsidRPr="002D3842" w:rsidRDefault="002D3842" w:rsidP="002D384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Положение о порядке принятия гражданами Российской Федерации, являющимися членами казачьих обществ, обязательств по несению </w:t>
      </w:r>
      <w:r w:rsidR="006201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 Каменском</w:t>
      </w: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8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Кардымовского района Смоленской области.</w:t>
      </w:r>
    </w:p>
    <w:p w:rsidR="002D3842" w:rsidRPr="002D3842" w:rsidRDefault="002D3842" w:rsidP="002D3842">
      <w:pPr>
        <w:tabs>
          <w:tab w:val="left" w:pos="1000"/>
          <w:tab w:val="left" w:pos="255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Разместить настоящего постановление на официальном сайте Администрации  </w:t>
      </w:r>
      <w:r w:rsidR="006201CC">
        <w:rPr>
          <w:rFonts w:ascii="Times New Roman" w:hAnsi="Times New Roman" w:cs="Times New Roman"/>
          <w:color w:val="000000" w:themeColor="text1"/>
          <w:sz w:val="28"/>
          <w:szCs w:val="28"/>
        </w:rPr>
        <w:t>Каменского</w:t>
      </w: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Кардымовского района Смоленской области  в информационно-коммуникационной сети «Интернет».</w:t>
      </w:r>
    </w:p>
    <w:p w:rsidR="002D3842" w:rsidRPr="002D3842" w:rsidRDefault="002D3842" w:rsidP="002D384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3. Контроль  исполнения настоящего постановления оставляю за собой.</w:t>
      </w:r>
    </w:p>
    <w:tbl>
      <w:tblPr>
        <w:tblW w:w="10260" w:type="dxa"/>
        <w:tblInd w:w="108" w:type="dxa"/>
        <w:tblLook w:val="04A0"/>
      </w:tblPr>
      <w:tblGrid>
        <w:gridCol w:w="5580"/>
        <w:gridCol w:w="516"/>
        <w:gridCol w:w="4164"/>
      </w:tblGrid>
      <w:tr w:rsidR="002D3842" w:rsidRPr="002D3842" w:rsidTr="002D3842">
        <w:trPr>
          <w:trHeight w:val="1080"/>
        </w:trPr>
        <w:tc>
          <w:tcPr>
            <w:tcW w:w="5580" w:type="dxa"/>
            <w:hideMark/>
          </w:tcPr>
          <w:p w:rsidR="002D3842" w:rsidRPr="002D3842" w:rsidRDefault="002D3842" w:rsidP="00324FA1">
            <w:pPr>
              <w:ind w:righ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42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324FA1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2D38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Кардымовского района Смоленской обл</w:t>
            </w:r>
            <w:r w:rsidR="006201CC">
              <w:rPr>
                <w:rFonts w:ascii="Times New Roman" w:hAnsi="Times New Roman" w:cs="Times New Roman"/>
                <w:sz w:val="28"/>
                <w:szCs w:val="28"/>
              </w:rPr>
              <w:t xml:space="preserve">асти                                                                                                            </w:t>
            </w:r>
          </w:p>
        </w:tc>
        <w:tc>
          <w:tcPr>
            <w:tcW w:w="4680" w:type="dxa"/>
            <w:gridSpan w:val="2"/>
            <w:hideMark/>
          </w:tcPr>
          <w:p w:rsidR="006201CC" w:rsidRDefault="006201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842" w:rsidRDefault="002D3842" w:rsidP="006201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1CC" w:rsidRPr="006201CC" w:rsidRDefault="006201CC" w:rsidP="006201CC">
            <w:pPr>
              <w:tabs>
                <w:tab w:val="left" w:pos="1230"/>
                <w:tab w:val="center" w:pos="223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201CC">
              <w:rPr>
                <w:rFonts w:ascii="Times New Roman" w:hAnsi="Times New Roman" w:cs="Times New Roman"/>
                <w:b/>
                <w:sz w:val="28"/>
                <w:szCs w:val="28"/>
              </w:rPr>
              <w:t>В.П.Шевелева</w:t>
            </w:r>
          </w:p>
        </w:tc>
      </w:tr>
      <w:tr w:rsidR="002D3842" w:rsidRPr="002D3842" w:rsidTr="002D3842">
        <w:tc>
          <w:tcPr>
            <w:tcW w:w="6096" w:type="dxa"/>
            <w:gridSpan w:val="2"/>
          </w:tcPr>
          <w:p w:rsidR="002D3842" w:rsidRPr="002D3842" w:rsidRDefault="002D3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2D3842" w:rsidRPr="002D3842" w:rsidRDefault="002D3842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1" w:rsidRDefault="00324FA1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1" w:rsidRDefault="00324FA1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1" w:rsidRDefault="00324FA1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FA1" w:rsidRDefault="00324FA1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B3" w:rsidRDefault="005030B3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0B3" w:rsidRDefault="005030B3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Pr="002D3842" w:rsidRDefault="002D3842" w:rsidP="002D3842">
            <w:pPr>
              <w:pStyle w:val="ConsPlusNonformat"/>
              <w:widowControl/>
              <w:tabs>
                <w:tab w:val="left" w:pos="1140"/>
              </w:tabs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42" w:rsidRPr="002D3842" w:rsidRDefault="002D3842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УТВЕРЖДЕНО </w:t>
            </w:r>
          </w:p>
          <w:p w:rsidR="002D3842" w:rsidRPr="002D3842" w:rsidRDefault="002D384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4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2D3842" w:rsidRPr="002D3842" w:rsidRDefault="006201CC">
            <w:pPr>
              <w:pStyle w:val="ConsPlusNormal0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="002D3842" w:rsidRPr="002D384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</w:p>
          <w:p w:rsidR="002D3842" w:rsidRPr="00324FA1" w:rsidRDefault="006201CC" w:rsidP="005030B3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324FA1">
              <w:rPr>
                <w:rFonts w:ascii="Times New Roman" w:hAnsi="Times New Roman" w:cs="Times New Roman"/>
                <w:color w:val="auto"/>
              </w:rPr>
              <w:t>от  21</w:t>
            </w:r>
            <w:r w:rsidR="002D3842" w:rsidRPr="00324FA1">
              <w:rPr>
                <w:rFonts w:ascii="Times New Roman" w:hAnsi="Times New Roman" w:cs="Times New Roman"/>
                <w:color w:val="auto"/>
              </w:rPr>
              <w:t xml:space="preserve">.11.2022 № </w:t>
            </w:r>
            <w:bookmarkStart w:id="0" w:name="_GoBack"/>
            <w:bookmarkEnd w:id="0"/>
            <w:r w:rsidR="005030B3" w:rsidRPr="00324FA1">
              <w:rPr>
                <w:rFonts w:ascii="Times New Roman" w:hAnsi="Times New Roman" w:cs="Times New Roman"/>
                <w:color w:val="auto"/>
              </w:rPr>
              <w:t>100</w:t>
            </w:r>
          </w:p>
        </w:tc>
      </w:tr>
    </w:tbl>
    <w:p w:rsidR="002D3842" w:rsidRPr="002D3842" w:rsidRDefault="002D3842" w:rsidP="002D38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D3842" w:rsidRPr="002D3842" w:rsidRDefault="002D3842" w:rsidP="002D38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D3842" w:rsidRPr="002D3842" w:rsidRDefault="002D3842" w:rsidP="002D38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3842">
        <w:rPr>
          <w:b/>
          <w:bCs/>
          <w:sz w:val="28"/>
          <w:szCs w:val="28"/>
        </w:rPr>
        <w:t>ПОЛОЖЕНИЕ</w:t>
      </w:r>
    </w:p>
    <w:p w:rsidR="002D3842" w:rsidRPr="002D3842" w:rsidRDefault="002D3842" w:rsidP="002D38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D3842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2D3842" w:rsidRPr="002D3842" w:rsidRDefault="002D3842" w:rsidP="002D38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2D3842">
        <w:rPr>
          <w:b/>
          <w:bCs/>
          <w:sz w:val="28"/>
          <w:szCs w:val="28"/>
        </w:rPr>
        <w:t>членами казачьих обществ, обязательств по несению муниципальной службы в</w:t>
      </w:r>
      <w:r w:rsidRPr="002D3842">
        <w:rPr>
          <w:i/>
          <w:sz w:val="28"/>
          <w:szCs w:val="28"/>
        </w:rPr>
        <w:t xml:space="preserve"> </w:t>
      </w:r>
      <w:r w:rsidR="006201CC">
        <w:rPr>
          <w:b/>
          <w:color w:val="000000" w:themeColor="text1"/>
          <w:sz w:val="28"/>
          <w:szCs w:val="28"/>
        </w:rPr>
        <w:t>Каменском</w:t>
      </w:r>
      <w:r w:rsidRPr="002D3842">
        <w:rPr>
          <w:b/>
          <w:color w:val="000000" w:themeColor="text1"/>
          <w:sz w:val="28"/>
          <w:szCs w:val="28"/>
        </w:rPr>
        <w:t xml:space="preserve"> </w:t>
      </w:r>
      <w:r w:rsidRPr="002D3842">
        <w:rPr>
          <w:b/>
          <w:i/>
          <w:color w:val="000000" w:themeColor="text1"/>
          <w:sz w:val="28"/>
          <w:szCs w:val="28"/>
        </w:rPr>
        <w:t xml:space="preserve"> </w:t>
      </w:r>
      <w:r w:rsidRPr="002D3842">
        <w:rPr>
          <w:b/>
          <w:color w:val="000000" w:themeColor="text1"/>
          <w:sz w:val="28"/>
          <w:szCs w:val="28"/>
        </w:rPr>
        <w:t>сельском поселении Кардымовского района Смоленской области</w:t>
      </w:r>
    </w:p>
    <w:p w:rsidR="002D3842" w:rsidRPr="002D3842" w:rsidRDefault="002D3842" w:rsidP="002D384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2D3842" w:rsidRPr="002D3842" w:rsidRDefault="002D3842" w:rsidP="002D3842">
      <w:pPr>
        <w:pStyle w:val="ConsPlusNormal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Настоящее Положение определяет порядок принятия гражданами Российской Федерации, являющимися членами казачьих обществ, обязательств по несению муниципальной службы в </w:t>
      </w:r>
      <w:r w:rsidR="006201CC">
        <w:rPr>
          <w:rFonts w:ascii="Times New Roman" w:hAnsi="Times New Roman" w:cs="Times New Roman"/>
          <w:color w:val="000000" w:themeColor="text1"/>
          <w:sz w:val="28"/>
          <w:szCs w:val="28"/>
        </w:rPr>
        <w:t>Каменском</w:t>
      </w: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38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D3842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Кардымовского района Смоленской области (далее – служба).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2. 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2D3842">
        <w:rPr>
          <w:color w:val="000000" w:themeColor="text1"/>
          <w:sz w:val="28"/>
          <w:szCs w:val="28"/>
        </w:rPr>
        <w:t>отдельских</w:t>
      </w:r>
      <w:proofErr w:type="spellEnd"/>
      <w:r w:rsidRPr="002D3842">
        <w:rPr>
          <w:color w:val="000000" w:themeColor="text1"/>
          <w:sz w:val="28"/>
          <w:szCs w:val="28"/>
        </w:rPr>
        <w:t xml:space="preserve">) казачьих обществ, созданных в соответствии с </w:t>
      </w:r>
      <w:hyperlink r:id="rId5" w:anchor="block_22" w:history="1">
        <w:r w:rsidRPr="002D3842">
          <w:rPr>
            <w:rStyle w:val="a3"/>
            <w:color w:val="000000" w:themeColor="text1"/>
            <w:sz w:val="28"/>
            <w:szCs w:val="28"/>
          </w:rPr>
          <w:t>Федеральным законом</w:t>
        </w:r>
      </w:hyperlink>
      <w:r w:rsidRPr="002D3842">
        <w:rPr>
          <w:color w:val="000000" w:themeColor="text1"/>
          <w:sz w:val="28"/>
          <w:szCs w:val="28"/>
        </w:rPr>
        <w:t xml:space="preserve"> от 05.12.2005 № 154-ФЗ  «О государственной службе российского казачества».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 xml:space="preserve">4. Члены казачьего общества представляют в письменной форме заявления о принятии обязательств по несению службы (далее – заявления) на имя атамана соответствующего казачьего общества. 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 (далее – общее собрание казачьего общества).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5. Общее собрание казачьего общества на основании письменных заявлений членов казачьего общества принимает решение о принятии членами казачьего общества обязательств по несению службы (далее – решение).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6. Решение общего собрания казачьего общества оформляется в письменной форме и подписывается атаманом соответствующего казачьего общества.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7. Численность членов казачьего общества, заявления которых утверждены общим собранием казачьего общества, фиксируется в решении общего собрания казачьего общества. К решению общего собрания казачьего общества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lastRenderedPageBreak/>
        <w:t xml:space="preserve">8. Решение общего собрания хуторского или городского казачьего общества, входящего непосредственно в состав </w:t>
      </w:r>
      <w:proofErr w:type="spellStart"/>
      <w:r w:rsidRPr="002D3842">
        <w:rPr>
          <w:color w:val="000000" w:themeColor="text1"/>
          <w:sz w:val="28"/>
          <w:szCs w:val="28"/>
        </w:rPr>
        <w:t>отдельского</w:t>
      </w:r>
      <w:proofErr w:type="spellEnd"/>
      <w:r w:rsidRPr="002D3842">
        <w:rPr>
          <w:color w:val="000000" w:themeColor="text1"/>
          <w:sz w:val="28"/>
          <w:szCs w:val="28"/>
        </w:rPr>
        <w:t xml:space="preserve"> казачьего общества, согласовываются с атаманом </w:t>
      </w:r>
      <w:proofErr w:type="spellStart"/>
      <w:r w:rsidRPr="002D3842">
        <w:rPr>
          <w:color w:val="000000" w:themeColor="text1"/>
          <w:sz w:val="28"/>
          <w:szCs w:val="28"/>
        </w:rPr>
        <w:t>отдельского</w:t>
      </w:r>
      <w:proofErr w:type="spellEnd"/>
      <w:r w:rsidRPr="002D3842">
        <w:rPr>
          <w:color w:val="000000" w:themeColor="text1"/>
          <w:sz w:val="28"/>
          <w:szCs w:val="28"/>
        </w:rPr>
        <w:t xml:space="preserve"> казачьего общества.</w:t>
      </w: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9. </w:t>
      </w:r>
      <w:proofErr w:type="gramStart"/>
      <w:r w:rsidRPr="002D3842">
        <w:rPr>
          <w:color w:val="000000" w:themeColor="text1"/>
          <w:sz w:val="28"/>
          <w:szCs w:val="28"/>
        </w:rPr>
        <w:t xml:space="preserve">Атаман </w:t>
      </w:r>
      <w:proofErr w:type="spellStart"/>
      <w:r w:rsidRPr="002D3842">
        <w:rPr>
          <w:color w:val="000000" w:themeColor="text1"/>
          <w:sz w:val="28"/>
          <w:szCs w:val="28"/>
        </w:rPr>
        <w:t>отдельского</w:t>
      </w:r>
      <w:proofErr w:type="spellEnd"/>
      <w:r w:rsidRPr="002D3842">
        <w:rPr>
          <w:color w:val="000000" w:themeColor="text1"/>
          <w:sz w:val="28"/>
          <w:szCs w:val="28"/>
        </w:rPr>
        <w:t xml:space="preserve"> казачьего общества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>10. </w:t>
      </w:r>
      <w:proofErr w:type="gramStart"/>
      <w:r w:rsidRPr="002D3842">
        <w:rPr>
          <w:color w:val="000000" w:themeColor="text1"/>
          <w:sz w:val="28"/>
          <w:szCs w:val="28"/>
        </w:rPr>
        <w:t xml:space="preserve">Принятые членами казачьего общества обязательства по несению службы, согласованные в порядке, установленным приказом </w:t>
      </w:r>
      <w:r w:rsidRPr="002D3842">
        <w:rPr>
          <w:bCs/>
          <w:color w:val="000000" w:themeColor="text1"/>
          <w:sz w:val="28"/>
          <w:szCs w:val="28"/>
          <w:shd w:val="clear" w:color="auto" w:fill="FFFFFF"/>
        </w:rPr>
        <w:t xml:space="preserve">Федерального агентства по делам национальностей от 23.11.2015 № 89 «Об утверждении Порядка согласования </w:t>
      </w:r>
      <w:r w:rsidRPr="002D3842">
        <w:rPr>
          <w:color w:val="000000" w:themeColor="text1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отражаются в уставе казачьего общества.</w:t>
      </w:r>
      <w:proofErr w:type="gramEnd"/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42">
        <w:rPr>
          <w:color w:val="000000" w:themeColor="text1"/>
          <w:sz w:val="28"/>
          <w:szCs w:val="28"/>
        </w:rPr>
        <w:t xml:space="preserve">11. Внесение изменений в устав казачьего общества осуществляется в порядке, установленном </w:t>
      </w:r>
      <w:hyperlink r:id="rId6" w:anchor="block_1404" w:history="1">
        <w:r w:rsidRPr="002D3842">
          <w:rPr>
            <w:rStyle w:val="a3"/>
            <w:color w:val="000000" w:themeColor="text1"/>
            <w:sz w:val="28"/>
            <w:szCs w:val="28"/>
          </w:rPr>
          <w:t>законодательством</w:t>
        </w:r>
      </w:hyperlink>
      <w:r w:rsidRPr="002D3842">
        <w:rPr>
          <w:color w:val="000000" w:themeColor="text1"/>
          <w:sz w:val="28"/>
          <w:szCs w:val="28"/>
        </w:rPr>
        <w:t xml:space="preserve"> Российской Федерации.</w:t>
      </w:r>
    </w:p>
    <w:p w:rsidR="002D3842" w:rsidRPr="002D3842" w:rsidRDefault="002D3842" w:rsidP="002D3842">
      <w:pPr>
        <w:rPr>
          <w:rFonts w:ascii="Times New Roman" w:eastAsia="Calibri" w:hAnsi="Times New Roman" w:cs="Times New Roman"/>
          <w:sz w:val="28"/>
          <w:szCs w:val="28"/>
        </w:rPr>
      </w:pPr>
    </w:p>
    <w:p w:rsidR="002D3842" w:rsidRPr="002D3842" w:rsidRDefault="002D3842" w:rsidP="002D384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p w:rsidR="00D1262F" w:rsidRPr="002D3842" w:rsidRDefault="00D1262F">
      <w:pPr>
        <w:rPr>
          <w:rFonts w:ascii="Times New Roman" w:hAnsi="Times New Roman" w:cs="Times New Roman"/>
          <w:sz w:val="28"/>
          <w:szCs w:val="28"/>
        </w:rPr>
      </w:pPr>
    </w:p>
    <w:sectPr w:rsidR="00D1262F" w:rsidRPr="002D3842" w:rsidSect="002D38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842"/>
    <w:rsid w:val="000E218A"/>
    <w:rsid w:val="002D3842"/>
    <w:rsid w:val="00324FA1"/>
    <w:rsid w:val="005030B3"/>
    <w:rsid w:val="006201CC"/>
    <w:rsid w:val="007D6CA5"/>
    <w:rsid w:val="00CA0105"/>
    <w:rsid w:val="00D1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A5"/>
  </w:style>
  <w:style w:type="paragraph" w:styleId="2">
    <w:name w:val="heading 2"/>
    <w:basedOn w:val="a"/>
    <w:next w:val="a"/>
    <w:link w:val="20"/>
    <w:uiPriority w:val="9"/>
    <w:unhideWhenUsed/>
    <w:qFormat/>
    <w:rsid w:val="005030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842"/>
    <w:rPr>
      <w:rFonts w:ascii="Times New Roman" w:hAnsi="Times New Roman" w:cs="Times New Roman" w:hint="default"/>
      <w:color w:val="0000FF"/>
      <w:u w:val="single"/>
    </w:rPr>
  </w:style>
  <w:style w:type="paragraph" w:customStyle="1" w:styleId="s3">
    <w:name w:val="s_3"/>
    <w:basedOn w:val="a"/>
    <w:rsid w:val="002D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D3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2D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D3842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2D3842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30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0105879/888134b28b1397ffae87a0ab1e117954/" TargetMode="External"/><Relationship Id="rId5" Type="http://schemas.openxmlformats.org/officeDocument/2006/relationships/hyperlink" Target="https://base.garant.ru/188922/741609f9002bd54a24e5c49cb5af953b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8</cp:revision>
  <cp:lastPrinted>2022-11-21T06:06:00Z</cp:lastPrinted>
  <dcterms:created xsi:type="dcterms:W3CDTF">2022-11-14T06:57:00Z</dcterms:created>
  <dcterms:modified xsi:type="dcterms:W3CDTF">2022-11-25T08:45:00Z</dcterms:modified>
</cp:coreProperties>
</file>