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F6" w:rsidRPr="00326FF6" w:rsidRDefault="00034BA6" w:rsidP="00034BA6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34BA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F6" w:rsidRPr="00326FF6" w:rsidRDefault="00326FF6" w:rsidP="00034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F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92601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326F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26FF6" w:rsidRPr="00326FF6" w:rsidRDefault="00326FF6" w:rsidP="00034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F6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326FF6" w:rsidRPr="00326FF6" w:rsidRDefault="00326FF6" w:rsidP="00861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F6" w:rsidRPr="00326FF6" w:rsidRDefault="00034BA6" w:rsidP="00861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26FF6" w:rsidRPr="00326F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6FF6" w:rsidRPr="00326FF6" w:rsidRDefault="00326FF6" w:rsidP="0086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F92601" w:rsidP="00861880">
      <w:pPr>
        <w:tabs>
          <w:tab w:val="left" w:pos="10205"/>
        </w:tabs>
        <w:spacing w:after="0"/>
        <w:ind w:right="-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   21.11.2022</w:t>
      </w:r>
      <w:r w:rsidR="00326FF6" w:rsidRPr="00326FF6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034BA6">
        <w:rPr>
          <w:rFonts w:ascii="Times New Roman" w:hAnsi="Times New Roman" w:cs="Times New Roman"/>
          <w:sz w:val="28"/>
          <w:szCs w:val="28"/>
        </w:rPr>
        <w:t>99</w:t>
      </w:r>
    </w:p>
    <w:p w:rsidR="00326FF6" w:rsidRPr="00326FF6" w:rsidRDefault="00326FF6" w:rsidP="00861880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326FF6" w:rsidRPr="00326FF6" w:rsidTr="00326FF6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FF6" w:rsidRPr="00326FF6" w:rsidRDefault="00326FF6" w:rsidP="0086188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F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заключения договоров (соглашений) с казачьими обществами в </w:t>
            </w:r>
            <w:r w:rsidR="00F92601">
              <w:rPr>
                <w:rFonts w:ascii="Times New Roman" w:hAnsi="Times New Roman" w:cs="Times New Roman"/>
                <w:sz w:val="28"/>
                <w:szCs w:val="28"/>
              </w:rPr>
              <w:t>Каменском</w:t>
            </w:r>
            <w:r w:rsidRPr="00326F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Кардымовского района Смоленской области</w:t>
            </w:r>
          </w:p>
        </w:tc>
      </w:tr>
      <w:tr w:rsidR="00326FF6" w:rsidRPr="00326FF6" w:rsidTr="00326FF6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FF6" w:rsidRPr="00326FF6" w:rsidRDefault="00326FF6" w:rsidP="0086188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FF6" w:rsidRPr="00034BA6" w:rsidRDefault="00034BA6" w:rsidP="00034BA6">
      <w:pPr>
        <w:pStyle w:val="ConsPlusNormal0"/>
        <w:tabs>
          <w:tab w:val="left" w:pos="1515"/>
          <w:tab w:val="left" w:pos="280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6FF6" w:rsidRPr="00034BA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7 Федерального закона от 05.12.2005 </w:t>
      </w:r>
      <w:r w:rsidR="00326FF6" w:rsidRPr="00034BA6">
        <w:rPr>
          <w:rFonts w:ascii="Times New Roman" w:hAnsi="Times New Roman" w:cs="Times New Roman"/>
          <w:sz w:val="28"/>
          <w:szCs w:val="28"/>
        </w:rPr>
        <w:br/>
        <w:t xml:space="preserve">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 </w:t>
      </w:r>
      <w:r w:rsidR="00F92601" w:rsidRPr="00034BA6">
        <w:rPr>
          <w:rFonts w:ascii="Times New Roman" w:hAnsi="Times New Roman" w:cs="Times New Roman"/>
          <w:sz w:val="28"/>
          <w:szCs w:val="28"/>
        </w:rPr>
        <w:t xml:space="preserve">Администрация  Каменского </w:t>
      </w:r>
      <w:r w:rsidR="00326FF6" w:rsidRPr="00034BA6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FF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r w:rsidRPr="00326FF6">
        <w:rPr>
          <w:rFonts w:ascii="Times New Roman" w:hAnsi="Times New Roman" w:cs="Times New Roman"/>
          <w:sz w:val="28"/>
          <w:szCs w:val="28"/>
        </w:rPr>
        <w:t>Положение о порядке закл</w:t>
      </w:r>
      <w:r w:rsidR="00F92601">
        <w:rPr>
          <w:rFonts w:ascii="Times New Roman" w:hAnsi="Times New Roman" w:cs="Times New Roman"/>
          <w:sz w:val="28"/>
          <w:szCs w:val="28"/>
        </w:rPr>
        <w:t>ючения Администрацией Каменского</w:t>
      </w:r>
      <w:r w:rsidRPr="00326FF6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договоров (соглашений) с казачьими обществами.</w:t>
      </w:r>
    </w:p>
    <w:p w:rsidR="00326FF6" w:rsidRPr="00326FF6" w:rsidRDefault="00326FF6" w:rsidP="00861880">
      <w:pPr>
        <w:tabs>
          <w:tab w:val="left" w:pos="1000"/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2. 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настоящего постановление на официальном</w:t>
      </w:r>
      <w:r w:rsidR="00F92601"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   Каменского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  в информационно-коммуникационной сети «Интернет».</w:t>
      </w:r>
    </w:p>
    <w:p w:rsidR="00326FF6" w:rsidRDefault="00326FF6" w:rsidP="0086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         3. Контроль  исполнения настоящего постановления оставляю за собой.</w:t>
      </w:r>
    </w:p>
    <w:p w:rsidR="00F92601" w:rsidRDefault="00F92601" w:rsidP="0086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92601" w:rsidRDefault="00F92601" w:rsidP="0086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F92601" w:rsidRPr="00F92601" w:rsidRDefault="00F92601" w:rsidP="00861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  </w:t>
      </w:r>
      <w:r w:rsidRPr="00F92601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680"/>
      </w:tblGrid>
      <w:tr w:rsidR="00F92601" w:rsidRPr="00326FF6" w:rsidTr="00034BA6">
        <w:trPr>
          <w:trHeight w:val="1080"/>
        </w:trPr>
        <w:tc>
          <w:tcPr>
            <w:tcW w:w="4680" w:type="dxa"/>
            <w:hideMark/>
          </w:tcPr>
          <w:p w:rsidR="00F92601" w:rsidRPr="00F92601" w:rsidRDefault="00F92601" w:rsidP="00034BA6">
            <w:pPr>
              <w:tabs>
                <w:tab w:val="left" w:pos="3315"/>
                <w:tab w:val="right" w:pos="446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880" w:rsidRPr="00326FF6" w:rsidTr="00034BA6">
        <w:trPr>
          <w:trHeight w:val="1080"/>
        </w:trPr>
        <w:tc>
          <w:tcPr>
            <w:tcW w:w="4680" w:type="dxa"/>
            <w:hideMark/>
          </w:tcPr>
          <w:p w:rsidR="00861880" w:rsidRPr="00F92601" w:rsidRDefault="00034BA6" w:rsidP="00034BA6">
            <w:pPr>
              <w:tabs>
                <w:tab w:val="left" w:pos="30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26FF6" w:rsidRPr="00326FF6" w:rsidRDefault="00034BA6" w:rsidP="00861880">
      <w:pPr>
        <w:shd w:val="clear" w:color="auto" w:fill="FFFFFF"/>
        <w:spacing w:after="0"/>
        <w:ind w:left="58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6FF6" w:rsidRPr="00326FF6">
        <w:rPr>
          <w:rFonts w:ascii="Times New Roman" w:hAnsi="Times New Roman" w:cs="Times New Roman"/>
          <w:color w:val="000000"/>
          <w:sz w:val="28"/>
          <w:szCs w:val="28"/>
        </w:rPr>
        <w:t>ВЕРЖДЕНО</w:t>
      </w:r>
    </w:p>
    <w:p w:rsidR="00326FF6" w:rsidRPr="00326FF6" w:rsidRDefault="00326FF6" w:rsidP="00861880">
      <w:pPr>
        <w:pStyle w:val="ConsPlusNormal0"/>
        <w:spacing w:line="276" w:lineRule="auto"/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326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26FF6" w:rsidRPr="00326FF6" w:rsidRDefault="00F92601" w:rsidP="00861880">
      <w:pPr>
        <w:pStyle w:val="ConsPlusNormal0"/>
        <w:spacing w:line="276" w:lineRule="auto"/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326FF6" w:rsidRPr="00326FF6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326FF6" w:rsidRPr="00326FF6" w:rsidRDefault="00F92601" w:rsidP="00861880">
      <w:pPr>
        <w:shd w:val="clear" w:color="auto" w:fill="FFFFFF"/>
        <w:spacing w:after="0"/>
        <w:ind w:left="58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</w:t>
      </w:r>
      <w:r w:rsidR="00326FF6" w:rsidRPr="00326FF6">
        <w:rPr>
          <w:rFonts w:ascii="Times New Roman" w:hAnsi="Times New Roman" w:cs="Times New Roman"/>
          <w:color w:val="000000"/>
          <w:sz w:val="28"/>
          <w:szCs w:val="28"/>
        </w:rPr>
        <w:t>.11.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26FF6" w:rsidRPr="00326FF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34BA6">
        <w:rPr>
          <w:rFonts w:ascii="Times New Roman" w:hAnsi="Times New Roman" w:cs="Times New Roman"/>
          <w:color w:val="000000"/>
          <w:sz w:val="28"/>
          <w:szCs w:val="28"/>
        </w:rPr>
        <w:t>99</w:t>
      </w:r>
    </w:p>
    <w:p w:rsidR="00326FF6" w:rsidRPr="00326FF6" w:rsidRDefault="00326FF6" w:rsidP="00861880">
      <w:pPr>
        <w:spacing w:after="0"/>
        <w:ind w:left="68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F6" w:rsidRPr="00326FF6" w:rsidRDefault="00326FF6" w:rsidP="008618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F6" w:rsidRPr="00326FF6" w:rsidRDefault="00326FF6" w:rsidP="008618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F6" w:rsidRPr="00326FF6" w:rsidRDefault="00326FF6" w:rsidP="0086188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6F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6FF6" w:rsidRPr="00326FF6" w:rsidRDefault="00326FF6" w:rsidP="00861880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F6">
        <w:rPr>
          <w:rFonts w:ascii="Times New Roman" w:hAnsi="Times New Roman" w:cs="Times New Roman"/>
          <w:b/>
          <w:sz w:val="28"/>
          <w:szCs w:val="28"/>
        </w:rPr>
        <w:t>о порядке заключения Администрацией</w:t>
      </w:r>
    </w:p>
    <w:p w:rsidR="00326FF6" w:rsidRPr="00326FF6" w:rsidRDefault="00F92601" w:rsidP="00861880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="00326FF6" w:rsidRPr="00326F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</w:t>
      </w:r>
      <w:r w:rsidR="00326FF6" w:rsidRPr="00326FF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26FF6" w:rsidRPr="00326FF6">
        <w:rPr>
          <w:rFonts w:ascii="Times New Roman" w:hAnsi="Times New Roman" w:cs="Times New Roman"/>
          <w:b/>
          <w:sz w:val="28"/>
          <w:szCs w:val="28"/>
        </w:rPr>
        <w:t>договоров (соглашений) с казачьими обществами</w:t>
      </w:r>
    </w:p>
    <w:p w:rsidR="00326FF6" w:rsidRPr="00326FF6" w:rsidRDefault="00326FF6" w:rsidP="008618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заключения </w:t>
      </w:r>
      <w:r w:rsidRPr="00326FF6">
        <w:rPr>
          <w:rFonts w:ascii="Times New Roman" w:hAnsi="Times New Roman" w:cs="Times New Roman"/>
          <w:sz w:val="28"/>
          <w:szCs w:val="28"/>
        </w:rPr>
        <w:br/>
        <w:t xml:space="preserve">Администрацией </w:t>
      </w:r>
      <w:r w:rsidRPr="00326FF6">
        <w:rPr>
          <w:rFonts w:ascii="Times New Roman" w:hAnsi="Times New Roman" w:cs="Times New Roman"/>
          <w:sz w:val="24"/>
          <w:szCs w:val="24"/>
        </w:rPr>
        <w:t xml:space="preserve">  </w:t>
      </w:r>
      <w:r w:rsidR="00F92601">
        <w:rPr>
          <w:rFonts w:ascii="Times New Roman" w:hAnsi="Times New Roman" w:cs="Times New Roman"/>
          <w:sz w:val="28"/>
          <w:szCs w:val="28"/>
        </w:rPr>
        <w:t>Каменского</w:t>
      </w:r>
      <w:r w:rsidRPr="00326FF6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326FF6">
        <w:rPr>
          <w:rFonts w:ascii="Times New Roman" w:hAnsi="Times New Roman" w:cs="Times New Roman"/>
          <w:sz w:val="24"/>
          <w:szCs w:val="24"/>
        </w:rPr>
        <w:t xml:space="preserve"> </w:t>
      </w:r>
      <w:r w:rsidRPr="00326FF6">
        <w:rPr>
          <w:rFonts w:ascii="Times New Roman" w:hAnsi="Times New Roman" w:cs="Times New Roman"/>
          <w:sz w:val="28"/>
          <w:szCs w:val="28"/>
        </w:rPr>
        <w:t>(далее – Администрация) договоров (соглашений) с хуторскими, станичными, городскими, районными (юртовыми), окружными (отдельскими) казачьими обществами (далее – казачьи общества) для оказания Администрации содействия в осуществлении установленных задач и функций.</w:t>
      </w: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2.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4.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326FF6" w:rsidRPr="00326FF6" w:rsidRDefault="00326FF6" w:rsidP="008618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5. Договоры оформляются по </w:t>
      </w:r>
      <w:hyperlink r:id="rId8" w:history="1">
        <w:r w:rsidRPr="00326FF6">
          <w:rPr>
            <w:rStyle w:val="a4"/>
            <w:rFonts w:ascii="Times New Roman" w:hAnsi="Times New Roman" w:cs="Times New Roman"/>
            <w:sz w:val="28"/>
            <w:szCs w:val="28"/>
          </w:rPr>
          <w:t>форме</w:t>
        </w:r>
      </w:hyperlink>
      <w:r w:rsidRPr="00326FF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 </w:t>
      </w:r>
    </w:p>
    <w:p w:rsidR="00326FF6" w:rsidRPr="00326FF6" w:rsidRDefault="00326FF6" w:rsidP="008618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326FF6" w:rsidRPr="00326FF6" w:rsidRDefault="00326FF6" w:rsidP="008618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FF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326FF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>Решение о заключении договора принимает Глава муни</w:t>
      </w:r>
      <w:r w:rsidR="00F92601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 Каменског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>о сельского поселения Кардымовского района Смоленской области</w:t>
      </w:r>
      <w:r w:rsidRPr="00326FF6">
        <w:rPr>
          <w:rFonts w:ascii="Times New Roman" w:hAnsi="Times New Roman" w:cs="Times New Roman"/>
          <w:sz w:val="24"/>
          <w:szCs w:val="24"/>
        </w:rPr>
        <w:t xml:space="preserve"> </w:t>
      </w:r>
      <w:r w:rsidRPr="00326FF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  <w:r w:rsidRPr="00326FF6">
        <w:rPr>
          <w:rFonts w:ascii="Times New Roman" w:hAnsi="Times New Roman" w:cs="Times New Roman"/>
          <w:sz w:val="28"/>
          <w:szCs w:val="28"/>
        </w:rPr>
        <w:t>)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26FF6" w:rsidRPr="00326FF6" w:rsidRDefault="00326FF6" w:rsidP="008618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20B22"/>
        </w:rPr>
      </w:pPr>
      <w:r w:rsidRPr="00326FF6">
        <w:rPr>
          <w:color w:val="020B22"/>
          <w:sz w:val="28"/>
          <w:szCs w:val="28"/>
        </w:rPr>
        <w:t>7.</w:t>
      </w:r>
      <w:r w:rsidRPr="00326FF6">
        <w:rPr>
          <w:b/>
          <w:color w:val="000000"/>
          <w:sz w:val="28"/>
          <w:szCs w:val="28"/>
        </w:rPr>
        <w:t> </w:t>
      </w:r>
      <w:r w:rsidRPr="00326FF6">
        <w:rPr>
          <w:color w:val="020B22"/>
          <w:sz w:val="28"/>
          <w:szCs w:val="28"/>
        </w:rPr>
        <w:t>Казачье общество в течение 30</w:t>
      </w:r>
      <w:bookmarkStart w:id="0" w:name="_GoBack"/>
      <w:bookmarkEnd w:id="0"/>
      <w:r w:rsidRPr="00326FF6">
        <w:rPr>
          <w:color w:val="020B22"/>
          <w:sz w:val="28"/>
          <w:szCs w:val="28"/>
        </w:rPr>
        <w:t xml:space="preserve"> календарных дней со дня получения обращения Главы </w:t>
      </w:r>
      <w:r w:rsidRPr="00326FF6">
        <w:rPr>
          <w:color w:val="000000"/>
          <w:sz w:val="28"/>
          <w:szCs w:val="28"/>
        </w:rPr>
        <w:t>муниципального образования</w:t>
      </w:r>
      <w:r w:rsidRPr="00326FF6">
        <w:rPr>
          <w:color w:val="020B22"/>
          <w:sz w:val="28"/>
          <w:szCs w:val="28"/>
        </w:rPr>
        <w:t xml:space="preserve"> рассматривает его и принимает </w:t>
      </w:r>
      <w:r w:rsidRPr="00326FF6">
        <w:rPr>
          <w:color w:val="020B22"/>
          <w:sz w:val="28"/>
          <w:szCs w:val="28"/>
        </w:rPr>
        <w:lastRenderedPageBreak/>
        <w:t xml:space="preserve">решение о заключении договора с Администрацией либо об отказе в его заключении, о чем уведомляет Администрацию. </w:t>
      </w:r>
    </w:p>
    <w:p w:rsidR="00326FF6" w:rsidRPr="00326FF6" w:rsidRDefault="00326FF6" w:rsidP="008618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F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326FF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>Договор подписывается Главой муниципального образования, с одной стороны, и атаманом казачьего общества – с другой стороны.</w:t>
      </w:r>
    </w:p>
    <w:p w:rsidR="00326FF6" w:rsidRPr="00326FF6" w:rsidRDefault="00326FF6" w:rsidP="008618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F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326FF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Pr="00326FF6">
        <w:rPr>
          <w:rFonts w:ascii="Times New Roman" w:hAnsi="Times New Roman" w:cs="Times New Roman"/>
          <w:sz w:val="28"/>
          <w:szCs w:val="28"/>
        </w:rPr>
        <w:t xml:space="preserve">, 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326FF6" w:rsidRPr="00326FF6" w:rsidRDefault="00326FF6" w:rsidP="008618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6FF6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326FF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26FF6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326FF6" w:rsidRPr="00326FF6" w:rsidRDefault="00326FF6" w:rsidP="00861880">
      <w:pPr>
        <w:shd w:val="clear" w:color="auto" w:fill="FFFFFF"/>
        <w:spacing w:after="0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FF6" w:rsidRPr="00326FF6" w:rsidRDefault="00326FF6" w:rsidP="00861880">
      <w:pPr>
        <w:shd w:val="clear" w:color="auto" w:fill="FFFFFF"/>
        <w:spacing w:after="0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FF6" w:rsidRPr="00326FF6" w:rsidRDefault="00326FF6" w:rsidP="00861880">
      <w:pPr>
        <w:shd w:val="clear" w:color="auto" w:fill="FFFFFF"/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880" w:rsidRDefault="00861880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880" w:rsidRDefault="00861880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880" w:rsidRDefault="00861880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880" w:rsidRDefault="00861880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601" w:rsidRPr="00326FF6" w:rsidRDefault="00F92601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tabs>
          <w:tab w:val="left" w:pos="253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Пр</w:t>
      </w:r>
      <w:r w:rsidRPr="00326FF6">
        <w:rPr>
          <w:rFonts w:ascii="Times New Roman" w:hAnsi="Times New Roman" w:cs="Times New Roman"/>
          <w:sz w:val="28"/>
          <w:szCs w:val="28"/>
        </w:rPr>
        <w:t>иложение</w:t>
      </w:r>
    </w:p>
    <w:p w:rsidR="00326FF6" w:rsidRPr="00326FF6" w:rsidRDefault="00326FF6" w:rsidP="00861880">
      <w:pPr>
        <w:pStyle w:val="ConsPlusNormal0"/>
        <w:spacing w:line="276" w:lineRule="auto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к Положению о порядке заключения</w:t>
      </w:r>
    </w:p>
    <w:p w:rsidR="00326FF6" w:rsidRPr="00326FF6" w:rsidRDefault="00326FF6" w:rsidP="00861880">
      <w:pPr>
        <w:pStyle w:val="ConsPlusNormal0"/>
        <w:spacing w:line="276" w:lineRule="auto"/>
        <w:ind w:left="5245" w:firstLine="0"/>
        <w:jc w:val="both"/>
        <w:rPr>
          <w:rFonts w:ascii="Times New Roman" w:hAnsi="Times New Roman" w:cs="Times New Roman"/>
          <w:sz w:val="20"/>
          <w:szCs w:val="20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61880">
        <w:rPr>
          <w:rFonts w:ascii="Times New Roman" w:hAnsi="Times New Roman" w:cs="Times New Roman"/>
          <w:sz w:val="28"/>
          <w:szCs w:val="28"/>
        </w:rPr>
        <w:t>Каменского</w:t>
      </w:r>
      <w:r w:rsidRPr="00326FF6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</w:t>
      </w:r>
      <w:r w:rsidRPr="00326FF6">
        <w:rPr>
          <w:rFonts w:ascii="Times New Roman" w:hAnsi="Times New Roman" w:cs="Times New Roman"/>
          <w:sz w:val="20"/>
          <w:szCs w:val="20"/>
        </w:rPr>
        <w:t xml:space="preserve"> </w:t>
      </w:r>
      <w:r w:rsidRPr="00326FF6">
        <w:rPr>
          <w:rFonts w:ascii="Times New Roman" w:hAnsi="Times New Roman" w:cs="Times New Roman"/>
          <w:sz w:val="28"/>
          <w:szCs w:val="28"/>
        </w:rPr>
        <w:t>договоров (соглашений) с казачьими обществами</w:t>
      </w:r>
    </w:p>
    <w:p w:rsidR="00326FF6" w:rsidRPr="00326FF6" w:rsidRDefault="00326FF6" w:rsidP="00861880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326FF6">
        <w:rPr>
          <w:rFonts w:ascii="Times New Roman" w:hAnsi="Times New Roman" w:cs="Times New Roman"/>
          <w:b/>
        </w:rPr>
        <w:t xml:space="preserve">                          </w:t>
      </w:r>
      <w:r w:rsidR="00F92601">
        <w:rPr>
          <w:rFonts w:ascii="Times New Roman" w:hAnsi="Times New Roman" w:cs="Times New Roman"/>
          <w:b/>
        </w:rPr>
        <w:t xml:space="preserve">                                              </w:t>
      </w:r>
      <w:r w:rsidRPr="00326FF6">
        <w:rPr>
          <w:rFonts w:ascii="Times New Roman" w:hAnsi="Times New Roman" w:cs="Times New Roman"/>
          <w:b/>
        </w:rPr>
        <w:t xml:space="preserve"> </w:t>
      </w:r>
      <w:r w:rsidRPr="00326FF6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           (наименование казачьего общества)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содействия   органам  местного  самоуправления  муниципального  образования _________________________________________  в  осуществлении  установленных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задач и функций   при   реализации  полномочий  по  вопросам  местного  значения 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                              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(место заключения)                            </w:t>
      </w:r>
      <w:r w:rsidR="00861880">
        <w:rPr>
          <w:rFonts w:ascii="Times New Roman" w:hAnsi="Times New Roman" w:cs="Times New Roman"/>
        </w:rPr>
        <w:t xml:space="preserve">                            </w:t>
      </w:r>
      <w:r w:rsidRPr="00326FF6">
        <w:rPr>
          <w:rFonts w:ascii="Times New Roman" w:hAnsi="Times New Roman" w:cs="Times New Roman"/>
        </w:rPr>
        <w:t xml:space="preserve">   (дата)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 образования  ______________________, 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                                             (наименование муниципального района, городского (сельского) поселения)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именуемая в дальнейшем «Администрация», в лице главы муниципального образования ______________________________________________ </w:t>
      </w:r>
      <w:r w:rsidRPr="00326FF6">
        <w:rPr>
          <w:rFonts w:ascii="Times New Roman" w:hAnsi="Times New Roman" w:cs="Times New Roman"/>
        </w:rPr>
        <w:t>____________,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(наименование муниципального района, городского (сельского) поселения)                 (фамилия, имя, отчество)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 и ________________________________________________________________________,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(наименование казачьего общества)</w:t>
      </w:r>
    </w:p>
    <w:p w:rsidR="00861880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>зарегистрированное</w:t>
      </w:r>
      <w:r w:rsidRPr="00326FF6">
        <w:rPr>
          <w:rFonts w:ascii="Times New Roman" w:hAnsi="Times New Roman" w:cs="Times New Roman"/>
        </w:rPr>
        <w:t xml:space="preserve"> _______________________________________________________,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</w:t>
      </w:r>
      <w:r w:rsidR="00861880">
        <w:rPr>
          <w:rFonts w:ascii="Times New Roman" w:hAnsi="Times New Roman" w:cs="Times New Roman"/>
        </w:rPr>
        <w:t xml:space="preserve">                                               </w:t>
      </w:r>
      <w:r w:rsidRPr="00326FF6">
        <w:rPr>
          <w:rFonts w:ascii="Times New Roman" w:hAnsi="Times New Roman" w:cs="Times New Roman"/>
        </w:rPr>
        <w:t>(реквизиты документа о регистрации)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>именуемое в дальнейшем «Казачье общество», в лице атамана</w:t>
      </w:r>
      <w:r w:rsidRPr="00326FF6">
        <w:rPr>
          <w:rFonts w:ascii="Times New Roman" w:hAnsi="Times New Roman" w:cs="Times New Roman"/>
        </w:rPr>
        <w:t xml:space="preserve">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__________________________________________________________________________,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</w:t>
      </w:r>
      <w:r w:rsidR="00861880">
        <w:rPr>
          <w:rFonts w:ascii="Times New Roman" w:hAnsi="Times New Roman" w:cs="Times New Roman"/>
        </w:rPr>
        <w:t xml:space="preserve">                                                </w:t>
      </w:r>
      <w:r w:rsidRPr="00326FF6">
        <w:rPr>
          <w:rFonts w:ascii="Times New Roman" w:hAnsi="Times New Roman" w:cs="Times New Roman"/>
        </w:rPr>
        <w:t xml:space="preserve">  (фамилия, имя, отчество)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Pr="00326FF6">
        <w:rPr>
          <w:rFonts w:ascii="Times New Roman" w:hAnsi="Times New Roman" w:cs="Times New Roman"/>
        </w:rPr>
        <w:t xml:space="preserve"> _____________________________,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                            (реквизиты документа о регистрации)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именуемые  в  дальнейшем  «Стороны»,  действуя  в  соответствии со статьей 7 Федерального  закона  от  5  декабря 2005 года № 154-ФЗ «О государственной службе  российского  казачества»,  Положением  о порядке привлечения членов казачьих  обществ  к  несению  государственной  или  иной  службы и порядке заключения   федеральными   органами   исполнительной  власти  и  (или)  их территориальными  </w:t>
      </w:r>
      <w:r w:rsidRPr="00326FF6">
        <w:rPr>
          <w:rFonts w:ascii="Times New Roman" w:hAnsi="Times New Roman" w:cs="Times New Roman"/>
          <w:sz w:val="28"/>
          <w:szCs w:val="28"/>
        </w:rPr>
        <w:lastRenderedPageBreak/>
        <w:t>органами  договоров  (соглашений) с казачьими обществами,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Правительства  Российской  Федерации  </w:t>
      </w:r>
      <w:r w:rsidRPr="00326FF6">
        <w:rPr>
          <w:rFonts w:ascii="Times New Roman" w:hAnsi="Times New Roman" w:cs="Times New Roman"/>
          <w:sz w:val="28"/>
          <w:szCs w:val="28"/>
        </w:rPr>
        <w:br/>
        <w:t>от  8 октября  2009  года  №  806,  заключили  настоящий  Договор  (Соглашение) о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326FF6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                          </w:t>
      </w:r>
      <w:r w:rsidR="0086188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326FF6">
        <w:rPr>
          <w:rFonts w:ascii="Times New Roman" w:hAnsi="Times New Roman" w:cs="Times New Roman"/>
        </w:rPr>
        <w:t xml:space="preserve">  (число прописью)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_______________________________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</w:rPr>
        <w:t xml:space="preserve">                              (наименование муниципального района, городского (сельского) поселения)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>в осуществлении</w:t>
      </w:r>
      <w:r w:rsidRPr="00326FF6">
        <w:rPr>
          <w:rFonts w:ascii="Times New Roman" w:hAnsi="Times New Roman" w:cs="Times New Roman"/>
        </w:rPr>
        <w:t xml:space="preserve"> 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 </w:t>
      </w:r>
      <w:r w:rsidR="00861880">
        <w:rPr>
          <w:rFonts w:ascii="Times New Roman" w:hAnsi="Times New Roman" w:cs="Times New Roman"/>
        </w:rPr>
        <w:t xml:space="preserve">                                             </w:t>
      </w:r>
      <w:r w:rsidRPr="00326FF6">
        <w:rPr>
          <w:rFonts w:ascii="Times New Roman" w:hAnsi="Times New Roman" w:cs="Times New Roman"/>
        </w:rPr>
        <w:t xml:space="preserve">   (установленные задачи и функции)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>на</w:t>
      </w:r>
      <w:r w:rsidRPr="00326FF6">
        <w:rPr>
          <w:rFonts w:ascii="Times New Roman" w:hAnsi="Times New Roman" w:cs="Times New Roman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(неопределенный срок, определенный срок, время выполнения работы)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2.  В  целях  осуществления  задач и функций, предусмотренных пунктом 1 настоящего   Договора  (Соглашения),  члены  казачьего  общества  обязуются осуществить и принять участие в реализации следующих мероприятий: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  (перечисляются конкретные мероприятия, в реализации которых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               обязуются принять участие члены казачьего общества)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 взявшими   на   себя   обязательства   по   содействию   органам   местного самоуправления  муниципального образования ______________________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26FF6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 (Соглашения), будут выполнять обязанности честно и добросовестно, соблюдать дисциплину,  требования  по  охране  труда, технике безопасности, проявлять организованность, творческую инициативу,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(перечисляются иные установленные по соглашению сторон обязанности членов казачьего общества)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 выполнения обязательств, предусмотренных настоящим Договором (Соглашением);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r:id="rId9" w:anchor="P226" w:tooltip="&lt;*&gt;  Подлежит  включению  в  случае  заключения  договора  (соглашения)  на" w:history="1">
        <w:r w:rsidRPr="00326FF6">
          <w:rPr>
            <w:rStyle w:val="a4"/>
            <w:rFonts w:ascii="Times New Roman" w:hAnsi="Times New Roman" w:cs="Times New Roman"/>
            <w:sz w:val="28"/>
            <w:szCs w:val="28"/>
          </w:rPr>
          <w:t>&lt;*&gt;</w:t>
        </w:r>
      </w:hyperlink>
      <w:r w:rsidRPr="00326FF6">
        <w:rPr>
          <w:rFonts w:ascii="Times New Roman" w:hAnsi="Times New Roman" w:cs="Times New Roman"/>
          <w:sz w:val="28"/>
          <w:szCs w:val="28"/>
        </w:rPr>
        <w:t>;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 препятствующих    надлежащему   выполнению   членами   казачьего   общества </w:t>
      </w:r>
      <w:r w:rsidRPr="00326FF6">
        <w:rPr>
          <w:rFonts w:ascii="Times New Roman" w:hAnsi="Times New Roman" w:cs="Times New Roman"/>
          <w:sz w:val="28"/>
          <w:szCs w:val="28"/>
        </w:rPr>
        <w:lastRenderedPageBreak/>
        <w:t>предусмотренных настоящим Договором (Соглашением) обязательств;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(перечисляются иные установленные по соглашению сторон обязанности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____________________________________________________________________________________.</w:t>
      </w:r>
      <w:r>
        <w:rPr>
          <w:rFonts w:ascii="Times New Roman" w:hAnsi="Times New Roman" w:cs="Times New Roman"/>
        </w:rPr>
        <w:t>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Администрации, в том числе порядок финансового обеспечения договора)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не  менее  чем  за  месяц  до такового, уведомив  об  этом  Администрацию,  в случае неисполнения или ненадлежащего исполнения условий настоящего Договора (Соглашения) этим органом, а также </w:t>
      </w:r>
      <w:r w:rsidRPr="00326FF6">
        <w:rPr>
          <w:rFonts w:ascii="Times New Roman" w:hAnsi="Times New Roman" w:cs="Times New Roman"/>
          <w:sz w:val="28"/>
          <w:szCs w:val="28"/>
        </w:rPr>
        <w:br/>
        <w:t xml:space="preserve">в случае </w:t>
      </w:r>
      <w:r w:rsidRPr="00326FF6">
        <w:rPr>
          <w:rFonts w:ascii="Times New Roman" w:hAnsi="Times New Roman" w:cs="Times New Roman"/>
        </w:rPr>
        <w:t>__________________________________________________________________________.</w:t>
      </w:r>
      <w:r>
        <w:rPr>
          <w:rFonts w:ascii="Times New Roman" w:hAnsi="Times New Roman" w:cs="Times New Roman"/>
        </w:rPr>
        <w:t>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326FF6">
        <w:rPr>
          <w:rFonts w:ascii="Times New Roman" w:hAnsi="Times New Roman" w:cs="Times New Roman"/>
        </w:rPr>
        <w:t xml:space="preserve">  (перечисляются иные условия досрочного расторжения)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 (Соглашение) в случаях: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 государственного реестра казачьих обществ в Российской Федерации;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 Российской Федерации, федеральных законов и иных нормативных правовых актов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Российской   Федерации,  систематического  неисполнения  или  ненадлежащего исполнения  членами  казачьего  общества  принятых  на себя обязательств, а также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(перечисляются иные условия досрочного расторжения)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 настоящего  Договора  (Соглашения) споры в соответствии с законодательством Российской Федерации.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 (Соглашения)   по   соглашению   сторон,   если   иное   не   предусмотрено законодательством Российской Федерации.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9.  Стороны  вправе  ставить  вопрос  о  досрочном прекращении действия настоящего  Договора  (Соглашения)  по  соглашению  сторон,  если  иное </w:t>
      </w:r>
      <w:r w:rsidRPr="00326FF6">
        <w:rPr>
          <w:rFonts w:ascii="Times New Roman" w:hAnsi="Times New Roman" w:cs="Times New Roman"/>
          <w:sz w:val="28"/>
          <w:szCs w:val="28"/>
        </w:rPr>
        <w:br/>
        <w:t xml:space="preserve">не предусмотрено законодательством Российской Федерации. 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 установленных  законодательством  Российской  Федерации,  настоящий Договор (Соглашение) действует в течение: _________________________________________</w:t>
      </w:r>
    </w:p>
    <w:p w:rsidR="00326FF6" w:rsidRPr="00326FF6" w:rsidRDefault="00326FF6" w:rsidP="00861880">
      <w:pPr>
        <w:pStyle w:val="ConsPlusNonformat"/>
        <w:tabs>
          <w:tab w:val="center" w:pos="5215"/>
        </w:tabs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</w:t>
      </w:r>
      <w:r w:rsidR="00861880">
        <w:rPr>
          <w:rFonts w:ascii="Times New Roman" w:hAnsi="Times New Roman" w:cs="Times New Roman"/>
        </w:rPr>
        <w:t xml:space="preserve">                     </w:t>
      </w:r>
      <w:r w:rsidRPr="00326FF6">
        <w:rPr>
          <w:rFonts w:ascii="Times New Roman" w:hAnsi="Times New Roman" w:cs="Times New Roman"/>
        </w:rPr>
        <w:t xml:space="preserve">  (всего срока проведения ликвидации</w:t>
      </w:r>
      <w:r w:rsidR="00861880">
        <w:rPr>
          <w:rFonts w:ascii="Times New Roman" w:hAnsi="Times New Roman" w:cs="Times New Roman"/>
        </w:rPr>
        <w:t xml:space="preserve"> или устанавливается другой срок)</w:t>
      </w:r>
      <w:r w:rsidR="00861880">
        <w:rPr>
          <w:rFonts w:ascii="Times New Roman" w:hAnsi="Times New Roman" w:cs="Times New Roman"/>
        </w:rPr>
        <w:tab/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326FF6">
        <w:rPr>
          <w:rFonts w:ascii="Times New Roman" w:hAnsi="Times New Roman" w:cs="Times New Roman"/>
        </w:rPr>
        <w:t xml:space="preserve">                     </w:t>
      </w:r>
      <w:r w:rsidR="00861880">
        <w:rPr>
          <w:rFonts w:ascii="Times New Roman" w:hAnsi="Times New Roman" w:cs="Times New Roman"/>
        </w:rPr>
        <w:t xml:space="preserve">                              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Претензии  сторон  удовлетворяются  в  соответствии с законодательством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lastRenderedPageBreak/>
        <w:t>11.  Не позднее, чем за 2 месяца до окончания срока действия настоящего Договора  (Соглашения)  любая  из  сторон  вправе  направить другой стороне письменное предложение о продлении Договора (Соглашения) на тот же срок.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 другая сторона не отказалась от продления настоящего Договора (Соглашения),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настоящий  Договор  (Соглашение) считается продленным на тех же условиях на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тот же срок.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12.  Контроль  за  исполнением  сторонами  условий  настоящего Договора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 w:rsidRPr="00326FF6">
        <w:rPr>
          <w:rFonts w:ascii="Times New Roman" w:hAnsi="Times New Roman" w:cs="Times New Roman"/>
        </w:rPr>
        <w:t xml:space="preserve"> ___________________________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                                                                 (перечисляются конкретные условия осуществления контроля сторонами)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 законодательством Российской Федерации.</w:t>
      </w:r>
    </w:p>
    <w:p w:rsidR="00326FF6" w:rsidRPr="00326FF6" w:rsidRDefault="00326FF6" w:rsidP="0086188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Pr="00326FF6">
        <w:rPr>
          <w:rFonts w:ascii="Times New Roman" w:hAnsi="Times New Roman" w:cs="Times New Roman"/>
          <w:sz w:val="28"/>
          <w:szCs w:val="28"/>
        </w:rPr>
        <w:br/>
        <w:t>один из которых хранится в казачьем обществе, второй – в Администрации.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_________________________________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326FF6">
        <w:rPr>
          <w:rFonts w:ascii="Times New Roman" w:hAnsi="Times New Roman" w:cs="Times New Roman"/>
        </w:rPr>
        <w:t xml:space="preserve"> (Наименование казачьего общества)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(наименование муниципального района,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городского (сельского) поселения)                   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FF6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________________________________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________________________________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26FF6">
        <w:rPr>
          <w:rFonts w:ascii="Times New Roman" w:hAnsi="Times New Roman" w:cs="Times New Roman"/>
        </w:rPr>
        <w:t xml:space="preserve">   _________________________________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________________________________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26FF6">
        <w:rPr>
          <w:rFonts w:ascii="Times New Roman" w:hAnsi="Times New Roman" w:cs="Times New Roman"/>
        </w:rPr>
        <w:t>_________________________________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 xml:space="preserve">М.П. </w:t>
      </w:r>
      <w:hyperlink r:id="rId10" w:anchor="P228" w:tooltip="&lt;**&gt;  Договор  (Соглашение) заверяются печатью Администрации с изображением" w:history="1">
        <w:r w:rsidRPr="00326FF6">
          <w:rPr>
            <w:rStyle w:val="a4"/>
            <w:rFonts w:ascii="Times New Roman" w:hAnsi="Times New Roman" w:cs="Times New Roman"/>
          </w:rPr>
          <w:t>&lt;**&gt;</w:t>
        </w:r>
      </w:hyperlink>
      <w:r w:rsidRPr="00326FF6">
        <w:rPr>
          <w:rFonts w:ascii="Times New Roman" w:hAnsi="Times New Roman" w:cs="Times New Roman"/>
        </w:rPr>
        <w:t xml:space="preserve">                                 М.П. </w:t>
      </w:r>
      <w:hyperlink r:id="rId11" w:anchor="P228" w:tooltip="&lt;**&gt;  Договор  (Соглашение) заверяются печатью Администрации с изображением" w:history="1">
        <w:r w:rsidRPr="00326FF6">
          <w:rPr>
            <w:rStyle w:val="a4"/>
            <w:rFonts w:ascii="Times New Roman" w:hAnsi="Times New Roman" w:cs="Times New Roman"/>
          </w:rPr>
          <w:t>&lt;**&gt;</w:t>
        </w:r>
      </w:hyperlink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326FF6">
        <w:rPr>
          <w:rFonts w:ascii="Times New Roman" w:hAnsi="Times New Roman" w:cs="Times New Roman"/>
        </w:rPr>
        <w:t>--------------------------------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bookmarkStart w:id="3" w:name="P226"/>
      <w:bookmarkEnd w:id="3"/>
      <w:r w:rsidRPr="00326FF6">
        <w:rPr>
          <w:rFonts w:ascii="Times New Roman" w:hAnsi="Times New Roman" w:cs="Times New Roman"/>
        </w:rPr>
        <w:t>&lt;*&gt;  Подлежит  включению  в  случае  заключения  договора  (соглашения)  на возмездной основе.</w:t>
      </w:r>
    </w:p>
    <w:p w:rsidR="00326FF6" w:rsidRPr="00326FF6" w:rsidRDefault="00326FF6" w:rsidP="00861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bookmarkStart w:id="4" w:name="P228"/>
      <w:bookmarkEnd w:id="4"/>
      <w:r w:rsidRPr="00326FF6">
        <w:rPr>
          <w:rFonts w:ascii="Times New Roman" w:hAnsi="Times New Roman" w:cs="Times New Roman"/>
        </w:rPr>
        <w:t>&lt;**&gt;  Договор  (Соглашение) заверяются печатью Администрации с изображением герба  муниципального  образования  и ее наименованием, и печатью с наименованием казачьего общества.</w:t>
      </w: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FF6" w:rsidRPr="00326FF6" w:rsidRDefault="00326FF6" w:rsidP="0086188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311" w:rsidRPr="00326FF6" w:rsidRDefault="00A97311" w:rsidP="00861880">
      <w:pPr>
        <w:spacing w:after="0"/>
        <w:jc w:val="both"/>
        <w:rPr>
          <w:rFonts w:ascii="Times New Roman" w:hAnsi="Times New Roman" w:cs="Times New Roman"/>
        </w:rPr>
      </w:pPr>
    </w:p>
    <w:sectPr w:rsidR="00A97311" w:rsidRPr="00326FF6" w:rsidSect="00F92601">
      <w:pgSz w:w="11906" w:h="16838"/>
      <w:pgMar w:top="1134" w:right="45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FB8" w:rsidRDefault="004C5FB8" w:rsidP="00F92601">
      <w:pPr>
        <w:spacing w:after="0" w:line="240" w:lineRule="auto"/>
      </w:pPr>
      <w:r>
        <w:separator/>
      </w:r>
    </w:p>
  </w:endnote>
  <w:endnote w:type="continuationSeparator" w:id="1">
    <w:p w:rsidR="004C5FB8" w:rsidRDefault="004C5FB8" w:rsidP="00F9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FB8" w:rsidRDefault="004C5FB8" w:rsidP="00F92601">
      <w:pPr>
        <w:spacing w:after="0" w:line="240" w:lineRule="auto"/>
      </w:pPr>
      <w:r>
        <w:separator/>
      </w:r>
    </w:p>
  </w:footnote>
  <w:footnote w:type="continuationSeparator" w:id="1">
    <w:p w:rsidR="004C5FB8" w:rsidRDefault="004C5FB8" w:rsidP="00F92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FF6"/>
    <w:rsid w:val="00034BA6"/>
    <w:rsid w:val="00326FF6"/>
    <w:rsid w:val="004C5FB8"/>
    <w:rsid w:val="005848D1"/>
    <w:rsid w:val="00861880"/>
    <w:rsid w:val="00A97311"/>
    <w:rsid w:val="00CC217B"/>
    <w:rsid w:val="00E354CE"/>
    <w:rsid w:val="00F555F4"/>
    <w:rsid w:val="00F9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B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26F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26FF6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2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326FF6"/>
    <w:rPr>
      <w:rFonts w:ascii="Arial" w:hAnsi="Arial" w:cs="Arial"/>
    </w:rPr>
  </w:style>
  <w:style w:type="paragraph" w:customStyle="1" w:styleId="ConsPlusNormal0">
    <w:name w:val="ConsPlusNormal"/>
    <w:link w:val="ConsPlusNormal"/>
    <w:rsid w:val="00326FF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26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26F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F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601"/>
  </w:style>
  <w:style w:type="paragraph" w:styleId="a9">
    <w:name w:val="footer"/>
    <w:basedOn w:val="a"/>
    <w:link w:val="aa"/>
    <w:uiPriority w:val="99"/>
    <w:semiHidden/>
    <w:unhideWhenUsed/>
    <w:rsid w:val="00F9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2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1\Downloads\post-0099-ot-07-11-2022-p(8)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1\Downloads\post-0099-ot-07-11-2022-p(8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post-0099-ot-07-11-2022-p(8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0CDB-BFAE-4BBF-A7B9-12F5A684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2022-11-21T06:02:00Z</cp:lastPrinted>
  <dcterms:created xsi:type="dcterms:W3CDTF">2022-11-14T07:00:00Z</dcterms:created>
  <dcterms:modified xsi:type="dcterms:W3CDTF">2022-11-21T06:03:00Z</dcterms:modified>
</cp:coreProperties>
</file>