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BE" w:rsidRDefault="00BC3DC6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8744BE"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3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8744BE" w:rsidRPr="003607C3" w:rsidRDefault="008744BE" w:rsidP="008744B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F07804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 w:rsidR="00B95B5B">
        <w:rPr>
          <w:rFonts w:ascii="Times New Roman" w:hAnsi="Times New Roman"/>
          <w:b/>
          <w:sz w:val="28"/>
          <w:szCs w:val="24"/>
        </w:rPr>
        <w:t>13</w:t>
      </w:r>
      <w:r w:rsidRPr="003607C3">
        <w:rPr>
          <w:rFonts w:ascii="Times New Roman" w:hAnsi="Times New Roman"/>
          <w:b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>0</w:t>
      </w:r>
      <w:r w:rsidR="00954845">
        <w:rPr>
          <w:rFonts w:ascii="Times New Roman" w:hAnsi="Times New Roman"/>
          <w:b/>
          <w:sz w:val="28"/>
          <w:szCs w:val="24"/>
        </w:rPr>
        <w:t>7</w:t>
      </w:r>
      <w:r w:rsidRPr="003607C3">
        <w:rPr>
          <w:rFonts w:ascii="Times New Roman" w:hAnsi="Times New Roman"/>
          <w:b/>
          <w:sz w:val="28"/>
          <w:szCs w:val="24"/>
        </w:rPr>
        <w:t>.20</w:t>
      </w:r>
      <w:r>
        <w:rPr>
          <w:rFonts w:ascii="Times New Roman" w:hAnsi="Times New Roman"/>
          <w:b/>
          <w:sz w:val="28"/>
          <w:szCs w:val="24"/>
        </w:rPr>
        <w:t>2</w:t>
      </w:r>
      <w:r w:rsidR="00E03038">
        <w:rPr>
          <w:rFonts w:ascii="Times New Roman" w:hAnsi="Times New Roman"/>
          <w:b/>
          <w:sz w:val="28"/>
          <w:szCs w:val="24"/>
        </w:rPr>
        <w:t>3</w:t>
      </w:r>
      <w:r>
        <w:rPr>
          <w:rFonts w:ascii="Times New Roman" w:hAnsi="Times New Roman"/>
          <w:b/>
          <w:sz w:val="28"/>
          <w:szCs w:val="24"/>
        </w:rPr>
        <w:t xml:space="preserve">                  №</w:t>
      </w:r>
      <w:r w:rsidR="00347312">
        <w:rPr>
          <w:rFonts w:ascii="Times New Roman" w:hAnsi="Times New Roman"/>
          <w:b/>
          <w:sz w:val="28"/>
          <w:szCs w:val="24"/>
        </w:rPr>
        <w:t>48-р</w:t>
      </w:r>
    </w:p>
    <w:p w:rsidR="00EC411A" w:rsidRPr="003607C3" w:rsidRDefault="00EC411A" w:rsidP="00EC411A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>
        <w:rPr>
          <w:rFonts w:ascii="Times New Roman" w:hAnsi="Times New Roman"/>
          <w:sz w:val="28"/>
          <w:szCs w:val="24"/>
        </w:rPr>
        <w:t xml:space="preserve">1 </w:t>
      </w:r>
      <w:r w:rsidR="00954845">
        <w:rPr>
          <w:rFonts w:ascii="Times New Roman" w:hAnsi="Times New Roman"/>
          <w:sz w:val="28"/>
          <w:szCs w:val="24"/>
        </w:rPr>
        <w:t>полугодие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264.2 Бюджетного кодекса Российской Федерации: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C411A" w:rsidRPr="00267F5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</w:t>
      </w:r>
      <w:r w:rsidR="00954845">
        <w:rPr>
          <w:rFonts w:ascii="Times New Roman" w:hAnsi="Times New Roman"/>
          <w:sz w:val="28"/>
          <w:szCs w:val="24"/>
        </w:rPr>
        <w:t>полугодие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</w:t>
      </w:r>
      <w:r w:rsidR="005C0AFB">
        <w:rPr>
          <w:rFonts w:ascii="Times New Roman" w:hAnsi="Times New Roman"/>
          <w:b/>
          <w:sz w:val="28"/>
          <w:szCs w:val="24"/>
        </w:rPr>
        <w:t>26 314 831,67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>рубл</w:t>
      </w:r>
      <w:r w:rsidR="00AE31AF">
        <w:rPr>
          <w:rFonts w:ascii="Times New Roman" w:hAnsi="Times New Roman"/>
          <w:sz w:val="28"/>
          <w:szCs w:val="24"/>
        </w:rPr>
        <w:t>ь</w:t>
      </w:r>
      <w:r w:rsidRPr="00267F5A">
        <w:rPr>
          <w:rFonts w:ascii="Times New Roman" w:hAnsi="Times New Roman"/>
          <w:sz w:val="28"/>
          <w:szCs w:val="24"/>
        </w:rPr>
        <w:t xml:space="preserve">, общий объем расходов в сумме </w:t>
      </w:r>
      <w:r w:rsidR="005C0AFB">
        <w:rPr>
          <w:rFonts w:ascii="Times New Roman" w:hAnsi="Times New Roman"/>
          <w:b/>
          <w:sz w:val="28"/>
          <w:szCs w:val="24"/>
        </w:rPr>
        <w:t>26 669 894,18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>рубл</w:t>
      </w:r>
      <w:r w:rsidR="00AE31AF">
        <w:rPr>
          <w:rFonts w:ascii="Times New Roman" w:hAnsi="Times New Roman"/>
          <w:sz w:val="28"/>
          <w:szCs w:val="24"/>
        </w:rPr>
        <w:t>я</w:t>
      </w:r>
      <w:r w:rsidRPr="00267F5A">
        <w:rPr>
          <w:rFonts w:ascii="Times New Roman" w:hAnsi="Times New Roman"/>
          <w:sz w:val="28"/>
          <w:szCs w:val="24"/>
        </w:rPr>
        <w:t xml:space="preserve"> с превышением </w:t>
      </w:r>
      <w:r w:rsidR="005C0AFB">
        <w:rPr>
          <w:rFonts w:ascii="Times New Roman" w:hAnsi="Times New Roman"/>
          <w:sz w:val="28"/>
          <w:szCs w:val="24"/>
        </w:rPr>
        <w:t>рас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 w:rsidR="005C0AFB">
        <w:rPr>
          <w:rFonts w:ascii="Times New Roman" w:hAnsi="Times New Roman"/>
          <w:sz w:val="28"/>
          <w:szCs w:val="24"/>
        </w:rPr>
        <w:t>до</w:t>
      </w:r>
      <w:r>
        <w:rPr>
          <w:rFonts w:ascii="Times New Roman" w:hAnsi="Times New Roman"/>
          <w:sz w:val="28"/>
          <w:szCs w:val="24"/>
        </w:rPr>
        <w:t>х</w:t>
      </w:r>
      <w:r w:rsidRPr="00267F5A">
        <w:rPr>
          <w:rFonts w:ascii="Times New Roman" w:hAnsi="Times New Roman"/>
          <w:sz w:val="28"/>
          <w:szCs w:val="24"/>
        </w:rPr>
        <w:t>одами (</w:t>
      </w:r>
      <w:r w:rsidR="005C0AFB">
        <w:rPr>
          <w:rFonts w:ascii="Times New Roman" w:hAnsi="Times New Roman"/>
          <w:sz w:val="28"/>
          <w:szCs w:val="24"/>
        </w:rPr>
        <w:t>дефицит</w:t>
      </w:r>
      <w:r w:rsidRPr="00267F5A">
        <w:rPr>
          <w:rFonts w:ascii="Times New Roman" w:hAnsi="Times New Roman"/>
          <w:sz w:val="28"/>
          <w:szCs w:val="24"/>
        </w:rPr>
        <w:t xml:space="preserve"> бюджета)</w:t>
      </w:r>
      <w:r w:rsidR="005C0AFB">
        <w:rPr>
          <w:rFonts w:ascii="Times New Roman" w:hAnsi="Times New Roman"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в сумме </w:t>
      </w:r>
      <w:r w:rsidR="005C0AFB">
        <w:rPr>
          <w:rFonts w:ascii="Times New Roman" w:hAnsi="Times New Roman"/>
          <w:b/>
          <w:sz w:val="28"/>
          <w:szCs w:val="24"/>
        </w:rPr>
        <w:t>355 062,51</w:t>
      </w:r>
      <w:r w:rsidRPr="00267F5A">
        <w:rPr>
          <w:rFonts w:ascii="Times New Roman" w:hAnsi="Times New Roman"/>
          <w:sz w:val="28"/>
          <w:szCs w:val="24"/>
        </w:rPr>
        <w:t xml:space="preserve"> рубл</w:t>
      </w:r>
      <w:r w:rsidR="00AE31AF">
        <w:rPr>
          <w:rFonts w:ascii="Times New Roman" w:hAnsi="Times New Roman"/>
          <w:sz w:val="28"/>
          <w:szCs w:val="24"/>
        </w:rPr>
        <w:t>я</w:t>
      </w:r>
      <w:bookmarkStart w:id="0" w:name="_GoBack"/>
      <w:bookmarkEnd w:id="0"/>
      <w:r w:rsidRPr="00267F5A">
        <w:rPr>
          <w:rFonts w:ascii="Times New Roman" w:hAnsi="Times New Roman"/>
          <w:sz w:val="28"/>
          <w:szCs w:val="24"/>
        </w:rPr>
        <w:t>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1 </w:t>
      </w:r>
      <w:r w:rsidR="00954845">
        <w:rPr>
          <w:rFonts w:ascii="Times New Roman" w:hAnsi="Times New Roman"/>
          <w:sz w:val="28"/>
          <w:szCs w:val="24"/>
        </w:rPr>
        <w:t>полугодие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3.Настоящее распоряжение вступает в силу со дня его подписания.</w:t>
      </w:r>
    </w:p>
    <w:p w:rsidR="00EC411A" w:rsidRDefault="00EC411A" w:rsidP="00EC4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4.Настоящее распоряжение   разместить на сайте Администрации Каменского сельского поселения Кардымовского района Смоленской области.</w:t>
      </w:r>
    </w:p>
    <w:p w:rsidR="00EC411A" w:rsidRPr="00866A32" w:rsidRDefault="00EC411A" w:rsidP="00EC411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</w:t>
      </w:r>
      <w:r w:rsidRPr="00866A32"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 xml:space="preserve">Смоленской области направить отчет об исполнении бюджета за 1 </w:t>
      </w:r>
      <w:r w:rsidR="00954845">
        <w:rPr>
          <w:rFonts w:ascii="Times New Roman" w:hAnsi="Times New Roman"/>
          <w:sz w:val="28"/>
          <w:szCs w:val="24"/>
        </w:rPr>
        <w:t>полугодие</w:t>
      </w:r>
      <w:r w:rsidRPr="00866A32">
        <w:rPr>
          <w:rFonts w:ascii="Times New Roman" w:hAnsi="Times New Roman"/>
          <w:sz w:val="28"/>
          <w:szCs w:val="24"/>
        </w:rPr>
        <w:t xml:space="preserve"> 20</w:t>
      </w:r>
      <w:r>
        <w:rPr>
          <w:rFonts w:ascii="Times New Roman" w:hAnsi="Times New Roman"/>
          <w:sz w:val="28"/>
          <w:szCs w:val="24"/>
        </w:rPr>
        <w:t>2</w:t>
      </w:r>
      <w:r w:rsidR="00E03038">
        <w:rPr>
          <w:rFonts w:ascii="Times New Roman" w:hAnsi="Times New Roman"/>
          <w:sz w:val="28"/>
          <w:szCs w:val="24"/>
        </w:rPr>
        <w:t>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г. в Совет депутатов Каменского сельского поселения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66A32">
        <w:rPr>
          <w:rFonts w:ascii="Times New Roman" w:hAnsi="Times New Roman"/>
          <w:sz w:val="28"/>
          <w:szCs w:val="24"/>
        </w:rPr>
        <w:t>Смоленской области и Контрольно-ревизионную комиссию муниципального образования «Кардымовский район» Смоленской области.</w:t>
      </w:r>
    </w:p>
    <w:p w:rsidR="00EC411A" w:rsidRDefault="00EC411A" w:rsidP="00EC411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EC411A" w:rsidRPr="003607C3" w:rsidRDefault="00EC411A" w:rsidP="00EC411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EC411A" w:rsidRDefault="00EC411A" w:rsidP="00EC411A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>
        <w:rPr>
          <w:rFonts w:ascii="Times New Roman" w:hAnsi="Times New Roman"/>
          <w:sz w:val="28"/>
          <w:szCs w:val="24"/>
        </w:rPr>
        <w:t xml:space="preserve">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p w:rsidR="008744BE" w:rsidRPr="003607C3" w:rsidRDefault="008744BE" w:rsidP="008744BE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sectPr w:rsidR="008744BE" w:rsidRPr="003607C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9C" w:rsidRDefault="008F269C" w:rsidP="00DD268D">
      <w:pPr>
        <w:spacing w:after="0" w:line="240" w:lineRule="auto"/>
      </w:pPr>
      <w:r>
        <w:separator/>
      </w:r>
    </w:p>
  </w:endnote>
  <w:endnote w:type="continuationSeparator" w:id="0">
    <w:p w:rsidR="008F269C" w:rsidRDefault="008F269C" w:rsidP="00DD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9C" w:rsidRDefault="008F269C" w:rsidP="00DD268D">
      <w:pPr>
        <w:spacing w:after="0" w:line="240" w:lineRule="auto"/>
      </w:pPr>
      <w:r>
        <w:separator/>
      </w:r>
    </w:p>
  </w:footnote>
  <w:footnote w:type="continuationSeparator" w:id="0">
    <w:p w:rsidR="008F269C" w:rsidRDefault="008F269C" w:rsidP="00DD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3" w:rsidRDefault="000E28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71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AE31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5798"/>
      <w:docPartObj>
        <w:docPartGallery w:val="Page Numbers (Top of Page)"/>
        <w:docPartUnique/>
      </w:docPartObj>
    </w:sdtPr>
    <w:sdtEndPr/>
    <w:sdtContent>
      <w:p w:rsidR="00BB1DF8" w:rsidRDefault="00AE31AF">
        <w:pPr>
          <w:pStyle w:val="a3"/>
          <w:jc w:val="center"/>
        </w:pPr>
      </w:p>
    </w:sdtContent>
  </w:sdt>
  <w:p w:rsidR="00BB1DF8" w:rsidRDefault="00AE31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4BE"/>
    <w:rsid w:val="000E2889"/>
    <w:rsid w:val="000F45D7"/>
    <w:rsid w:val="000F5D07"/>
    <w:rsid w:val="002123EC"/>
    <w:rsid w:val="00347312"/>
    <w:rsid w:val="00400F7F"/>
    <w:rsid w:val="0044440A"/>
    <w:rsid w:val="004E6B56"/>
    <w:rsid w:val="005C0AFB"/>
    <w:rsid w:val="005C2117"/>
    <w:rsid w:val="00620D6A"/>
    <w:rsid w:val="00676AA6"/>
    <w:rsid w:val="006A5A42"/>
    <w:rsid w:val="006B168C"/>
    <w:rsid w:val="00701088"/>
    <w:rsid w:val="0072386C"/>
    <w:rsid w:val="007262B7"/>
    <w:rsid w:val="00847CFE"/>
    <w:rsid w:val="00850EE3"/>
    <w:rsid w:val="00867173"/>
    <w:rsid w:val="008744BE"/>
    <w:rsid w:val="008A2CAC"/>
    <w:rsid w:val="008F269C"/>
    <w:rsid w:val="00954845"/>
    <w:rsid w:val="00A644F1"/>
    <w:rsid w:val="00AD2169"/>
    <w:rsid w:val="00AE31AF"/>
    <w:rsid w:val="00B95B5B"/>
    <w:rsid w:val="00BC3DC6"/>
    <w:rsid w:val="00BF2B77"/>
    <w:rsid w:val="00C01EE3"/>
    <w:rsid w:val="00CF0AD3"/>
    <w:rsid w:val="00D7370B"/>
    <w:rsid w:val="00D94C34"/>
    <w:rsid w:val="00DA132F"/>
    <w:rsid w:val="00DC68C5"/>
    <w:rsid w:val="00DD268D"/>
    <w:rsid w:val="00E03038"/>
    <w:rsid w:val="00E10717"/>
    <w:rsid w:val="00E47D59"/>
    <w:rsid w:val="00E910EE"/>
    <w:rsid w:val="00EC411A"/>
    <w:rsid w:val="00ED5C0A"/>
    <w:rsid w:val="00F07804"/>
    <w:rsid w:val="00F140E3"/>
    <w:rsid w:val="00F2631C"/>
    <w:rsid w:val="00F27E0C"/>
    <w:rsid w:val="00F311DE"/>
    <w:rsid w:val="00F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9738"/>
  <w15:docId w15:val="{1C87ADCA-458B-40B8-84CB-773ED1DA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44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44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8744BE"/>
    <w:rPr>
      <w:rFonts w:cs="Times New Roman"/>
    </w:rPr>
  </w:style>
  <w:style w:type="paragraph" w:styleId="a6">
    <w:name w:val="List Paragraph"/>
    <w:basedOn w:val="a"/>
    <w:uiPriority w:val="34"/>
    <w:qFormat/>
    <w:rsid w:val="008744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4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30</cp:revision>
  <cp:lastPrinted>2023-07-14T13:10:00Z</cp:lastPrinted>
  <dcterms:created xsi:type="dcterms:W3CDTF">2020-04-09T06:24:00Z</dcterms:created>
  <dcterms:modified xsi:type="dcterms:W3CDTF">2023-07-14T13:14:00Z</dcterms:modified>
</cp:coreProperties>
</file>