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5" w:type="dxa"/>
        <w:tblLayout w:type="fixed"/>
        <w:tblLook w:val="0000" w:firstRow="0" w:lastRow="0" w:firstColumn="0" w:lastColumn="0" w:noHBand="0" w:noVBand="0"/>
      </w:tblPr>
      <w:tblGrid>
        <w:gridCol w:w="3126"/>
        <w:gridCol w:w="4341"/>
        <w:gridCol w:w="2918"/>
      </w:tblGrid>
      <w:tr w:rsidR="00342074" w:rsidRPr="00342074" w:rsidTr="002C5CF8">
        <w:trPr>
          <w:cantSplit/>
          <w:trHeight w:val="121"/>
        </w:trPr>
        <w:tc>
          <w:tcPr>
            <w:tcW w:w="3126" w:type="dxa"/>
            <w:shd w:val="clear" w:color="auto" w:fill="auto"/>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4341" w:type="dxa"/>
            <w:shd w:val="clear" w:color="auto" w:fill="auto"/>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2918" w:type="dxa"/>
            <w:shd w:val="clear" w:color="auto" w:fill="auto"/>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r>
      <w:tr w:rsidR="00342074" w:rsidRPr="00342074" w:rsidTr="002C5CF8">
        <w:trPr>
          <w:trHeight w:val="4426"/>
        </w:trPr>
        <w:tc>
          <w:tcPr>
            <w:tcW w:w="10385" w:type="dxa"/>
            <w:gridSpan w:val="3"/>
            <w:shd w:val="clear" w:color="auto" w:fill="auto"/>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4860" cy="861060"/>
                  <wp:effectExtent l="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860" cy="861060"/>
                          </a:xfrm>
                          <a:prstGeom prst="rect">
                            <a:avLst/>
                          </a:prstGeom>
                          <a:noFill/>
                          <a:ln>
                            <a:noFill/>
                          </a:ln>
                        </pic:spPr>
                      </pic:pic>
                    </a:graphicData>
                  </a:graphic>
                </wp:inline>
              </w:drawing>
            </w:r>
          </w:p>
          <w:p w:rsidR="00342074" w:rsidRPr="00342074" w:rsidRDefault="00342074" w:rsidP="00342074">
            <w:pPr>
              <w:spacing w:after="0" w:line="240" w:lineRule="auto"/>
              <w:jc w:val="center"/>
              <w:rPr>
                <w:rFonts w:ascii="Times New Roman" w:eastAsia="MS Mincho" w:hAnsi="Times New Roman" w:cs="Times New Roman"/>
                <w:b/>
                <w:sz w:val="24"/>
                <w:szCs w:val="24"/>
                <w:lang w:eastAsia="ru-RU"/>
              </w:rPr>
            </w:pPr>
          </w:p>
          <w:p w:rsidR="00342074" w:rsidRPr="00342074" w:rsidRDefault="00342074" w:rsidP="00342074">
            <w:pPr>
              <w:spacing w:after="0" w:line="240" w:lineRule="auto"/>
              <w:jc w:val="center"/>
              <w:rPr>
                <w:rFonts w:ascii="Times New Roman" w:eastAsia="MS Mincho" w:hAnsi="Times New Roman" w:cs="Times New Roman"/>
                <w:b/>
                <w:sz w:val="24"/>
                <w:szCs w:val="24"/>
                <w:lang w:eastAsia="ru-RU"/>
              </w:rPr>
            </w:pPr>
            <w:r w:rsidRPr="00342074">
              <w:rPr>
                <w:rFonts w:ascii="Times New Roman" w:eastAsia="MS Mincho" w:hAnsi="Times New Roman" w:cs="Times New Roman"/>
                <w:b/>
                <w:sz w:val="24"/>
                <w:szCs w:val="24"/>
                <w:lang w:eastAsia="ru-RU"/>
              </w:rPr>
              <w:t xml:space="preserve">   </w:t>
            </w:r>
            <w:r w:rsidRPr="00342074">
              <w:rPr>
                <w:rFonts w:ascii="Times New Roman" w:eastAsia="Times New Roman" w:hAnsi="Times New Roman" w:cs="Times New Roman"/>
                <w:b/>
                <w:sz w:val="24"/>
                <w:szCs w:val="24"/>
                <w:lang w:eastAsia="ru-RU"/>
              </w:rPr>
              <w:t>СОВЕТ ДЕПУТАТОВ</w:t>
            </w:r>
            <w:r w:rsidRPr="00342074">
              <w:rPr>
                <w:rFonts w:ascii="Times New Roman" w:eastAsia="MS Mincho" w:hAnsi="Times New Roman" w:cs="Times New Roman"/>
                <w:b/>
                <w:sz w:val="24"/>
                <w:szCs w:val="24"/>
                <w:lang w:eastAsia="ru-RU"/>
              </w:rPr>
              <w:t xml:space="preserve"> КАМЕНСКОГО СЕЛЬСКОГО ПОСЕЛЕНИЯ   </w:t>
            </w: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КАРДЫМОВСКОГО РАЙОНА СМОЛЕНСКОЙ ОБЛАСТИ</w:t>
            </w: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roofErr w:type="gramStart"/>
            <w:r w:rsidRPr="00342074">
              <w:rPr>
                <w:rFonts w:ascii="Times New Roman" w:eastAsia="Times New Roman" w:hAnsi="Times New Roman" w:cs="Times New Roman"/>
                <w:b/>
                <w:sz w:val="24"/>
                <w:szCs w:val="24"/>
                <w:lang w:eastAsia="ru-RU"/>
              </w:rPr>
              <w:t>Р</w:t>
            </w:r>
            <w:proofErr w:type="gramEnd"/>
            <w:r w:rsidRPr="00342074">
              <w:rPr>
                <w:rFonts w:ascii="Times New Roman" w:eastAsia="Times New Roman" w:hAnsi="Times New Roman" w:cs="Times New Roman"/>
                <w:b/>
                <w:sz w:val="24"/>
                <w:szCs w:val="24"/>
                <w:lang w:eastAsia="ru-RU"/>
              </w:rPr>
              <w:t xml:space="preserve"> Е Ш Е Н И Е</w:t>
            </w:r>
          </w:p>
          <w:p w:rsidR="00342074" w:rsidRPr="00342074" w:rsidRDefault="00342074" w:rsidP="00342074">
            <w:pPr>
              <w:spacing w:after="0" w:line="240" w:lineRule="auto"/>
              <w:ind w:firstLine="720"/>
              <w:rPr>
                <w:rFonts w:ascii="Times New Roman" w:eastAsia="Times New Roman" w:hAnsi="Times New Roman" w:cs="Times New Roman"/>
                <w:sz w:val="24"/>
                <w:szCs w:val="24"/>
                <w:lang w:eastAsia="ru-RU"/>
              </w:rPr>
            </w:pPr>
          </w:p>
          <w:p w:rsidR="00342074" w:rsidRPr="00342074" w:rsidRDefault="00342074" w:rsidP="00342074">
            <w:pPr>
              <w:spacing w:after="0" w:line="240" w:lineRule="auto"/>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от «22»    марта       2023 года              №13 </w:t>
            </w:r>
          </w:p>
          <w:p w:rsidR="00342074" w:rsidRPr="00342074" w:rsidRDefault="00342074" w:rsidP="00342074">
            <w:pPr>
              <w:spacing w:after="0" w:line="240" w:lineRule="auto"/>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ab/>
            </w:r>
            <w:r w:rsidRPr="00342074">
              <w:rPr>
                <w:rFonts w:ascii="Times New Roman" w:eastAsia="Times New Roman" w:hAnsi="Times New Roman" w:cs="Times New Roman"/>
                <w:sz w:val="24"/>
                <w:szCs w:val="24"/>
                <w:lang w:eastAsia="ru-RU"/>
              </w:rPr>
              <w:tab/>
            </w:r>
            <w:r w:rsidRPr="00342074">
              <w:rPr>
                <w:rFonts w:ascii="Times New Roman" w:eastAsia="Times New Roman" w:hAnsi="Times New Roman" w:cs="Times New Roman"/>
                <w:sz w:val="24"/>
                <w:szCs w:val="24"/>
                <w:lang w:eastAsia="ru-RU"/>
              </w:rPr>
              <w:tab/>
            </w:r>
          </w:p>
          <w:p w:rsidR="00342074" w:rsidRPr="00342074" w:rsidRDefault="00342074" w:rsidP="00342074">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4584"/>
            </w:tblGrid>
            <w:tr w:rsidR="00342074" w:rsidRPr="00342074" w:rsidTr="002C5CF8">
              <w:trPr>
                <w:trHeight w:val="722"/>
              </w:trPr>
              <w:tc>
                <w:tcPr>
                  <w:tcW w:w="4584" w:type="dxa"/>
                </w:tcPr>
                <w:tbl>
                  <w:tblPr>
                    <w:tblW w:w="4569" w:type="dxa"/>
                    <w:tblInd w:w="2" w:type="dxa"/>
                    <w:tblLayout w:type="fixed"/>
                    <w:tblLook w:val="01E0" w:firstRow="1" w:lastRow="1" w:firstColumn="1" w:lastColumn="1" w:noHBand="0" w:noVBand="0"/>
                  </w:tblPr>
                  <w:tblGrid>
                    <w:gridCol w:w="4569"/>
                  </w:tblGrid>
                  <w:tr w:rsidR="00342074" w:rsidRPr="00342074" w:rsidTr="002C5CF8">
                    <w:trPr>
                      <w:trHeight w:val="743"/>
                    </w:trPr>
                    <w:tc>
                      <w:tcPr>
                        <w:tcW w:w="4569" w:type="dxa"/>
                      </w:tcPr>
                      <w:p w:rsidR="00342074" w:rsidRPr="00342074" w:rsidRDefault="00342074" w:rsidP="00342074">
                        <w:pPr>
                          <w:spacing w:after="0" w:line="240" w:lineRule="auto"/>
                          <w:ind w:left="-81"/>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О внесении  изменений  в     решение Совета       депутатов       Каменского</w:t>
                        </w:r>
                        <w:r w:rsidRPr="00342074">
                          <w:rPr>
                            <w:rFonts w:ascii="Courier New" w:eastAsia="Times New Roman" w:hAnsi="Courier New" w:cs="Times New Roman"/>
                            <w:sz w:val="24"/>
                            <w:szCs w:val="24"/>
                            <w:lang w:eastAsia="ru-RU"/>
                          </w:rPr>
                          <w:t xml:space="preserve"> </w:t>
                        </w:r>
                        <w:r w:rsidRPr="00342074">
                          <w:rPr>
                            <w:rFonts w:ascii="Times New Roman" w:eastAsia="Times New Roman" w:hAnsi="Times New Roman" w:cs="Times New Roman"/>
                            <w:sz w:val="24"/>
                            <w:szCs w:val="24"/>
                            <w:lang w:eastAsia="ru-RU"/>
                          </w:rPr>
                          <w:t>сельского поселения  № 42 от 22 декабря 2022</w:t>
                        </w:r>
                        <w:r w:rsidRPr="00342074">
                          <w:rPr>
                            <w:rFonts w:ascii="Courier New" w:eastAsia="Times New Roman" w:hAnsi="Courier New" w:cs="Times New Roman"/>
                            <w:sz w:val="24"/>
                            <w:szCs w:val="24"/>
                            <w:lang w:eastAsia="ru-RU"/>
                          </w:rPr>
                          <w:t xml:space="preserve"> </w:t>
                        </w:r>
                        <w:r w:rsidRPr="00342074">
                          <w:rPr>
                            <w:rFonts w:ascii="Times New Roman" w:eastAsia="Times New Roman" w:hAnsi="Times New Roman" w:cs="Times New Roman"/>
                            <w:sz w:val="24"/>
                            <w:szCs w:val="24"/>
                            <w:lang w:eastAsia="ru-RU"/>
                          </w:rPr>
                          <w:t>года</w:t>
                        </w:r>
                        <w:r w:rsidRPr="00342074">
                          <w:rPr>
                            <w:rFonts w:ascii="Courier New" w:eastAsia="Times New Roman" w:hAnsi="Courier New" w:cs="Times New Roman"/>
                            <w:sz w:val="24"/>
                            <w:szCs w:val="24"/>
                            <w:lang w:eastAsia="ru-RU"/>
                          </w:rPr>
                          <w:t xml:space="preserve"> </w:t>
                        </w:r>
                        <w:r w:rsidRPr="00342074">
                          <w:rPr>
                            <w:rFonts w:ascii="Times New Roman" w:eastAsia="Times New Roman" w:hAnsi="Times New Roman" w:cs="Times New Roman"/>
                            <w:sz w:val="24"/>
                            <w:szCs w:val="24"/>
                            <w:lang w:eastAsia="ru-RU"/>
                          </w:rPr>
                          <w:t xml:space="preserve">«О бюджете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 на 2023 год и на плановый период 2024 и 2025 годов»</w:t>
                        </w:r>
                      </w:p>
                    </w:tc>
                  </w:tr>
                </w:tbl>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p>
              </w:tc>
              <w:bookmarkStart w:id="0" w:name="_GoBack"/>
              <w:bookmarkEnd w:id="0"/>
            </w:tr>
          </w:tbl>
          <w:p w:rsidR="00342074" w:rsidRPr="00342074" w:rsidRDefault="00342074" w:rsidP="00342074">
            <w:pPr>
              <w:spacing w:after="0" w:line="240" w:lineRule="auto"/>
              <w:rPr>
                <w:rFonts w:ascii="Times New Roman" w:eastAsia="Times New Roman" w:hAnsi="Times New Roman" w:cs="Times New Roman"/>
                <w:sz w:val="24"/>
                <w:szCs w:val="24"/>
                <w:lang w:eastAsia="ru-RU"/>
              </w:rPr>
            </w:pPr>
          </w:p>
        </w:tc>
      </w:tr>
    </w:tbl>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342074" w:rsidRPr="00342074" w:rsidRDefault="00342074" w:rsidP="00342074">
      <w:pPr>
        <w:shd w:val="clear" w:color="auto" w:fill="FFFFFF"/>
        <w:tabs>
          <w:tab w:val="left" w:pos="0"/>
        </w:tabs>
        <w:spacing w:after="0" w:line="240" w:lineRule="auto"/>
        <w:ind w:left="709" w:right="140"/>
        <w:jc w:val="both"/>
        <w:rPr>
          <w:rFonts w:ascii="Times New Roman" w:eastAsia="Times New Roman" w:hAnsi="Times New Roman" w:cs="Times New Roman"/>
          <w:sz w:val="24"/>
          <w:szCs w:val="24"/>
          <w:lang w:eastAsia="ru-RU"/>
        </w:rPr>
      </w:pPr>
    </w:p>
    <w:p w:rsidR="00342074" w:rsidRPr="00342074" w:rsidRDefault="00342074" w:rsidP="00342074">
      <w:pPr>
        <w:shd w:val="clear" w:color="auto" w:fill="FFFFFF"/>
        <w:tabs>
          <w:tab w:val="left" w:pos="0"/>
        </w:tabs>
        <w:spacing w:after="0" w:line="240" w:lineRule="auto"/>
        <w:ind w:left="709" w:right="140"/>
        <w:jc w:val="both"/>
        <w:rPr>
          <w:rFonts w:ascii="Times New Roman" w:eastAsia="Times New Roman" w:hAnsi="Times New Roman" w:cs="Times New Roman"/>
          <w:sz w:val="24"/>
          <w:szCs w:val="24"/>
          <w:lang w:eastAsia="ru-RU"/>
        </w:rPr>
      </w:pPr>
    </w:p>
    <w:p w:rsidR="00342074" w:rsidRPr="00342074" w:rsidRDefault="00342074" w:rsidP="00342074">
      <w:pPr>
        <w:shd w:val="clear" w:color="auto" w:fill="FFFFFF"/>
        <w:tabs>
          <w:tab w:val="left" w:pos="-284"/>
        </w:tabs>
        <w:spacing w:after="0" w:line="240" w:lineRule="auto"/>
        <w:ind w:right="140" w:firstLine="709"/>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Заслушав  доклад  Главы муниципального образования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 Шевелевой В.П., Совет депутатов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 </w:t>
      </w:r>
    </w:p>
    <w:p w:rsidR="00342074" w:rsidRPr="00342074" w:rsidRDefault="00342074" w:rsidP="0034207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342074" w:rsidRPr="00342074" w:rsidRDefault="00342074" w:rsidP="00342074">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proofErr w:type="gramStart"/>
      <w:r w:rsidRPr="00342074">
        <w:rPr>
          <w:rFonts w:ascii="Times New Roman" w:eastAsia="Times New Roman" w:hAnsi="Times New Roman" w:cs="Times New Roman"/>
          <w:b/>
          <w:sz w:val="24"/>
          <w:szCs w:val="24"/>
          <w:lang w:eastAsia="ru-RU"/>
        </w:rPr>
        <w:t>Р</w:t>
      </w:r>
      <w:proofErr w:type="gramEnd"/>
      <w:r w:rsidRPr="00342074">
        <w:rPr>
          <w:rFonts w:ascii="Times New Roman" w:eastAsia="Times New Roman" w:hAnsi="Times New Roman" w:cs="Times New Roman"/>
          <w:b/>
          <w:sz w:val="24"/>
          <w:szCs w:val="24"/>
          <w:lang w:eastAsia="ru-RU"/>
        </w:rPr>
        <w:t xml:space="preserve"> Е Ш И Л:</w:t>
      </w:r>
    </w:p>
    <w:p w:rsidR="00342074" w:rsidRPr="00342074" w:rsidRDefault="00342074" w:rsidP="00342074">
      <w:pPr>
        <w:shd w:val="clear" w:color="auto" w:fill="FFFFFF"/>
        <w:tabs>
          <w:tab w:val="left" w:pos="0"/>
        </w:tabs>
        <w:spacing w:after="0" w:line="240" w:lineRule="auto"/>
        <w:ind w:left="709" w:right="140"/>
        <w:jc w:val="both"/>
        <w:rPr>
          <w:rFonts w:ascii="Times New Roman" w:eastAsia="Times New Roman" w:hAnsi="Times New Roman" w:cs="Times New Roman"/>
          <w:sz w:val="24"/>
          <w:szCs w:val="24"/>
          <w:lang w:eastAsia="ru-RU"/>
        </w:rPr>
      </w:pPr>
    </w:p>
    <w:p w:rsidR="00342074" w:rsidRPr="00342074" w:rsidRDefault="00342074" w:rsidP="00342074">
      <w:pPr>
        <w:shd w:val="clear" w:color="auto" w:fill="FFFFFF"/>
        <w:tabs>
          <w:tab w:val="left" w:pos="0"/>
        </w:tabs>
        <w:spacing w:after="0" w:line="240" w:lineRule="auto"/>
        <w:ind w:right="140" w:firstLine="709"/>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1. Внести изменения в решение Совета депутатов Каменского сельского поселения № 42 от 22 декабря 2022 года «О бюджете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 на 2023 год и на плановый период 2024 и 2025 годов» (в редакции решения №10 от 20.02.2023г.).</w:t>
      </w:r>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r w:rsidRPr="00342074">
        <w:rPr>
          <w:rFonts w:ascii="Times New Roman" w:eastAsia="Times New Roman" w:hAnsi="Times New Roman" w:cs="Times New Roman"/>
          <w:sz w:val="28"/>
          <w:szCs w:val="28"/>
          <w:lang w:eastAsia="ru-RU"/>
        </w:rPr>
        <w:t xml:space="preserve"> </w:t>
      </w:r>
      <w:r w:rsidRPr="00342074">
        <w:rPr>
          <w:rFonts w:ascii="Times New Roman" w:eastAsia="Times New Roman" w:hAnsi="Times New Roman" w:cs="Times New Roman"/>
          <w:sz w:val="24"/>
          <w:szCs w:val="24"/>
          <w:lang w:eastAsia="ru-RU"/>
        </w:rPr>
        <w:t xml:space="preserve">П.1. изложить в следующей редакции: «Утвердить основные характеристики бюджета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 (далее – бюджет сельского поселения) на 2023 год:</w:t>
      </w:r>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общий объем доходов бюджета сельского поселения в сумме </w:t>
      </w:r>
      <w:r w:rsidRPr="00342074">
        <w:rPr>
          <w:rFonts w:ascii="Times New Roman" w:eastAsia="Times New Roman" w:hAnsi="Times New Roman" w:cs="Times New Roman"/>
          <w:b/>
          <w:sz w:val="24"/>
          <w:szCs w:val="24"/>
          <w:lang w:eastAsia="ru-RU"/>
        </w:rPr>
        <w:t xml:space="preserve">62 887,1 </w:t>
      </w:r>
      <w:r w:rsidRPr="00342074">
        <w:rPr>
          <w:rFonts w:ascii="Times New Roman" w:eastAsia="Times New Roman" w:hAnsi="Times New Roman" w:cs="Times New Roman"/>
          <w:sz w:val="24"/>
          <w:szCs w:val="24"/>
          <w:lang w:eastAsia="ru-RU"/>
        </w:rPr>
        <w:t xml:space="preserve">тыс. рублей, в том числе объем безвозмездных поступлений в сумме </w:t>
      </w:r>
      <w:r w:rsidRPr="00342074">
        <w:rPr>
          <w:rFonts w:ascii="Times New Roman" w:eastAsia="Times New Roman" w:hAnsi="Times New Roman" w:cs="Times New Roman"/>
          <w:b/>
          <w:sz w:val="24"/>
          <w:szCs w:val="24"/>
          <w:lang w:eastAsia="ru-RU"/>
        </w:rPr>
        <w:t xml:space="preserve">54 379,6 </w:t>
      </w:r>
      <w:r w:rsidRPr="00342074">
        <w:rPr>
          <w:rFonts w:ascii="Times New Roman" w:eastAsia="Times New Roman" w:hAnsi="Times New Roman" w:cs="Times New Roman"/>
          <w:sz w:val="24"/>
          <w:szCs w:val="24"/>
          <w:lang w:eastAsia="ru-RU"/>
        </w:rPr>
        <w:t xml:space="preserve">тыс. рублей, из которых объем получаемых межбюджетных трансфертов – </w:t>
      </w:r>
      <w:r w:rsidRPr="00342074">
        <w:rPr>
          <w:rFonts w:ascii="Times New Roman" w:eastAsia="Times New Roman" w:hAnsi="Times New Roman" w:cs="Times New Roman"/>
          <w:b/>
          <w:sz w:val="24"/>
          <w:szCs w:val="24"/>
          <w:lang w:eastAsia="ru-RU"/>
        </w:rPr>
        <w:t>54 379,6</w:t>
      </w:r>
      <w:r w:rsidRPr="00342074">
        <w:rPr>
          <w:rFonts w:ascii="Times New Roman" w:eastAsia="Times New Roman" w:hAnsi="Times New Roman" w:cs="Times New Roman"/>
          <w:sz w:val="24"/>
          <w:szCs w:val="24"/>
          <w:lang w:eastAsia="ru-RU"/>
        </w:rPr>
        <w:t xml:space="preserve">  </w:t>
      </w:r>
      <w:r w:rsidRPr="00342074">
        <w:rPr>
          <w:rFonts w:ascii="Times New Roman" w:eastAsia="Times New Roman" w:hAnsi="Times New Roman" w:cs="Times New Roman"/>
          <w:b/>
          <w:sz w:val="24"/>
          <w:szCs w:val="24"/>
          <w:lang w:eastAsia="ru-RU"/>
        </w:rPr>
        <w:t xml:space="preserve"> </w:t>
      </w:r>
      <w:r w:rsidRPr="00342074">
        <w:rPr>
          <w:rFonts w:ascii="Times New Roman" w:eastAsia="Times New Roman" w:hAnsi="Times New Roman" w:cs="Times New Roman"/>
          <w:sz w:val="24"/>
          <w:szCs w:val="24"/>
          <w:lang w:eastAsia="ru-RU"/>
        </w:rPr>
        <w:t>тыс. рублей;</w:t>
      </w:r>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общий объем расходов бюджета сельского поселения в сумме </w:t>
      </w:r>
      <w:r w:rsidRPr="00342074">
        <w:rPr>
          <w:rFonts w:ascii="Times New Roman" w:eastAsia="Times New Roman" w:hAnsi="Times New Roman" w:cs="Times New Roman"/>
          <w:b/>
          <w:sz w:val="24"/>
          <w:szCs w:val="24"/>
          <w:lang w:eastAsia="ru-RU"/>
        </w:rPr>
        <w:t xml:space="preserve">66 353,7 </w:t>
      </w:r>
      <w:r w:rsidRPr="00342074">
        <w:rPr>
          <w:rFonts w:ascii="Times New Roman" w:eastAsia="Times New Roman" w:hAnsi="Times New Roman" w:cs="Times New Roman"/>
          <w:sz w:val="24"/>
          <w:szCs w:val="24"/>
          <w:lang w:eastAsia="ru-RU"/>
        </w:rPr>
        <w:t>тыс. рублей;</w:t>
      </w:r>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3) дефицит бюджета сельского поселения в сумме </w:t>
      </w:r>
      <w:r w:rsidRPr="00342074">
        <w:rPr>
          <w:rFonts w:ascii="Times New Roman" w:eastAsia="Times New Roman" w:hAnsi="Times New Roman" w:cs="Times New Roman"/>
          <w:b/>
          <w:sz w:val="24"/>
          <w:szCs w:val="24"/>
          <w:lang w:eastAsia="ru-RU"/>
        </w:rPr>
        <w:t xml:space="preserve">3 466,6 </w:t>
      </w:r>
      <w:r w:rsidRPr="00342074">
        <w:rPr>
          <w:rFonts w:ascii="Times New Roman" w:eastAsia="Times New Roman" w:hAnsi="Times New Roman" w:cs="Times New Roman"/>
          <w:sz w:val="24"/>
          <w:szCs w:val="24"/>
          <w:lang w:eastAsia="ru-RU"/>
        </w:rPr>
        <w:t xml:space="preserve">тыс. рублей, что составляет </w:t>
      </w:r>
      <w:r w:rsidRPr="00342074">
        <w:rPr>
          <w:rFonts w:ascii="Times New Roman" w:eastAsia="Times New Roman" w:hAnsi="Times New Roman" w:cs="Times New Roman"/>
          <w:b/>
          <w:sz w:val="24"/>
          <w:szCs w:val="24"/>
          <w:lang w:eastAsia="ru-RU"/>
        </w:rPr>
        <w:t>40,7</w:t>
      </w:r>
      <w:r w:rsidRPr="00342074">
        <w:rPr>
          <w:rFonts w:ascii="Times New Roman" w:eastAsia="Times New Roman" w:hAnsi="Times New Roman" w:cs="Times New Roman"/>
          <w:sz w:val="24"/>
          <w:szCs w:val="24"/>
          <w:lang w:eastAsia="ru-RU"/>
        </w:rPr>
        <w:t xml:space="preserve"> процента от утвержденного общего годового объема доходов бюджета сельского поселения без учета утвержденного объема безвозмездных поступлений».</w:t>
      </w:r>
    </w:p>
    <w:p w:rsidR="00342074" w:rsidRPr="00342074" w:rsidRDefault="00342074" w:rsidP="0034207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 П.11. изложить в следующей редакции: «Утвердить объем бюджетных ассигнований на финансовое обеспечение реализации муниципальных программ в 2023 году в сумме</w:t>
      </w:r>
      <w:r w:rsidRPr="00342074">
        <w:rPr>
          <w:rFonts w:ascii="Times New Roman" w:eastAsia="Times New Roman" w:hAnsi="Times New Roman" w:cs="Times New Roman"/>
          <w:b/>
          <w:color w:val="FF0000"/>
          <w:sz w:val="24"/>
          <w:szCs w:val="24"/>
          <w:lang w:eastAsia="ru-RU"/>
        </w:rPr>
        <w:t xml:space="preserve"> </w:t>
      </w:r>
      <w:r w:rsidRPr="00342074">
        <w:rPr>
          <w:rFonts w:ascii="Times New Roman" w:eastAsia="Times New Roman" w:hAnsi="Times New Roman" w:cs="Times New Roman"/>
          <w:b/>
          <w:sz w:val="24"/>
          <w:szCs w:val="24"/>
          <w:lang w:eastAsia="ru-RU"/>
        </w:rPr>
        <w:t xml:space="preserve">65 645,3 </w:t>
      </w:r>
      <w:r w:rsidRPr="00342074">
        <w:rPr>
          <w:rFonts w:ascii="Times New Roman" w:eastAsia="Times New Roman" w:hAnsi="Times New Roman" w:cs="Times New Roman"/>
          <w:sz w:val="24"/>
          <w:szCs w:val="24"/>
          <w:lang w:eastAsia="ru-RU"/>
        </w:rPr>
        <w:t xml:space="preserve">тыс. рублей, в 2024 году в сумме </w:t>
      </w:r>
      <w:r w:rsidRPr="00342074">
        <w:rPr>
          <w:rFonts w:ascii="Times New Roman" w:eastAsia="Times New Roman" w:hAnsi="Times New Roman" w:cs="Times New Roman"/>
          <w:b/>
          <w:sz w:val="24"/>
          <w:szCs w:val="24"/>
          <w:lang w:eastAsia="ru-RU"/>
        </w:rPr>
        <w:t>33 979,8</w:t>
      </w:r>
      <w:r w:rsidRPr="00342074">
        <w:rPr>
          <w:rFonts w:ascii="Times New Roman" w:eastAsia="Times New Roman" w:hAnsi="Times New Roman" w:cs="Times New Roman"/>
          <w:sz w:val="24"/>
          <w:szCs w:val="24"/>
          <w:lang w:eastAsia="ru-RU"/>
        </w:rPr>
        <w:t xml:space="preserve"> тыс. рублей, в 2025 году в сумме </w:t>
      </w:r>
      <w:r w:rsidRPr="00342074">
        <w:rPr>
          <w:rFonts w:ascii="Times New Roman" w:eastAsia="Times New Roman" w:hAnsi="Times New Roman" w:cs="Times New Roman"/>
          <w:b/>
          <w:sz w:val="24"/>
          <w:szCs w:val="24"/>
          <w:lang w:eastAsia="ru-RU"/>
        </w:rPr>
        <w:t>14 016,8</w:t>
      </w:r>
      <w:r w:rsidRPr="00342074">
        <w:rPr>
          <w:rFonts w:ascii="Times New Roman" w:eastAsia="Times New Roman" w:hAnsi="Times New Roman" w:cs="Times New Roman"/>
          <w:sz w:val="24"/>
          <w:szCs w:val="24"/>
          <w:lang w:eastAsia="ru-RU"/>
        </w:rPr>
        <w:t xml:space="preserve"> тыс. рублей</w:t>
      </w:r>
      <w:proofErr w:type="gramStart"/>
      <w:r w:rsidRPr="00342074">
        <w:rPr>
          <w:rFonts w:ascii="Times New Roman" w:eastAsia="Times New Roman" w:hAnsi="Times New Roman" w:cs="Times New Roman"/>
          <w:sz w:val="24"/>
          <w:szCs w:val="24"/>
          <w:lang w:eastAsia="ru-RU"/>
        </w:rPr>
        <w:t>.»</w:t>
      </w:r>
      <w:proofErr w:type="gramEnd"/>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1.3. П.20. изложить в следующей редакции: </w:t>
      </w:r>
      <w:proofErr w:type="gramStart"/>
      <w:r w:rsidRPr="00342074">
        <w:rPr>
          <w:rFonts w:ascii="Times New Roman" w:eastAsia="Times New Roman" w:hAnsi="Times New Roman" w:cs="Times New Roman"/>
          <w:sz w:val="24"/>
          <w:szCs w:val="24"/>
          <w:lang w:eastAsia="ru-RU"/>
        </w:rPr>
        <w:t xml:space="preserve">«Утвердить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 или приобретение объектов недвижимого </w:t>
      </w:r>
      <w:r w:rsidRPr="00342074">
        <w:rPr>
          <w:rFonts w:ascii="Times New Roman" w:eastAsia="Times New Roman" w:hAnsi="Times New Roman" w:cs="Times New Roman"/>
          <w:sz w:val="24"/>
          <w:szCs w:val="24"/>
          <w:lang w:eastAsia="ru-RU"/>
        </w:rPr>
        <w:lastRenderedPageBreak/>
        <w:t xml:space="preserve">имущества в муниципальную собственность муниципального образования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 в соответствии с решениями, принимаемыми в порядке, установленном Администрацией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w:t>
      </w:r>
      <w:proofErr w:type="gramEnd"/>
      <w:r w:rsidRPr="00342074">
        <w:rPr>
          <w:rFonts w:ascii="Times New Roman" w:eastAsia="Times New Roman" w:hAnsi="Times New Roman" w:cs="Times New Roman"/>
          <w:sz w:val="24"/>
          <w:szCs w:val="24"/>
          <w:lang w:eastAsia="ru-RU"/>
        </w:rPr>
        <w:t>:</w:t>
      </w:r>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на 2023 год - в сумме 45 570,7 тыс. рублей;</w:t>
      </w:r>
    </w:p>
    <w:p w:rsidR="00342074" w:rsidRPr="00342074" w:rsidRDefault="00342074" w:rsidP="00342074">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2) на 2024 год - в сумме 19 770,9 тыс. рублей; </w:t>
      </w:r>
    </w:p>
    <w:p w:rsidR="00342074" w:rsidRPr="00342074" w:rsidRDefault="00342074" w:rsidP="00342074">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на 2025 год - в сумме 0,0 тыс. рублей».</w:t>
      </w:r>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1.4. Внести изменения в приложение №1 «Источники финансирования дефицита бюджета сельского поселения на 2023 год» и изложить его в новой редакции (прилагается).</w:t>
      </w:r>
    </w:p>
    <w:p w:rsidR="00342074" w:rsidRPr="00342074" w:rsidRDefault="00342074" w:rsidP="003420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Внести изменения в приложение №8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Pr="00342074">
        <w:rPr>
          <w:rFonts w:ascii="Times New Roman" w:eastAsia="Times New Roman" w:hAnsi="Times New Roman" w:cs="Times New Roman"/>
          <w:bCs/>
          <w:sz w:val="24"/>
          <w:szCs w:val="24"/>
          <w:lang w:eastAsia="ru-RU"/>
        </w:rPr>
        <w:t>»</w:t>
      </w:r>
      <w:r w:rsidRPr="00342074">
        <w:rPr>
          <w:rFonts w:ascii="Times New Roman" w:eastAsia="Times New Roman" w:hAnsi="Times New Roman" w:cs="Times New Roman"/>
          <w:sz w:val="24"/>
          <w:szCs w:val="24"/>
          <w:lang w:eastAsia="ru-RU"/>
        </w:rPr>
        <w:t xml:space="preserve"> и изложить его в новой редакции (прилагается).                                                                                                                                    </w:t>
      </w:r>
    </w:p>
    <w:p w:rsidR="00342074" w:rsidRPr="00342074" w:rsidRDefault="00342074" w:rsidP="00342074">
      <w:pPr>
        <w:tabs>
          <w:tab w:val="left" w:pos="1173"/>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1.6. Внести изменения в приложение № 10 «</w:t>
      </w:r>
      <w:hyperlink r:id="rId7" w:history="1">
        <w:r w:rsidRPr="00342074">
          <w:rPr>
            <w:rFonts w:ascii="Times New Roman" w:eastAsia="Times New Roman" w:hAnsi="Times New Roman" w:cs="Times New Roman"/>
            <w:sz w:val="24"/>
            <w:szCs w:val="24"/>
            <w:lang w:eastAsia="ru-RU"/>
          </w:rPr>
          <w:t>Распределение</w:t>
        </w:r>
      </w:hyperlink>
      <w:r w:rsidRPr="00342074">
        <w:rPr>
          <w:rFonts w:ascii="Times New Roman" w:eastAsia="Times New Roman" w:hAnsi="Times New Roman" w:cs="Times New Roman"/>
          <w:sz w:val="24"/>
          <w:szCs w:val="24"/>
          <w:lang w:eastAsia="ru-RU"/>
        </w:rPr>
        <w:t xml:space="preserve">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и изложить его в новой редакции (прилагается).</w:t>
      </w:r>
    </w:p>
    <w:p w:rsidR="00342074" w:rsidRPr="00342074" w:rsidRDefault="00342074" w:rsidP="00342074">
      <w:pPr>
        <w:tabs>
          <w:tab w:val="left" w:pos="645"/>
          <w:tab w:val="left" w:pos="851"/>
        </w:tabs>
        <w:spacing w:after="0" w:line="240" w:lineRule="auto"/>
        <w:ind w:left="34" w:firstLine="708"/>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1.7. Внести изменения в приложение № 12 «Ведомственная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и изложить его в новой редакции (прилагается).</w:t>
      </w:r>
    </w:p>
    <w:p w:rsidR="00342074" w:rsidRPr="00342074" w:rsidRDefault="00342074" w:rsidP="00342074">
      <w:pPr>
        <w:spacing w:after="0" w:line="240" w:lineRule="auto"/>
        <w:ind w:firstLine="709"/>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1.8. Внести изменения в приложение №14 «Распределение бюджетных ассигнований по муниципальным программам и непрограммным направлениям деятельности сельского поселения на 2023 год» и изложить его в новой редакции (прилагается). </w:t>
      </w:r>
    </w:p>
    <w:p w:rsidR="00342074" w:rsidRPr="00342074" w:rsidRDefault="00342074" w:rsidP="00342074">
      <w:pPr>
        <w:spacing w:after="0" w:line="240" w:lineRule="auto"/>
        <w:ind w:firstLine="709"/>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2. Настоящее решение опубликовать в газете «Знамя труда» - Кардымово, приложения к настоящему решению разместить на официальном сайте Администрации Каменского сельского поселения </w:t>
      </w:r>
      <w:proofErr w:type="spellStart"/>
      <w:r w:rsidRPr="00342074">
        <w:rPr>
          <w:rFonts w:ascii="Times New Roman" w:eastAsia="Times New Roman" w:hAnsi="Times New Roman" w:cs="Times New Roman"/>
          <w:sz w:val="24"/>
          <w:szCs w:val="24"/>
          <w:lang w:eastAsia="ru-RU"/>
        </w:rPr>
        <w:t>Кардымовского</w:t>
      </w:r>
      <w:proofErr w:type="spellEnd"/>
      <w:r w:rsidRPr="00342074">
        <w:rPr>
          <w:rFonts w:ascii="Times New Roman" w:eastAsia="Times New Roman" w:hAnsi="Times New Roman" w:cs="Times New Roman"/>
          <w:sz w:val="24"/>
          <w:szCs w:val="24"/>
          <w:lang w:eastAsia="ru-RU"/>
        </w:rPr>
        <w:t xml:space="preserve"> района Смоленской области.</w:t>
      </w:r>
    </w:p>
    <w:p w:rsidR="00342074" w:rsidRPr="00342074" w:rsidRDefault="00342074" w:rsidP="00342074">
      <w:pPr>
        <w:shd w:val="clear" w:color="auto" w:fill="FFFFFF"/>
        <w:tabs>
          <w:tab w:val="left" w:pos="-284"/>
        </w:tabs>
        <w:spacing w:after="0" w:line="240" w:lineRule="auto"/>
        <w:ind w:left="34" w:firstLine="675"/>
        <w:jc w:val="both"/>
        <w:rPr>
          <w:rFonts w:ascii="Times New Roman" w:eastAsia="Times New Roman" w:hAnsi="Times New Roman" w:cs="Times New Roman"/>
          <w:sz w:val="24"/>
          <w:szCs w:val="24"/>
          <w:lang w:eastAsia="ru-RU"/>
        </w:rPr>
      </w:pPr>
    </w:p>
    <w:p w:rsidR="00342074" w:rsidRPr="00342074" w:rsidRDefault="00342074" w:rsidP="0034207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both"/>
        <w:rPr>
          <w:rFonts w:ascii="Times New Roman" w:eastAsia="Times New Roman" w:hAnsi="Times New Roman" w:cs="Times New Roman"/>
          <w:sz w:val="24"/>
          <w:szCs w:val="24"/>
          <w:lang w:val="x-none" w:eastAsia="x-none"/>
        </w:rPr>
      </w:pPr>
      <w:r w:rsidRPr="00342074">
        <w:rPr>
          <w:rFonts w:ascii="Times New Roman" w:eastAsia="Times New Roman" w:hAnsi="Times New Roman" w:cs="Times New Roman"/>
          <w:sz w:val="24"/>
          <w:szCs w:val="24"/>
          <w:lang w:val="x-none" w:eastAsia="x-none"/>
        </w:rPr>
        <w:t>Глава муниципального образования</w:t>
      </w:r>
    </w:p>
    <w:p w:rsidR="00342074" w:rsidRPr="00342074" w:rsidRDefault="00342074" w:rsidP="00342074">
      <w:pPr>
        <w:spacing w:after="0" w:line="240" w:lineRule="auto"/>
        <w:jc w:val="both"/>
        <w:rPr>
          <w:rFonts w:ascii="Times New Roman" w:eastAsia="Times New Roman" w:hAnsi="Times New Roman" w:cs="Times New Roman"/>
          <w:sz w:val="24"/>
          <w:szCs w:val="24"/>
          <w:lang w:val="x-none" w:eastAsia="x-none"/>
        </w:rPr>
      </w:pPr>
      <w:r w:rsidRPr="00342074">
        <w:rPr>
          <w:rFonts w:ascii="Times New Roman" w:eastAsia="Times New Roman" w:hAnsi="Times New Roman" w:cs="Times New Roman"/>
          <w:sz w:val="24"/>
          <w:szCs w:val="24"/>
          <w:lang w:val="x-none" w:eastAsia="x-none"/>
        </w:rPr>
        <w:t xml:space="preserve">Каменского сельского поселения </w:t>
      </w:r>
    </w:p>
    <w:p w:rsidR="00342074" w:rsidRPr="00342074" w:rsidRDefault="00342074" w:rsidP="00342074">
      <w:pPr>
        <w:spacing w:after="0" w:line="240" w:lineRule="auto"/>
        <w:jc w:val="both"/>
        <w:rPr>
          <w:rFonts w:ascii="Times New Roman" w:eastAsia="Times New Roman" w:hAnsi="Times New Roman" w:cs="Times New Roman"/>
          <w:sz w:val="24"/>
          <w:szCs w:val="24"/>
          <w:lang w:val="x-none" w:eastAsia="x-none"/>
        </w:rPr>
      </w:pPr>
      <w:proofErr w:type="spellStart"/>
      <w:r w:rsidRPr="00342074">
        <w:rPr>
          <w:rFonts w:ascii="Times New Roman" w:eastAsia="Times New Roman" w:hAnsi="Times New Roman" w:cs="Times New Roman"/>
          <w:sz w:val="24"/>
          <w:szCs w:val="24"/>
          <w:lang w:val="x-none" w:eastAsia="x-none"/>
        </w:rPr>
        <w:t>Кардымовского</w:t>
      </w:r>
      <w:proofErr w:type="spellEnd"/>
      <w:r w:rsidRPr="00342074">
        <w:rPr>
          <w:rFonts w:ascii="Times New Roman" w:eastAsia="Times New Roman" w:hAnsi="Times New Roman" w:cs="Times New Roman"/>
          <w:sz w:val="24"/>
          <w:szCs w:val="24"/>
          <w:lang w:val="x-none" w:eastAsia="x-none"/>
        </w:rPr>
        <w:t xml:space="preserve"> района  </w:t>
      </w:r>
    </w:p>
    <w:p w:rsidR="00342074" w:rsidRPr="00342074" w:rsidRDefault="00342074" w:rsidP="00342074">
      <w:pPr>
        <w:spacing w:after="0" w:line="240" w:lineRule="auto"/>
        <w:jc w:val="both"/>
        <w:rPr>
          <w:rFonts w:ascii="Times New Roman" w:eastAsia="Times New Roman" w:hAnsi="Times New Roman" w:cs="Times New Roman"/>
          <w:sz w:val="24"/>
          <w:szCs w:val="24"/>
          <w:lang w:val="x-none" w:eastAsia="x-none"/>
        </w:rPr>
      </w:pPr>
      <w:r w:rsidRPr="00342074">
        <w:rPr>
          <w:rFonts w:ascii="Times New Roman" w:eastAsia="Times New Roman" w:hAnsi="Times New Roman" w:cs="Times New Roman"/>
          <w:sz w:val="24"/>
          <w:szCs w:val="24"/>
          <w:lang w:val="x-none" w:eastAsia="x-none"/>
        </w:rPr>
        <w:t xml:space="preserve">Смоленской области                                                                                            </w:t>
      </w:r>
      <w:r w:rsidRPr="00342074">
        <w:rPr>
          <w:rFonts w:ascii="Times New Roman" w:eastAsia="Times New Roman" w:hAnsi="Times New Roman" w:cs="Times New Roman"/>
          <w:sz w:val="24"/>
          <w:szCs w:val="24"/>
          <w:lang w:eastAsia="x-none"/>
        </w:rPr>
        <w:t xml:space="preserve">          </w:t>
      </w:r>
      <w:r w:rsidRPr="00342074">
        <w:rPr>
          <w:rFonts w:ascii="Times New Roman" w:eastAsia="Times New Roman" w:hAnsi="Times New Roman" w:cs="Times New Roman"/>
          <w:sz w:val="24"/>
          <w:szCs w:val="24"/>
          <w:lang w:val="x-none" w:eastAsia="x-none"/>
        </w:rPr>
        <w:t xml:space="preserve"> </w:t>
      </w:r>
      <w:proofErr w:type="spellStart"/>
      <w:r w:rsidRPr="00342074">
        <w:rPr>
          <w:rFonts w:ascii="Times New Roman" w:eastAsia="Times New Roman" w:hAnsi="Times New Roman" w:cs="Times New Roman"/>
          <w:b/>
          <w:sz w:val="24"/>
          <w:szCs w:val="24"/>
          <w:lang w:val="x-none" w:eastAsia="x-none"/>
        </w:rPr>
        <w:t>В.П.Шевелева</w:t>
      </w:r>
      <w:proofErr w:type="spellEnd"/>
    </w:p>
    <w:p w:rsidR="00342074" w:rsidRPr="00342074" w:rsidRDefault="00342074" w:rsidP="0034207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43"/>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8"/>
          <w:szCs w:val="28"/>
          <w:lang w:eastAsia="ru-RU"/>
        </w:rPr>
        <w:br w:type="page"/>
      </w:r>
      <w:r w:rsidRPr="00342074">
        <w:rPr>
          <w:rFonts w:ascii="Times New Roman" w:eastAsia="Times New Roman" w:hAnsi="Times New Roman" w:cs="Times New Roman"/>
          <w:sz w:val="20"/>
          <w:szCs w:val="20"/>
          <w:lang w:eastAsia="ru-RU"/>
        </w:rPr>
        <w:lastRenderedPageBreak/>
        <w:t>Приложение №1</w:t>
      </w:r>
    </w:p>
    <w:p w:rsidR="00342074" w:rsidRPr="00342074" w:rsidRDefault="00342074" w:rsidP="00342074">
      <w:pPr>
        <w:spacing w:after="0" w:line="240" w:lineRule="auto"/>
        <w:ind w:right="-143"/>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 решению Совета депутатов </w:t>
      </w:r>
    </w:p>
    <w:p w:rsidR="00342074" w:rsidRPr="00342074" w:rsidRDefault="00342074" w:rsidP="00342074">
      <w:pPr>
        <w:spacing w:after="0" w:line="240" w:lineRule="auto"/>
        <w:ind w:right="-143"/>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Каменского сельского поселения </w:t>
      </w:r>
    </w:p>
    <w:p w:rsidR="00342074" w:rsidRPr="00342074" w:rsidRDefault="00342074" w:rsidP="00342074">
      <w:pPr>
        <w:spacing w:after="0" w:line="240" w:lineRule="auto"/>
        <w:ind w:right="-143"/>
        <w:jc w:val="right"/>
        <w:rPr>
          <w:rFonts w:ascii="Times New Roman" w:eastAsia="Times New Roman" w:hAnsi="Times New Roman" w:cs="Times New Roman"/>
          <w:sz w:val="20"/>
          <w:szCs w:val="20"/>
          <w:lang w:eastAsia="ru-RU"/>
        </w:rPr>
      </w:pPr>
      <w:proofErr w:type="spellStart"/>
      <w:r w:rsidRPr="00342074">
        <w:rPr>
          <w:rFonts w:ascii="Times New Roman" w:eastAsia="Times New Roman" w:hAnsi="Times New Roman" w:cs="Times New Roman"/>
          <w:sz w:val="20"/>
          <w:szCs w:val="20"/>
          <w:lang w:eastAsia="ru-RU"/>
        </w:rPr>
        <w:t>Кардымовского</w:t>
      </w:r>
      <w:proofErr w:type="spellEnd"/>
      <w:r w:rsidRPr="00342074">
        <w:rPr>
          <w:rFonts w:ascii="Times New Roman" w:eastAsia="Times New Roman" w:hAnsi="Times New Roman" w:cs="Times New Roman"/>
          <w:sz w:val="20"/>
          <w:szCs w:val="20"/>
          <w:lang w:eastAsia="ru-RU"/>
        </w:rPr>
        <w:t xml:space="preserve"> района </w:t>
      </w:r>
    </w:p>
    <w:p w:rsidR="00342074" w:rsidRPr="00342074" w:rsidRDefault="00342074" w:rsidP="00342074">
      <w:pPr>
        <w:spacing w:after="0" w:line="240" w:lineRule="auto"/>
        <w:ind w:right="-143"/>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Смоленской области </w:t>
      </w:r>
    </w:p>
    <w:p w:rsidR="00342074" w:rsidRPr="00342074" w:rsidRDefault="00342074" w:rsidP="00342074">
      <w:pPr>
        <w:spacing w:after="0" w:line="240" w:lineRule="auto"/>
        <w:ind w:right="-143"/>
        <w:jc w:val="right"/>
        <w:rPr>
          <w:rFonts w:ascii="Times New Roman" w:eastAsia="Times New Roman" w:hAnsi="Times New Roman" w:cs="Times New Roman"/>
          <w:sz w:val="20"/>
          <w:szCs w:val="20"/>
          <w:u w:val="single"/>
          <w:lang w:eastAsia="ru-RU"/>
        </w:rPr>
      </w:pPr>
      <w:r w:rsidRPr="00342074">
        <w:rPr>
          <w:rFonts w:ascii="Times New Roman" w:eastAsia="Times New Roman" w:hAnsi="Times New Roman" w:cs="Times New Roman"/>
          <w:sz w:val="20"/>
          <w:szCs w:val="20"/>
          <w:u w:val="single"/>
          <w:lang w:eastAsia="ru-RU"/>
        </w:rPr>
        <w:t>от «22» декабря2022г. №42,</w:t>
      </w:r>
    </w:p>
    <w:p w:rsidR="00342074" w:rsidRPr="00342074" w:rsidRDefault="00342074" w:rsidP="00342074">
      <w:pPr>
        <w:spacing w:after="0" w:line="240" w:lineRule="auto"/>
        <w:ind w:right="-143"/>
        <w:jc w:val="right"/>
        <w:rPr>
          <w:rFonts w:ascii="Times New Roman" w:eastAsia="Times New Roman" w:hAnsi="Times New Roman" w:cs="Times New Roman"/>
          <w:sz w:val="20"/>
          <w:szCs w:val="20"/>
          <w:u w:val="single"/>
          <w:lang w:eastAsia="ru-RU"/>
        </w:rPr>
      </w:pPr>
      <w:proofErr w:type="gramStart"/>
      <w:r w:rsidRPr="00342074">
        <w:rPr>
          <w:rFonts w:ascii="Times New Roman" w:eastAsia="Times New Roman" w:hAnsi="Times New Roman" w:cs="Times New Roman"/>
          <w:sz w:val="20"/>
          <w:szCs w:val="20"/>
          <w:lang w:eastAsia="ru-RU"/>
        </w:rPr>
        <w:t>(</w:t>
      </w:r>
      <w:r w:rsidRPr="00342074">
        <w:rPr>
          <w:rFonts w:ascii="Times New Roman" w:eastAsia="Times New Roman" w:hAnsi="Times New Roman" w:cs="Times New Roman"/>
          <w:sz w:val="20"/>
          <w:szCs w:val="20"/>
          <w:u w:val="single"/>
          <w:lang w:eastAsia="ru-RU"/>
        </w:rPr>
        <w:t xml:space="preserve">в редакции решений от 20.02.2023г. №10, </w:t>
      </w:r>
      <w:proofErr w:type="gramEnd"/>
    </w:p>
    <w:p w:rsidR="00342074" w:rsidRPr="00342074" w:rsidRDefault="00342074" w:rsidP="00342074">
      <w:pPr>
        <w:spacing w:after="0" w:line="240" w:lineRule="auto"/>
        <w:ind w:right="-143"/>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u w:val="single"/>
          <w:lang w:eastAsia="ru-RU"/>
        </w:rPr>
        <w:t>от 22.03.2023г. №13</w:t>
      </w:r>
      <w:r w:rsidRPr="00342074">
        <w:rPr>
          <w:rFonts w:ascii="Times New Roman" w:eastAsia="Times New Roman" w:hAnsi="Times New Roman" w:cs="Times New Roman"/>
          <w:sz w:val="20"/>
          <w:szCs w:val="20"/>
          <w:lang w:eastAsia="ru-RU"/>
        </w:rPr>
        <w:t>)</w:t>
      </w:r>
    </w:p>
    <w:p w:rsidR="00342074" w:rsidRPr="00342074" w:rsidRDefault="00342074" w:rsidP="00342074">
      <w:pPr>
        <w:tabs>
          <w:tab w:val="left" w:pos="645"/>
          <w:tab w:val="left" w:pos="851"/>
        </w:tabs>
        <w:spacing w:after="0" w:line="240" w:lineRule="auto"/>
        <w:ind w:right="-143"/>
        <w:jc w:val="both"/>
        <w:rPr>
          <w:rFonts w:ascii="Times New Roman" w:eastAsia="Times New Roman" w:hAnsi="Times New Roman" w:cs="Times New Roman"/>
          <w:sz w:val="16"/>
          <w:szCs w:val="16"/>
          <w:lang w:eastAsia="ru-RU"/>
        </w:rPr>
      </w:pPr>
    </w:p>
    <w:p w:rsidR="00342074" w:rsidRPr="00342074" w:rsidRDefault="00342074" w:rsidP="00342074">
      <w:pPr>
        <w:shd w:val="clear" w:color="auto" w:fill="FFFFFF"/>
        <w:tabs>
          <w:tab w:val="left" w:pos="0"/>
        </w:tabs>
        <w:spacing w:after="0" w:line="240" w:lineRule="auto"/>
        <w:ind w:right="140" w:firstLine="709"/>
        <w:jc w:val="center"/>
        <w:rPr>
          <w:rFonts w:ascii="Times New Roman" w:eastAsia="Times New Roman" w:hAnsi="Times New Roman" w:cs="Times New Roman"/>
          <w:b/>
          <w:sz w:val="28"/>
          <w:szCs w:val="28"/>
          <w:lang w:eastAsia="ru-RU"/>
        </w:rPr>
      </w:pPr>
      <w:r w:rsidRPr="00342074">
        <w:rPr>
          <w:rFonts w:ascii="Times New Roman" w:eastAsia="Times New Roman" w:hAnsi="Times New Roman" w:cs="Times New Roman"/>
          <w:b/>
          <w:sz w:val="28"/>
          <w:szCs w:val="28"/>
          <w:lang w:eastAsia="ru-RU"/>
        </w:rPr>
        <w:t>Источники финансирования дефицита бюджета сельского поселения на 2023 год</w:t>
      </w:r>
    </w:p>
    <w:p w:rsidR="00342074" w:rsidRPr="00342074" w:rsidRDefault="00342074" w:rsidP="00342074">
      <w:pPr>
        <w:shd w:val="clear" w:color="auto" w:fill="FFFFFF"/>
        <w:tabs>
          <w:tab w:val="left" w:pos="-284"/>
        </w:tabs>
        <w:spacing w:after="0" w:line="240" w:lineRule="auto"/>
        <w:ind w:left="-284"/>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                                                                                                                                                                (рублей)</w:t>
      </w:r>
    </w:p>
    <w:tbl>
      <w:tblPr>
        <w:tblW w:w="11724"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525"/>
        <w:gridCol w:w="5712"/>
        <w:gridCol w:w="2793"/>
      </w:tblGrid>
      <w:tr w:rsidR="00342074" w:rsidRPr="00342074" w:rsidTr="002C5CF8">
        <w:trPr>
          <w:gridBefore w:val="1"/>
          <w:wBefore w:w="567" w:type="dxa"/>
        </w:trPr>
        <w:tc>
          <w:tcPr>
            <w:tcW w:w="2652" w:type="dxa"/>
            <w:gridSpan w:val="2"/>
            <w:vAlign w:val="center"/>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Код</w:t>
            </w:r>
          </w:p>
        </w:tc>
        <w:tc>
          <w:tcPr>
            <w:tcW w:w="5712" w:type="dxa"/>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793" w:type="dxa"/>
            <w:vAlign w:val="center"/>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Сумма</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w:t>
            </w:r>
          </w:p>
        </w:tc>
        <w:tc>
          <w:tcPr>
            <w:tcW w:w="5712" w:type="dxa"/>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w:t>
            </w:r>
          </w:p>
        </w:tc>
        <w:tc>
          <w:tcPr>
            <w:tcW w:w="2793" w:type="dxa"/>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01 00 00 00 00 0000 000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ИСТОЧНИКИ ВНУТРЕННЕГО ФИНАНСИРОВАНИЯ ДЕФИЦИТОВ БЮДЖЕТОВ</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3 466 590,75</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01 05 00 00 00 0000 000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3 466 590,75</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01 05 00 00 00 0000 500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Увеличение остатков средств бюджетов</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sz w:val="24"/>
                <w:szCs w:val="24"/>
                <w:lang w:eastAsia="ru-RU"/>
              </w:rPr>
              <w:t>-</w:t>
            </w:r>
            <w:r w:rsidRPr="00342074">
              <w:rPr>
                <w:rFonts w:ascii="Times New Roman" w:eastAsia="Times New Roman" w:hAnsi="Times New Roman" w:cs="Times New Roman"/>
                <w:b/>
                <w:sz w:val="24"/>
                <w:szCs w:val="24"/>
                <w:lang w:eastAsia="ru-RU"/>
              </w:rPr>
              <w:t>62 887 070,25</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01 05 02 01 00 0000 510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-62 887 070,25</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01 05 02 01 10 0000 510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-62 887 070,25</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01 05 00 00 00 0000 600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Уменьшение остатков средств бюджетов</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66 353 661,00</w:t>
            </w:r>
          </w:p>
        </w:tc>
      </w:tr>
      <w:tr w:rsidR="00342074" w:rsidRPr="00342074" w:rsidTr="002C5CF8">
        <w:trPr>
          <w:gridBefore w:val="1"/>
          <w:wBefore w:w="567" w:type="dxa"/>
          <w:trHeight w:val="359"/>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01 05 02 01 00 0000 610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66 353 661,00</w:t>
            </w:r>
          </w:p>
        </w:tc>
      </w:tr>
      <w:tr w:rsidR="00342074" w:rsidRPr="00342074" w:rsidTr="002C5CF8">
        <w:trPr>
          <w:gridBefore w:val="1"/>
          <w:wBefore w:w="567" w:type="dxa"/>
        </w:trPr>
        <w:tc>
          <w:tcPr>
            <w:tcW w:w="2652" w:type="dxa"/>
            <w:gridSpan w:val="2"/>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01 05 02 01 10 0000 610</w:t>
            </w:r>
          </w:p>
        </w:tc>
        <w:tc>
          <w:tcPr>
            <w:tcW w:w="5712" w:type="dxa"/>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93" w:type="dxa"/>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66 353 661,00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5"/>
        </w:trPr>
        <w:tc>
          <w:tcPr>
            <w:tcW w:w="11724" w:type="dxa"/>
            <w:gridSpan w:val="5"/>
            <w:tcBorders>
              <w:top w:val="nil"/>
              <w:left w:val="nil"/>
              <w:right w:val="nil"/>
            </w:tcBorders>
            <w:shd w:val="clear" w:color="000000" w:fill="FFFFFF"/>
            <w:noWrap/>
            <w:vAlign w:val="bottom"/>
            <w:hideMark/>
          </w:tcPr>
          <w:p w:rsidR="00342074" w:rsidRPr="00342074" w:rsidRDefault="00342074" w:rsidP="00342074">
            <w:pPr>
              <w:tabs>
                <w:tab w:val="left" w:pos="10274"/>
              </w:tabs>
              <w:spacing w:after="0" w:line="240" w:lineRule="auto"/>
              <w:rPr>
                <w:rFonts w:ascii="Times New Roman" w:eastAsia="Times New Roman" w:hAnsi="Times New Roman" w:cs="Times New Roman"/>
                <w:b/>
                <w:bCs/>
                <w:sz w:val="24"/>
                <w:szCs w:val="24"/>
                <w:lang w:eastAsia="ru-RU"/>
              </w:rPr>
            </w:pP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2694" w:type="dxa"/>
            <w:gridSpan w:val="2"/>
            <w:tcBorders>
              <w:top w:val="nil"/>
              <w:left w:val="nil"/>
              <w:bottom w:val="nil"/>
              <w:right w:val="nil"/>
            </w:tcBorders>
            <w:shd w:val="clear" w:color="000000" w:fill="FFFFFF"/>
            <w:noWrap/>
            <w:vAlign w:val="bottom"/>
            <w:hideMark/>
          </w:tcPr>
          <w:p w:rsidR="00342074" w:rsidRPr="00342074" w:rsidRDefault="00342074" w:rsidP="00342074">
            <w:pPr>
              <w:spacing w:after="0" w:line="240" w:lineRule="auto"/>
              <w:rPr>
                <w:rFonts w:ascii="Times New Roman" w:eastAsia="Times New Roman" w:hAnsi="Times New Roman" w:cs="Times New Roman"/>
                <w:b/>
                <w:bCs/>
                <w:sz w:val="24"/>
                <w:szCs w:val="24"/>
                <w:lang w:eastAsia="ru-RU"/>
              </w:rPr>
            </w:pPr>
          </w:p>
        </w:tc>
        <w:tc>
          <w:tcPr>
            <w:tcW w:w="6237" w:type="dxa"/>
            <w:gridSpan w:val="2"/>
            <w:tcBorders>
              <w:top w:val="nil"/>
              <w:left w:val="nil"/>
              <w:bottom w:val="nil"/>
              <w:right w:val="nil"/>
            </w:tcBorders>
            <w:shd w:val="clear" w:color="000000" w:fill="FFFFFF"/>
            <w:noWrap/>
            <w:vAlign w:val="bottom"/>
            <w:hideMark/>
          </w:tcPr>
          <w:p w:rsidR="00342074" w:rsidRPr="00342074" w:rsidRDefault="00342074" w:rsidP="00342074">
            <w:pPr>
              <w:spacing w:after="0" w:line="240" w:lineRule="auto"/>
              <w:rPr>
                <w:rFonts w:ascii="Times New Roman" w:eastAsia="Times New Roman" w:hAnsi="Times New Roman" w:cs="Times New Roman"/>
                <w:b/>
                <w:bCs/>
                <w:sz w:val="24"/>
                <w:szCs w:val="24"/>
                <w:lang w:eastAsia="ru-RU"/>
              </w:rPr>
            </w:pPr>
          </w:p>
        </w:tc>
        <w:tc>
          <w:tcPr>
            <w:tcW w:w="2793" w:type="dxa"/>
            <w:tcBorders>
              <w:top w:val="nil"/>
              <w:left w:val="nil"/>
              <w:bottom w:val="nil"/>
              <w:right w:val="nil"/>
            </w:tcBorders>
            <w:shd w:val="clear" w:color="000000" w:fill="FFFFFF"/>
            <w:noWrap/>
            <w:vAlign w:val="bottom"/>
            <w:hideMark/>
          </w:tcPr>
          <w:p w:rsidR="00342074" w:rsidRPr="00342074" w:rsidRDefault="00342074" w:rsidP="00342074">
            <w:pPr>
              <w:spacing w:after="0" w:line="240" w:lineRule="auto"/>
              <w:rPr>
                <w:rFonts w:ascii="Times New Roman" w:eastAsia="Times New Roman" w:hAnsi="Times New Roman" w:cs="Times New Roman"/>
                <w:bCs/>
                <w:sz w:val="24"/>
                <w:szCs w:val="24"/>
                <w:lang w:eastAsia="ru-RU"/>
              </w:rPr>
            </w:pPr>
          </w:p>
        </w:tc>
      </w:tr>
    </w:tbl>
    <w:p w:rsidR="00342074" w:rsidRPr="00342074" w:rsidRDefault="00342074" w:rsidP="00342074">
      <w:pPr>
        <w:spacing w:after="0" w:line="240" w:lineRule="auto"/>
        <w:rPr>
          <w:rFonts w:ascii="Times New Roman" w:eastAsia="Times New Roman" w:hAnsi="Times New Roman" w:cs="Times New Roman"/>
          <w:sz w:val="20"/>
          <w:szCs w:val="20"/>
          <w:lang w:eastAsia="ru-RU"/>
        </w:rPr>
      </w:pPr>
    </w:p>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8"/>
          <w:szCs w:val="28"/>
          <w:lang w:eastAsia="ru-RU"/>
        </w:rPr>
        <w:br w:type="page"/>
      </w:r>
      <w:r w:rsidRPr="00342074">
        <w:rPr>
          <w:rFonts w:ascii="Times New Roman" w:eastAsia="Times New Roman" w:hAnsi="Times New Roman" w:cs="Times New Roman"/>
          <w:sz w:val="20"/>
          <w:szCs w:val="20"/>
          <w:lang w:eastAsia="ru-RU"/>
        </w:rPr>
        <w:lastRenderedPageBreak/>
        <w:t>Приложение №8</w:t>
      </w:r>
    </w:p>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 решению Совета депутатов </w:t>
      </w:r>
    </w:p>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Каменского сельского поселения </w:t>
      </w:r>
    </w:p>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proofErr w:type="spellStart"/>
      <w:r w:rsidRPr="00342074">
        <w:rPr>
          <w:rFonts w:ascii="Times New Roman" w:eastAsia="Times New Roman" w:hAnsi="Times New Roman" w:cs="Times New Roman"/>
          <w:sz w:val="20"/>
          <w:szCs w:val="20"/>
          <w:lang w:eastAsia="ru-RU"/>
        </w:rPr>
        <w:t>Кардымовского</w:t>
      </w:r>
      <w:proofErr w:type="spellEnd"/>
      <w:r w:rsidRPr="00342074">
        <w:rPr>
          <w:rFonts w:ascii="Times New Roman" w:eastAsia="Times New Roman" w:hAnsi="Times New Roman" w:cs="Times New Roman"/>
          <w:sz w:val="20"/>
          <w:szCs w:val="20"/>
          <w:lang w:eastAsia="ru-RU"/>
        </w:rPr>
        <w:t xml:space="preserve"> района </w:t>
      </w:r>
    </w:p>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Смоленской области </w:t>
      </w:r>
    </w:p>
    <w:p w:rsidR="00342074" w:rsidRPr="00342074" w:rsidRDefault="00342074" w:rsidP="00342074">
      <w:pPr>
        <w:spacing w:after="0" w:line="240" w:lineRule="auto"/>
        <w:ind w:right="-1"/>
        <w:jc w:val="right"/>
        <w:rPr>
          <w:rFonts w:ascii="Times New Roman" w:eastAsia="Times New Roman" w:hAnsi="Times New Roman" w:cs="Times New Roman"/>
          <w:sz w:val="20"/>
          <w:szCs w:val="20"/>
          <w:u w:val="single"/>
          <w:lang w:eastAsia="ru-RU"/>
        </w:rPr>
      </w:pPr>
      <w:r w:rsidRPr="00342074">
        <w:rPr>
          <w:rFonts w:ascii="Times New Roman" w:eastAsia="Times New Roman" w:hAnsi="Times New Roman" w:cs="Times New Roman"/>
          <w:sz w:val="20"/>
          <w:szCs w:val="20"/>
          <w:u w:val="single"/>
          <w:lang w:eastAsia="ru-RU"/>
        </w:rPr>
        <w:t>от «22» декабря 2022г. №42,</w:t>
      </w:r>
    </w:p>
    <w:p w:rsidR="00342074" w:rsidRPr="00342074" w:rsidRDefault="00342074" w:rsidP="00342074">
      <w:pPr>
        <w:spacing w:after="0" w:line="240" w:lineRule="auto"/>
        <w:ind w:right="-1"/>
        <w:jc w:val="right"/>
        <w:rPr>
          <w:rFonts w:ascii="Times New Roman" w:eastAsia="Times New Roman" w:hAnsi="Times New Roman" w:cs="Times New Roman"/>
          <w:sz w:val="20"/>
          <w:szCs w:val="20"/>
          <w:u w:val="single"/>
          <w:lang w:eastAsia="ru-RU"/>
        </w:rPr>
      </w:pPr>
      <w:proofErr w:type="gramStart"/>
      <w:r w:rsidRPr="00342074">
        <w:rPr>
          <w:rFonts w:ascii="Times New Roman" w:eastAsia="Times New Roman" w:hAnsi="Times New Roman" w:cs="Times New Roman"/>
          <w:sz w:val="20"/>
          <w:szCs w:val="20"/>
          <w:lang w:eastAsia="ru-RU"/>
        </w:rPr>
        <w:t>(</w:t>
      </w:r>
      <w:r w:rsidRPr="00342074">
        <w:rPr>
          <w:rFonts w:ascii="Times New Roman" w:eastAsia="Times New Roman" w:hAnsi="Times New Roman" w:cs="Times New Roman"/>
          <w:sz w:val="20"/>
          <w:szCs w:val="20"/>
          <w:u w:val="single"/>
          <w:lang w:eastAsia="ru-RU"/>
        </w:rPr>
        <w:t xml:space="preserve">в редакции решений от 20.02.2023г. №10, </w:t>
      </w:r>
      <w:proofErr w:type="gramEnd"/>
    </w:p>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u w:val="single"/>
          <w:lang w:eastAsia="ru-RU"/>
        </w:rPr>
        <w:t>от 22.03.2023г. №13</w:t>
      </w:r>
      <w:r w:rsidRPr="00342074">
        <w:rPr>
          <w:rFonts w:ascii="Times New Roman" w:eastAsia="Times New Roman" w:hAnsi="Times New Roman" w:cs="Times New Roman"/>
          <w:sz w:val="20"/>
          <w:szCs w:val="20"/>
          <w:lang w:eastAsia="ru-RU"/>
        </w:rPr>
        <w:t>)</w:t>
      </w:r>
    </w:p>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p>
    <w:p w:rsidR="00342074" w:rsidRPr="00342074" w:rsidRDefault="00342074" w:rsidP="00342074">
      <w:pPr>
        <w:tabs>
          <w:tab w:val="left" w:pos="1450"/>
          <w:tab w:val="left" w:pos="4390"/>
        </w:tabs>
        <w:spacing w:after="0" w:line="240" w:lineRule="auto"/>
        <w:jc w:val="center"/>
        <w:rPr>
          <w:rFonts w:ascii="Times New Roman" w:eastAsia="Times New Roman" w:hAnsi="Times New Roman" w:cs="Times New Roman"/>
          <w:b/>
          <w:sz w:val="28"/>
          <w:szCs w:val="28"/>
          <w:lang w:eastAsia="ru-RU"/>
        </w:rPr>
      </w:pPr>
      <w:r w:rsidRPr="00342074">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proofErr w:type="gramStart"/>
      <w:r w:rsidRPr="00342074">
        <w:rPr>
          <w:rFonts w:ascii="Times New Roman" w:eastAsia="Times New Roman" w:hAnsi="Times New Roman" w:cs="Times New Roman"/>
          <w:b/>
          <w:sz w:val="28"/>
          <w:szCs w:val="28"/>
          <w:lang w:eastAsia="ru-RU"/>
        </w:rPr>
        <w:t>,г</w:t>
      </w:r>
      <w:proofErr w:type="gramEnd"/>
      <w:r w:rsidRPr="00342074">
        <w:rPr>
          <w:rFonts w:ascii="Times New Roman" w:eastAsia="Times New Roman" w:hAnsi="Times New Roman" w:cs="Times New Roman"/>
          <w:b/>
          <w:sz w:val="28"/>
          <w:szCs w:val="28"/>
          <w:lang w:eastAsia="ru-RU"/>
        </w:rPr>
        <w:t>руппам (группам и подгруппам) видов расходов классификации расходов бюджетов на 2023 год</w:t>
      </w:r>
    </w:p>
    <w:p w:rsidR="00342074" w:rsidRPr="00342074" w:rsidRDefault="00342074" w:rsidP="00342074">
      <w:pPr>
        <w:spacing w:after="0" w:line="240" w:lineRule="auto"/>
        <w:ind w:right="-1"/>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67"/>
        <w:gridCol w:w="567"/>
        <w:gridCol w:w="1701"/>
        <w:gridCol w:w="708"/>
        <w:gridCol w:w="1701"/>
      </w:tblGrid>
      <w:tr w:rsidR="00342074" w:rsidRPr="00342074" w:rsidTr="002C5CF8">
        <w:trPr>
          <w:cantSplit/>
          <w:trHeight w:val="3991"/>
        </w:trPr>
        <w:tc>
          <w:tcPr>
            <w:tcW w:w="5104" w:type="dxa"/>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Наименование</w:t>
            </w:r>
          </w:p>
        </w:tc>
        <w:tc>
          <w:tcPr>
            <w:tcW w:w="567" w:type="dxa"/>
            <w:noWrap/>
            <w:textDirection w:val="btLr"/>
            <w:vAlign w:val="center"/>
          </w:tcPr>
          <w:p w:rsidR="00342074" w:rsidRPr="00342074" w:rsidRDefault="00342074" w:rsidP="00342074">
            <w:pPr>
              <w:spacing w:after="0" w:line="240" w:lineRule="auto"/>
              <w:ind w:left="-399" w:right="113" w:firstLine="399"/>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Раздел</w:t>
            </w:r>
          </w:p>
        </w:tc>
        <w:tc>
          <w:tcPr>
            <w:tcW w:w="567" w:type="dxa"/>
            <w:noWrap/>
            <w:textDirection w:val="btLr"/>
            <w:vAlign w:val="center"/>
          </w:tcPr>
          <w:p w:rsidR="00342074" w:rsidRPr="00342074" w:rsidRDefault="00342074" w:rsidP="00342074">
            <w:pPr>
              <w:spacing w:after="0" w:line="240" w:lineRule="auto"/>
              <w:ind w:left="-399" w:right="113" w:firstLine="399"/>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Подраздел</w:t>
            </w:r>
          </w:p>
        </w:tc>
        <w:tc>
          <w:tcPr>
            <w:tcW w:w="1701" w:type="dxa"/>
            <w:noWrap/>
            <w:textDirection w:val="btLr"/>
            <w:vAlign w:val="center"/>
          </w:tcPr>
          <w:p w:rsidR="00342074" w:rsidRPr="00342074" w:rsidRDefault="00342074" w:rsidP="00342074">
            <w:pPr>
              <w:spacing w:after="0" w:line="240" w:lineRule="auto"/>
              <w:ind w:right="113"/>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Целевая статья расходов</w:t>
            </w:r>
          </w:p>
        </w:tc>
        <w:tc>
          <w:tcPr>
            <w:tcW w:w="708" w:type="dxa"/>
            <w:noWrap/>
            <w:textDirection w:val="btLr"/>
            <w:vAlign w:val="center"/>
          </w:tcPr>
          <w:p w:rsidR="00342074" w:rsidRPr="00342074" w:rsidRDefault="00342074" w:rsidP="00342074">
            <w:pPr>
              <w:spacing w:after="0" w:line="240" w:lineRule="auto"/>
              <w:ind w:right="113"/>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Вид расходов</w:t>
            </w:r>
          </w:p>
        </w:tc>
        <w:tc>
          <w:tcPr>
            <w:tcW w:w="1701" w:type="dxa"/>
            <w:noWrap/>
            <w:vAlign w:val="center"/>
          </w:tcPr>
          <w:p w:rsidR="00342074" w:rsidRPr="00342074" w:rsidRDefault="00342074" w:rsidP="00342074">
            <w:pPr>
              <w:spacing w:after="0" w:line="240" w:lineRule="auto"/>
              <w:ind w:left="318" w:hanging="318"/>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СУММА</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342074" w:rsidRPr="00342074" w:rsidRDefault="00342074" w:rsidP="00342074">
            <w:pPr>
              <w:spacing w:after="0" w:line="240" w:lineRule="auto"/>
              <w:jc w:val="center"/>
              <w:rPr>
                <w:rFonts w:ascii="Times New Roman" w:eastAsia="Times New Roman" w:hAnsi="Times New Roman" w:cs="Times New Roman"/>
                <w:bCs/>
                <w:sz w:val="24"/>
                <w:szCs w:val="24"/>
                <w:lang w:val="en-US" w:eastAsia="ru-RU"/>
              </w:rPr>
            </w:pPr>
            <w:r w:rsidRPr="00342074">
              <w:rPr>
                <w:rFonts w:ascii="Times New Roman" w:eastAsia="Times New Roman" w:hAnsi="Times New Roman" w:cs="Times New Roman"/>
                <w:bCs/>
                <w:sz w:val="24"/>
                <w:szCs w:val="24"/>
                <w:lang w:val="en-US"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w:t>
            </w:r>
          </w:p>
        </w:tc>
        <w:tc>
          <w:tcPr>
            <w:tcW w:w="708" w:type="dxa"/>
            <w:tcBorders>
              <w:top w:val="single" w:sz="4" w:space="0" w:color="auto"/>
              <w:left w:val="nil"/>
              <w:bottom w:val="single" w:sz="4" w:space="0" w:color="auto"/>
              <w:right w:val="nil"/>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5 668 400,00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органов местного самоуправления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lastRenderedPageBreak/>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«Обеспечение организационных условий для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8" w:type="dxa"/>
            <w:tcBorders>
              <w:top w:val="single" w:sz="4" w:space="0" w:color="auto"/>
              <w:left w:val="nil"/>
              <w:bottom w:val="single" w:sz="4" w:space="0" w:color="auto"/>
              <w:right w:val="nil"/>
            </w:tcBorders>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color w:val="000000"/>
                <w:sz w:val="24"/>
                <w:szCs w:val="24"/>
                <w:lang w:eastAsia="ru-RU"/>
              </w:rPr>
              <w:t>22 200,00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контрольно-ревизионной комиссии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78 0 00 00000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аппарата контрольно-ревизионной комиссии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78 0 01 00000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Расходы, переданные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(контрольно-ревизионная комиссия)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П1102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78 0 01 П1102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78 0 01 П1102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Прочие направления деятельности, не включенные в муниципальные программы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Расходы, переданные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П1112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 П1112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 П1112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Резервный фонд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Резервный фонд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 xml:space="preserve">Расходы за счет средств резервного фонда  Администрации сельского поселения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84 0 01 28880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«Обеспечение организационных условий для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относящихся к другим общегосударственным вопросам</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02 401 21010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«Оказание поддержки субъектам малого и среднего предпринимательства на территории Каменского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оказанию поддержки субъектам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04 4 01 21800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первичных мер пожарной безопасности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обеспечению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05 4 01 21600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«Обеспечение профилактики терроризма и экстремизма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профилактике терроризма и экстремизма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06 4 01 21700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Комплекс процессных мероприятий «Обеспечение организационных условий для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highlight w:val="light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highlight w:val="lightGray"/>
                <w:lang w:eastAsia="ru-RU"/>
              </w:rPr>
            </w:pPr>
            <w:r w:rsidRPr="00342074">
              <w:rPr>
                <w:rFonts w:ascii="Times New Roman" w:eastAsia="Times New Roman" w:hAnsi="Times New Roman" w:cs="Times New Roman"/>
                <w:b/>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02 4 01 51180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highlight w:val="light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1"/>
        </w:trPr>
        <w:tc>
          <w:tcPr>
            <w:tcW w:w="5104" w:type="dxa"/>
            <w:tcBorders>
              <w:top w:val="single" w:sz="4" w:space="0" w:color="auto"/>
              <w:left w:val="single" w:sz="4" w:space="0" w:color="auto"/>
              <w:bottom w:val="single" w:sz="4" w:space="0" w:color="auto"/>
              <w:right w:val="single" w:sz="4" w:space="0" w:color="auto"/>
            </w:tcBorders>
            <w:vAlign w:val="center"/>
          </w:tcPr>
          <w:p w:rsidR="00342074" w:rsidRPr="00342074" w:rsidRDefault="00342074" w:rsidP="00342074">
            <w:pPr>
              <w:spacing w:after="0" w:line="240" w:lineRule="auto"/>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4 294 840,00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w:t>
            </w:r>
            <w:r w:rsidRPr="00342074">
              <w:rPr>
                <w:rFonts w:ascii="Times New Roman" w:eastAsia="Times New Roman" w:hAnsi="Times New Roman" w:cs="Times New Roman"/>
                <w:b/>
                <w:bCs/>
                <w:iCs/>
                <w:sz w:val="24"/>
                <w:szCs w:val="24"/>
                <w:lang w:eastAsia="ru-RU"/>
              </w:rPr>
              <w:t>«Содержание дворовых территорий, автомобильных дорог и инженерных сооружений на них в границах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ремонту </w:t>
            </w:r>
            <w:r w:rsidRPr="00342074">
              <w:rPr>
                <w:rFonts w:ascii="Times New Roman" w:eastAsia="Times New Roman" w:hAnsi="Times New Roman" w:cs="Times New Roman"/>
                <w:b/>
                <w:bCs/>
                <w:iCs/>
                <w:sz w:val="24"/>
                <w:szCs w:val="24"/>
                <w:lang w:eastAsia="ru-RU"/>
              </w:rPr>
              <w:t>автомобильных дорог в рамках дорожного фонда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1 464 880,00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очистке, отсыпке, </w:t>
            </w:r>
            <w:proofErr w:type="spellStart"/>
            <w:r w:rsidRPr="00342074">
              <w:rPr>
                <w:rFonts w:ascii="Times New Roman" w:eastAsia="Times New Roman" w:hAnsi="Times New Roman" w:cs="Times New Roman"/>
                <w:b/>
                <w:bCs/>
                <w:sz w:val="24"/>
                <w:szCs w:val="24"/>
                <w:lang w:eastAsia="ru-RU"/>
              </w:rPr>
              <w:t>грейдерованию</w:t>
            </w:r>
            <w:proofErr w:type="spellEnd"/>
            <w:r w:rsidRPr="00342074">
              <w:rPr>
                <w:rFonts w:ascii="Times New Roman" w:eastAsia="Times New Roman" w:hAnsi="Times New Roman" w:cs="Times New Roman"/>
                <w:b/>
                <w:bCs/>
                <w:sz w:val="24"/>
                <w:szCs w:val="24"/>
                <w:lang w:eastAsia="ru-RU"/>
              </w:rPr>
              <w:t xml:space="preserve">  и ямочному ремонту дорог</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2 226 960,00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2 226 960,00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2 226 960,00 </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реализацию мероприятий по оформлению дорог в собственность и изготовлению проектно-сметной документации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04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текущему и </w:t>
            </w:r>
            <w:r w:rsidRPr="00342074">
              <w:rPr>
                <w:rFonts w:ascii="Times New Roman" w:eastAsia="Times New Roman" w:hAnsi="Times New Roman" w:cs="Times New Roman"/>
                <w:b/>
                <w:bCs/>
                <w:iCs/>
                <w:sz w:val="24"/>
                <w:szCs w:val="24"/>
                <w:lang w:eastAsia="ru-RU"/>
              </w:rPr>
              <w:t>капитальному ремонту дворовых территорий, тротуаров, пешеходных дорожек, проездов к дворовым территориям многоквартирных домов</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sz w:val="24"/>
                <w:szCs w:val="24"/>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«Оформление объектов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регистрации прав на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03 4 05 21500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color w:val="FF0000"/>
                <w:sz w:val="24"/>
                <w:szCs w:val="24"/>
                <w:lang w:eastAsia="ru-RU"/>
              </w:rPr>
            </w:pPr>
            <w:r w:rsidRPr="00342074">
              <w:rPr>
                <w:rFonts w:ascii="Times New Roman" w:eastAsia="Times New Roman" w:hAnsi="Times New Roman" w:cs="Times New Roman"/>
                <w:b/>
                <w:bCs/>
                <w:sz w:val="24"/>
                <w:szCs w:val="24"/>
                <w:lang w:eastAsia="ru-RU"/>
              </w:rPr>
              <w:t xml:space="preserve">Муниципальная </w:t>
            </w:r>
            <w:proofErr w:type="spellStart"/>
            <w:r w:rsidRPr="00342074">
              <w:rPr>
                <w:rFonts w:ascii="Times New Roman" w:eastAsia="Times New Roman" w:hAnsi="Times New Roman" w:cs="Times New Roman"/>
                <w:b/>
                <w:bCs/>
                <w:sz w:val="24"/>
                <w:szCs w:val="24"/>
                <w:lang w:eastAsia="ru-RU"/>
              </w:rPr>
              <w:t>программа</w:t>
            </w:r>
            <w:proofErr w:type="gramStart"/>
            <w:r w:rsidRPr="00342074">
              <w:rPr>
                <w:rFonts w:ascii="Times New Roman" w:eastAsia="Times New Roman" w:hAnsi="Times New Roman" w:cs="Times New Roman"/>
                <w:b/>
                <w:bCs/>
                <w:sz w:val="24"/>
                <w:szCs w:val="24"/>
                <w:lang w:eastAsia="ar-SA"/>
              </w:rPr>
              <w:t>«О</w:t>
            </w:r>
            <w:proofErr w:type="gramEnd"/>
            <w:r w:rsidRPr="00342074">
              <w:rPr>
                <w:rFonts w:ascii="Times New Roman" w:eastAsia="Times New Roman" w:hAnsi="Times New Roman" w:cs="Times New Roman"/>
                <w:b/>
                <w:bCs/>
                <w:sz w:val="24"/>
                <w:szCs w:val="24"/>
                <w:lang w:eastAsia="ar-SA"/>
              </w:rPr>
              <w:t>храна</w:t>
            </w:r>
            <w:proofErr w:type="spellEnd"/>
            <w:r w:rsidRPr="00342074">
              <w:rPr>
                <w:rFonts w:ascii="Times New Roman" w:eastAsia="Times New Roman" w:hAnsi="Times New Roman" w:cs="Times New Roman"/>
                <w:b/>
                <w:bCs/>
                <w:sz w:val="24"/>
                <w:szCs w:val="24"/>
                <w:lang w:eastAsia="ar-SA"/>
              </w:rPr>
              <w:t xml:space="preserve"> земель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ar-SA"/>
              </w:rPr>
              <w:t>Кардымовского</w:t>
            </w:r>
            <w:proofErr w:type="spellEnd"/>
            <w:r w:rsidRPr="00342074">
              <w:rPr>
                <w:rFonts w:ascii="Times New Roman" w:eastAsia="Times New Roman" w:hAnsi="Times New Roman" w:cs="Times New Roman"/>
                <w:b/>
                <w:bCs/>
                <w:sz w:val="24"/>
                <w:szCs w:val="24"/>
                <w:lang w:eastAsia="ar-SA"/>
              </w:rPr>
              <w:t xml:space="preserve">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w:t>
            </w:r>
            <w:r w:rsidRPr="00342074">
              <w:rPr>
                <w:rFonts w:ascii="Times New Roman" w:eastAsia="Times New Roman" w:hAnsi="Times New Roman" w:cs="Times New Roman"/>
                <w:b/>
                <w:color w:val="000000"/>
                <w:sz w:val="24"/>
                <w:szCs w:val="24"/>
                <w:lang w:eastAsia="ru-RU"/>
              </w:rPr>
              <w:t>«Повышение эффективности охраны земель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autoSpaceDE w:val="0"/>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Реализация мероприятий, направленных на повышение эффективности охраны земель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08 4 01 22010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55 054 881,00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«Организация и проведение работ по капитальному и текущему ремонту муниципального жилого фонда»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484 800,00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w:t>
            </w:r>
            <w:r w:rsidRPr="00342074">
              <w:rPr>
                <w:rFonts w:ascii="Times New Roman" w:eastAsia="Times New Roman" w:hAnsi="Times New Roman" w:cs="Times New Roman"/>
                <w:b/>
                <w:sz w:val="24"/>
                <w:szCs w:val="24"/>
                <w:lang w:eastAsia="ru-RU"/>
              </w:rPr>
              <w:t>уплате взносов на 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114 200,00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sz w:val="24"/>
                <w:szCs w:val="24"/>
                <w:lang w:eastAsia="ru-RU"/>
              </w:rPr>
              <w:t>Расходы на реализацию мероприятий по содержанию муниципального жилого фонда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1 000</w:t>
            </w:r>
            <w:r w:rsidRPr="00342074">
              <w:rPr>
                <w:rFonts w:ascii="Times New Roman" w:eastAsia="Times New Roman" w:hAnsi="Times New Roman" w:cs="Times New Roman"/>
                <w:b/>
                <w:sz w:val="24"/>
                <w:szCs w:val="24"/>
                <w:lang w:eastAsia="ru-RU"/>
              </w:rPr>
              <w:t>,</w:t>
            </w:r>
            <w:r w:rsidRPr="00342074">
              <w:rPr>
                <w:rFonts w:ascii="Times New Roman" w:eastAsia="Times New Roman" w:hAnsi="Times New Roman" w:cs="Times New Roman"/>
                <w:b/>
                <w:sz w:val="24"/>
                <w:szCs w:val="24"/>
                <w:lang w:val="en-US" w:eastAsia="ru-RU"/>
              </w:rPr>
              <w:t>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sz w:val="24"/>
                <w:szCs w:val="24"/>
                <w:lang w:eastAsia="ru-RU"/>
              </w:rPr>
              <w:t>Расходы на организацию мероприятий по газификации муниципального жилищного фонда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46 944 881,00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color w:val="FF0000"/>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03 0 00 00000 </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FF0000"/>
                <w:sz w:val="24"/>
                <w:szCs w:val="24"/>
                <w:lang w:eastAsia="ru-RU"/>
              </w:rPr>
            </w:pPr>
            <w:r w:rsidRPr="00342074">
              <w:rPr>
                <w:rFonts w:ascii="Times New Roman" w:eastAsia="Times New Roman" w:hAnsi="Times New Roman" w:cs="Times New Roman"/>
                <w:b/>
                <w:sz w:val="24"/>
                <w:szCs w:val="24"/>
                <w:lang w:eastAsia="ru-RU"/>
              </w:rPr>
              <w:t>46 944 881,00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Региональный проект «Чистая вода»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w:t>
            </w:r>
            <w:r w:rsidRPr="00342074">
              <w:rPr>
                <w:rFonts w:ascii="Times New Roman" w:eastAsia="Times New Roman" w:hAnsi="Times New Roman" w:cs="Times New Roman"/>
                <w:b/>
                <w:sz w:val="24"/>
                <w:szCs w:val="24"/>
                <w:lang w:eastAsia="ru-RU"/>
              </w:rPr>
              <w:t xml:space="preserve">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Строительство и реконструкция (модернизация) объектов питьевого водоснабжения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 52430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Ведомственный проект </w:t>
            </w:r>
          </w:p>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«Модернизация объектов жилищно-коммунального хозяйства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03 3 02 00000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 xml:space="preserve">Строительство, реконструкция, капитальный ремонт шахтных колодцев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03 3 02 </w:t>
            </w:r>
            <w:r w:rsidRPr="00342074">
              <w:rPr>
                <w:rFonts w:ascii="Times New Roman" w:eastAsia="Times New Roman" w:hAnsi="Times New Roman" w:cs="Times New Roman"/>
                <w:b/>
                <w:sz w:val="24"/>
                <w:szCs w:val="24"/>
                <w:lang w:val="en-US" w:eastAsia="ru-RU"/>
              </w:rPr>
              <w:t>S1980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«Комплексное развитие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FF0000"/>
                <w:sz w:val="24"/>
                <w:szCs w:val="24"/>
                <w:lang w:eastAsia="ru-RU"/>
              </w:rPr>
            </w:pPr>
            <w:r w:rsidRPr="00342074">
              <w:rPr>
                <w:rFonts w:ascii="Times New Roman" w:eastAsia="Times New Roman" w:hAnsi="Times New Roman" w:cs="Times New Roman"/>
                <w:b/>
                <w:sz w:val="24"/>
                <w:szCs w:val="24"/>
                <w:lang w:eastAsia="ru-RU"/>
              </w:rPr>
              <w:t>1 374 131,00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03 4 03 21300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342074">
              <w:rPr>
                <w:rFonts w:ascii="Times New Roman" w:eastAsia="Times New Roman" w:hAnsi="Times New Roman" w:cs="Times New Roman"/>
                <w:b/>
                <w:sz w:val="24"/>
                <w:szCs w:val="24"/>
                <w:lang w:eastAsia="ru-RU"/>
              </w:rPr>
              <w:t>о-</w:t>
            </w:r>
            <w:proofErr w:type="gramEnd"/>
            <w:r w:rsidRPr="00342074">
              <w:rPr>
                <w:rFonts w:ascii="Times New Roman" w:eastAsia="Times New Roman" w:hAnsi="Times New Roman" w:cs="Times New Roman"/>
                <w:b/>
                <w:sz w:val="24"/>
                <w:szCs w:val="24"/>
                <w:lang w:eastAsia="ru-RU"/>
              </w:rPr>
              <w:t>, газо- и водоснабжения населения)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П1132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7 3</w:t>
            </w:r>
            <w:r w:rsidRPr="00342074">
              <w:rPr>
                <w:rFonts w:ascii="Times New Roman" w:eastAsia="Times New Roman" w:hAnsi="Times New Roman" w:cs="Times New Roman"/>
                <w:b/>
                <w:sz w:val="24"/>
                <w:szCs w:val="24"/>
                <w:lang w:eastAsia="ru-RU"/>
              </w:rPr>
              <w:t>10 000,00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7 3</w:t>
            </w:r>
            <w:r w:rsidRPr="00342074">
              <w:rPr>
                <w:rFonts w:ascii="Times New Roman" w:eastAsia="Times New Roman" w:hAnsi="Times New Roman" w:cs="Times New Roman"/>
                <w:b/>
                <w:sz w:val="24"/>
                <w:szCs w:val="24"/>
                <w:lang w:eastAsia="ru-RU"/>
              </w:rPr>
              <w:t>10 000,00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bCs/>
                <w:sz w:val="24"/>
                <w:szCs w:val="24"/>
                <w:lang w:eastAsia="ru-RU"/>
              </w:rPr>
              <w:t>Ведомственный проект «Комплексное развитие сельских территорий Смоленской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Расходы на обеспечение </w:t>
            </w:r>
            <w:proofErr w:type="gramStart"/>
            <w:r w:rsidRPr="00342074">
              <w:rPr>
                <w:rFonts w:ascii="Times New Roman" w:eastAsia="Times New Roman" w:hAnsi="Times New Roman" w:cs="Times New Roman"/>
                <w:b/>
                <w:sz w:val="24"/>
                <w:szCs w:val="24"/>
                <w:lang w:eastAsia="ru-RU"/>
              </w:rPr>
              <w:t>комплексного</w:t>
            </w:r>
            <w:proofErr w:type="gramEnd"/>
            <w:r w:rsidRPr="00342074">
              <w:rPr>
                <w:rFonts w:ascii="Times New Roman" w:eastAsia="Times New Roman" w:hAnsi="Times New Roman" w:cs="Times New Roman"/>
                <w:b/>
                <w:sz w:val="24"/>
                <w:szCs w:val="24"/>
                <w:lang w:eastAsia="ru-RU"/>
              </w:rPr>
              <w:t xml:space="preserve"> развитие сельских территорий  (реализация мероприятий по благоустройству)</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03 3 01</w:t>
            </w:r>
            <w:r w:rsidRPr="00342074">
              <w:rPr>
                <w:rFonts w:ascii="Times New Roman" w:eastAsia="Times New Roman" w:hAnsi="Times New Roman" w:cs="Times New Roman"/>
                <w:b/>
                <w:sz w:val="24"/>
                <w:szCs w:val="24"/>
                <w:lang w:val="en-US" w:eastAsia="ru-RU"/>
              </w:rPr>
              <w:t xml:space="preserve"> L5767</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3 4</w:t>
            </w:r>
            <w:r w:rsidRPr="00342074">
              <w:rPr>
                <w:rFonts w:ascii="Times New Roman" w:eastAsia="Times New Roman" w:hAnsi="Times New Roman" w:cs="Times New Roman"/>
                <w:b/>
                <w:sz w:val="24"/>
                <w:szCs w:val="24"/>
                <w:lang w:eastAsia="ru-RU"/>
              </w:rPr>
              <w:t>94 092,48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уличного освещения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2 000 000,00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и содержанию мест захоронения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350000,00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реализацию мероприятий по организации работ по уборке территории и вывозу мусора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прочим расходам по благоустройству поселений</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в области культуры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1</w:t>
            </w:r>
            <w:r w:rsidRPr="00342074">
              <w:rPr>
                <w:rFonts w:ascii="Times New Roman" w:eastAsia="Times New Roman" w:hAnsi="Times New Roman" w:cs="Times New Roman"/>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02 4 01 21020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1</w:t>
            </w:r>
            <w:r w:rsidRPr="00342074">
              <w:rPr>
                <w:rFonts w:ascii="Times New Roman" w:eastAsia="Times New Roman" w:hAnsi="Times New Roman" w:cs="Times New Roman"/>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1 031 246,27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sz w:val="24"/>
                <w:szCs w:val="24"/>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8" w:type="dxa"/>
            <w:tcBorders>
              <w:top w:val="single" w:sz="4" w:space="0" w:color="auto"/>
              <w:left w:val="nil"/>
              <w:bottom w:val="single" w:sz="4" w:space="0" w:color="auto"/>
              <w:right w:val="nil"/>
            </w:tcBorders>
            <w:noWrap/>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02 4 01 71010</w:t>
            </w:r>
          </w:p>
        </w:tc>
        <w:tc>
          <w:tcPr>
            <w:tcW w:w="708" w:type="dxa"/>
            <w:tcBorders>
              <w:top w:val="single" w:sz="4" w:space="0" w:color="auto"/>
              <w:left w:val="nil"/>
              <w:bottom w:val="single" w:sz="4" w:space="0" w:color="auto"/>
              <w:right w:val="nil"/>
            </w:tcBorders>
            <w:noWrap/>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i/>
                <w:sz w:val="24"/>
                <w:szCs w:val="24"/>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предоставление социальных выплат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02 4 01 </w:t>
            </w:r>
            <w:r w:rsidRPr="00342074">
              <w:rPr>
                <w:rFonts w:ascii="Times New Roman" w:eastAsia="Times New Roman" w:hAnsi="Times New Roman" w:cs="Times New Roman"/>
                <w:b/>
                <w:sz w:val="24"/>
                <w:szCs w:val="24"/>
                <w:lang w:val="en-US" w:eastAsia="ru-RU"/>
              </w:rPr>
              <w:t>L4970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sz w:val="24"/>
                <w:szCs w:val="24"/>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спортивных мероприятий</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02"/>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104"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8"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bl>
    <w:p w:rsidR="00342074" w:rsidRPr="00342074" w:rsidRDefault="00342074" w:rsidP="00342074">
      <w:pPr>
        <w:spacing w:after="0" w:line="240" w:lineRule="auto"/>
        <w:ind w:right="-1"/>
        <w:jc w:val="right"/>
        <w:rPr>
          <w:rFonts w:ascii="Times New Roman" w:eastAsia="Times New Roman" w:hAnsi="Times New Roman" w:cs="Times New Roman"/>
          <w:sz w:val="20"/>
          <w:szCs w:val="20"/>
          <w:lang w:eastAsia="ru-RU"/>
        </w:rPr>
      </w:pPr>
    </w:p>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40"/>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lastRenderedPageBreak/>
        <w:t>Приложение №10</w:t>
      </w:r>
    </w:p>
    <w:p w:rsidR="00342074" w:rsidRPr="00342074" w:rsidRDefault="00342074" w:rsidP="00342074">
      <w:pPr>
        <w:spacing w:after="0" w:line="240" w:lineRule="auto"/>
        <w:ind w:right="140"/>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 решению Совета депутатов </w:t>
      </w:r>
    </w:p>
    <w:p w:rsidR="00342074" w:rsidRPr="00342074" w:rsidRDefault="00342074" w:rsidP="00342074">
      <w:pPr>
        <w:spacing w:after="0" w:line="240" w:lineRule="auto"/>
        <w:ind w:right="140"/>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Каменского сельского поселения </w:t>
      </w:r>
    </w:p>
    <w:p w:rsidR="00342074" w:rsidRPr="00342074" w:rsidRDefault="00342074" w:rsidP="00342074">
      <w:pPr>
        <w:spacing w:after="0" w:line="240" w:lineRule="auto"/>
        <w:ind w:right="140"/>
        <w:jc w:val="right"/>
        <w:rPr>
          <w:rFonts w:ascii="Times New Roman" w:eastAsia="Times New Roman" w:hAnsi="Times New Roman" w:cs="Times New Roman"/>
          <w:sz w:val="20"/>
          <w:szCs w:val="20"/>
          <w:lang w:eastAsia="ru-RU"/>
        </w:rPr>
      </w:pPr>
      <w:proofErr w:type="spellStart"/>
      <w:r w:rsidRPr="00342074">
        <w:rPr>
          <w:rFonts w:ascii="Times New Roman" w:eastAsia="Times New Roman" w:hAnsi="Times New Roman" w:cs="Times New Roman"/>
          <w:sz w:val="20"/>
          <w:szCs w:val="20"/>
          <w:lang w:eastAsia="ru-RU"/>
        </w:rPr>
        <w:t>Кардымовского</w:t>
      </w:r>
      <w:proofErr w:type="spellEnd"/>
      <w:r w:rsidRPr="00342074">
        <w:rPr>
          <w:rFonts w:ascii="Times New Roman" w:eastAsia="Times New Roman" w:hAnsi="Times New Roman" w:cs="Times New Roman"/>
          <w:sz w:val="20"/>
          <w:szCs w:val="20"/>
          <w:lang w:eastAsia="ru-RU"/>
        </w:rPr>
        <w:t xml:space="preserve"> района </w:t>
      </w:r>
    </w:p>
    <w:p w:rsidR="00342074" w:rsidRPr="00342074" w:rsidRDefault="00342074" w:rsidP="00342074">
      <w:pPr>
        <w:spacing w:after="0" w:line="240" w:lineRule="auto"/>
        <w:ind w:right="140"/>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Смоленской области </w:t>
      </w:r>
    </w:p>
    <w:p w:rsidR="00342074" w:rsidRPr="00342074" w:rsidRDefault="00342074" w:rsidP="00342074">
      <w:pPr>
        <w:spacing w:after="0" w:line="240" w:lineRule="auto"/>
        <w:ind w:right="140"/>
        <w:jc w:val="right"/>
        <w:rPr>
          <w:rFonts w:ascii="Times New Roman" w:eastAsia="Times New Roman" w:hAnsi="Times New Roman" w:cs="Times New Roman"/>
          <w:sz w:val="20"/>
          <w:szCs w:val="20"/>
          <w:u w:val="single"/>
          <w:lang w:eastAsia="ru-RU"/>
        </w:rPr>
      </w:pPr>
      <w:r w:rsidRPr="00342074">
        <w:rPr>
          <w:rFonts w:ascii="Times New Roman" w:eastAsia="Times New Roman" w:hAnsi="Times New Roman" w:cs="Times New Roman"/>
          <w:sz w:val="20"/>
          <w:szCs w:val="20"/>
          <w:u w:val="single"/>
          <w:lang w:eastAsia="ru-RU"/>
        </w:rPr>
        <w:t>от «22» декабря 2022г. №42,</w:t>
      </w:r>
    </w:p>
    <w:p w:rsidR="00342074" w:rsidRPr="00342074" w:rsidRDefault="00342074" w:rsidP="00342074">
      <w:pPr>
        <w:spacing w:after="0" w:line="240" w:lineRule="auto"/>
        <w:ind w:right="140"/>
        <w:jc w:val="right"/>
        <w:rPr>
          <w:rFonts w:ascii="Times New Roman" w:eastAsia="Times New Roman" w:hAnsi="Times New Roman" w:cs="Times New Roman"/>
          <w:sz w:val="20"/>
          <w:szCs w:val="20"/>
          <w:u w:val="single"/>
          <w:lang w:eastAsia="ru-RU"/>
        </w:rPr>
      </w:pPr>
      <w:proofErr w:type="gramStart"/>
      <w:r w:rsidRPr="00342074">
        <w:rPr>
          <w:rFonts w:ascii="Times New Roman" w:eastAsia="Times New Roman" w:hAnsi="Times New Roman" w:cs="Times New Roman"/>
          <w:sz w:val="20"/>
          <w:szCs w:val="20"/>
          <w:u w:val="single"/>
          <w:lang w:eastAsia="ru-RU"/>
        </w:rPr>
        <w:t xml:space="preserve">(в редакции решений от 20.02.2023г. №10, </w:t>
      </w:r>
      <w:proofErr w:type="gramEnd"/>
    </w:p>
    <w:p w:rsidR="00342074" w:rsidRPr="00342074" w:rsidRDefault="00342074" w:rsidP="00342074">
      <w:pPr>
        <w:spacing w:after="0" w:line="240" w:lineRule="auto"/>
        <w:ind w:right="140"/>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u w:val="single"/>
          <w:lang w:eastAsia="ru-RU"/>
        </w:rPr>
        <w:t>от 22.03.2023г. №13</w:t>
      </w:r>
      <w:r w:rsidRPr="00342074">
        <w:rPr>
          <w:rFonts w:ascii="Times New Roman" w:eastAsia="Times New Roman" w:hAnsi="Times New Roman" w:cs="Times New Roman"/>
          <w:sz w:val="20"/>
          <w:szCs w:val="20"/>
          <w:lang w:eastAsia="ru-RU"/>
        </w:rPr>
        <w:t>)</w:t>
      </w:r>
    </w:p>
    <w:p w:rsidR="00342074" w:rsidRPr="00342074" w:rsidRDefault="00342074" w:rsidP="00342074">
      <w:pPr>
        <w:spacing w:after="0" w:line="240" w:lineRule="auto"/>
        <w:ind w:right="140"/>
        <w:jc w:val="right"/>
        <w:rPr>
          <w:rFonts w:ascii="Times New Roman" w:eastAsia="Times New Roman" w:hAnsi="Times New Roman" w:cs="Times New Roman"/>
          <w:sz w:val="20"/>
          <w:szCs w:val="20"/>
          <w:lang w:eastAsia="ru-RU"/>
        </w:rPr>
      </w:pPr>
    </w:p>
    <w:p w:rsidR="00342074" w:rsidRPr="00342074" w:rsidRDefault="00342074" w:rsidP="00342074">
      <w:pPr>
        <w:tabs>
          <w:tab w:val="left" w:pos="645"/>
          <w:tab w:val="left" w:pos="851"/>
        </w:tabs>
        <w:spacing w:after="0" w:line="240" w:lineRule="auto"/>
        <w:ind w:left="34" w:firstLine="708"/>
        <w:jc w:val="center"/>
        <w:rPr>
          <w:rFonts w:ascii="Times New Roman" w:eastAsia="Times New Roman" w:hAnsi="Times New Roman" w:cs="Times New Roman"/>
          <w:b/>
          <w:sz w:val="28"/>
          <w:szCs w:val="28"/>
          <w:lang w:eastAsia="ru-RU"/>
        </w:rPr>
      </w:pPr>
      <w:r w:rsidRPr="00342074">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rsidR="00342074" w:rsidRPr="00342074" w:rsidRDefault="00342074" w:rsidP="00342074">
      <w:pPr>
        <w:tabs>
          <w:tab w:val="left" w:pos="645"/>
          <w:tab w:val="left" w:pos="851"/>
        </w:tabs>
        <w:spacing w:after="0" w:line="240" w:lineRule="auto"/>
        <w:ind w:left="34" w:firstLine="708"/>
        <w:jc w:val="center"/>
        <w:rPr>
          <w:rFonts w:ascii="Times New Roman" w:eastAsia="Times New Roman" w:hAnsi="Times New Roman" w:cs="Times New Roman"/>
          <w:b/>
          <w:sz w:val="28"/>
          <w:szCs w:val="28"/>
          <w:lang w:eastAsia="ru-RU"/>
        </w:rPr>
      </w:pPr>
      <w:r w:rsidRPr="00342074">
        <w:rPr>
          <w:rFonts w:ascii="Times New Roman" w:eastAsia="Times New Roman" w:hAnsi="Times New Roman" w:cs="Times New Roman"/>
          <w:bCs/>
          <w:sz w:val="24"/>
          <w:szCs w:val="24"/>
          <w:lang w:eastAsia="ru-RU"/>
        </w:rPr>
        <w:t>(рублей)</w:t>
      </w:r>
    </w:p>
    <w:tbl>
      <w:tblPr>
        <w:tblW w:w="488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1"/>
        <w:gridCol w:w="1843"/>
        <w:gridCol w:w="708"/>
        <w:gridCol w:w="1701"/>
      </w:tblGrid>
      <w:tr w:rsidR="00342074" w:rsidRPr="00342074" w:rsidTr="002C5CF8">
        <w:trPr>
          <w:cantSplit/>
          <w:trHeight w:val="2821"/>
        </w:trPr>
        <w:tc>
          <w:tcPr>
            <w:tcW w:w="2910" w:type="pct"/>
            <w:vAlign w:val="center"/>
          </w:tcPr>
          <w:p w:rsidR="00342074" w:rsidRPr="00342074" w:rsidRDefault="00342074" w:rsidP="00342074">
            <w:pPr>
              <w:spacing w:after="0" w:line="240" w:lineRule="auto"/>
              <w:jc w:val="center"/>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Наименование</w:t>
            </w:r>
          </w:p>
        </w:tc>
        <w:tc>
          <w:tcPr>
            <w:tcW w:w="906" w:type="pct"/>
            <w:noWrap/>
            <w:textDirection w:val="btLr"/>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Целевая статья</w:t>
            </w:r>
          </w:p>
        </w:tc>
        <w:tc>
          <w:tcPr>
            <w:tcW w:w="348" w:type="pct"/>
            <w:noWrap/>
            <w:textDirection w:val="btLr"/>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Вид расходов</w:t>
            </w:r>
          </w:p>
        </w:tc>
        <w:tc>
          <w:tcPr>
            <w:tcW w:w="836" w:type="pct"/>
            <w:noWrap/>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СУММА</w:t>
            </w:r>
          </w:p>
        </w:tc>
      </w:tr>
      <w:tr w:rsidR="00342074" w:rsidRPr="00342074" w:rsidTr="002C5CF8">
        <w:trPr>
          <w:cantSplit/>
          <w:trHeight w:val="294"/>
        </w:trPr>
        <w:tc>
          <w:tcPr>
            <w:tcW w:w="2910" w:type="pct"/>
            <w:tcBorders>
              <w:top w:val="single" w:sz="4" w:space="0" w:color="auto"/>
              <w:left w:val="single" w:sz="4" w:space="0" w:color="auto"/>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1</w:t>
            </w:r>
          </w:p>
        </w:tc>
        <w:tc>
          <w:tcPr>
            <w:tcW w:w="906" w:type="pct"/>
            <w:tcBorders>
              <w:top w:val="single" w:sz="4" w:space="0" w:color="auto"/>
              <w:left w:val="single" w:sz="4" w:space="0" w:color="auto"/>
              <w:bottom w:val="single" w:sz="4" w:space="0" w:color="auto"/>
              <w:right w:val="single" w:sz="4" w:space="0" w:color="auto"/>
            </w:tcBorders>
            <w:noWrap/>
            <w:vAlign w:val="center"/>
          </w:tcPr>
          <w:p w:rsidR="00342074" w:rsidRPr="00342074" w:rsidRDefault="00342074" w:rsidP="00342074">
            <w:pPr>
              <w:spacing w:after="0" w:line="240" w:lineRule="auto"/>
              <w:jc w:val="center"/>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2</w:t>
            </w:r>
          </w:p>
        </w:tc>
        <w:tc>
          <w:tcPr>
            <w:tcW w:w="348" w:type="pct"/>
            <w:tcBorders>
              <w:top w:val="single" w:sz="4" w:space="0" w:color="auto"/>
              <w:left w:val="single" w:sz="4" w:space="0" w:color="auto"/>
              <w:bottom w:val="single" w:sz="4" w:space="0" w:color="auto"/>
              <w:right w:val="single" w:sz="4" w:space="0" w:color="auto"/>
            </w:tcBorders>
            <w:noWrap/>
            <w:vAlign w:val="center"/>
          </w:tcPr>
          <w:p w:rsidR="00342074" w:rsidRPr="00342074" w:rsidRDefault="00342074" w:rsidP="00342074">
            <w:pPr>
              <w:spacing w:after="0" w:line="240" w:lineRule="auto"/>
              <w:jc w:val="center"/>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3</w:t>
            </w:r>
          </w:p>
        </w:tc>
        <w:tc>
          <w:tcPr>
            <w:tcW w:w="836" w:type="pct"/>
            <w:tcBorders>
              <w:top w:val="single" w:sz="4" w:space="0" w:color="auto"/>
              <w:left w:val="single" w:sz="4" w:space="0" w:color="auto"/>
              <w:bottom w:val="single" w:sz="4" w:space="0" w:color="auto"/>
              <w:right w:val="single" w:sz="4" w:space="0" w:color="auto"/>
            </w:tcBorders>
            <w:noWrap/>
            <w:vAlign w:val="center"/>
          </w:tcPr>
          <w:p w:rsidR="00342074" w:rsidRPr="00342074" w:rsidRDefault="00342074" w:rsidP="00342074">
            <w:pPr>
              <w:spacing w:after="0" w:line="240" w:lineRule="auto"/>
              <w:jc w:val="center"/>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4</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02 0 00 00000 </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ind w:left="70" w:hanging="70"/>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6 255 540,00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«Обеспечение организационных условий для деятельности Администрации поселения»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6 255 540,00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обеспечение деятельности органов местного самоуправления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rPr>
          <w:cantSplit/>
          <w:trHeight w:val="1304"/>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3 919600,00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3 919 600,00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rPr>
          <w:cantSplit/>
          <w:trHeight w:val="22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rPr>
          <w:cantSplit/>
          <w:trHeight w:val="215"/>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Уплата налогов, сборов и иных платежей</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850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относящихся к другим общегосударственным вопросам</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lastRenderedPageBreak/>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rPr>
          <w:cantSplit/>
          <w:trHeight w:val="274"/>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в области культуры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132 693,73</w:t>
            </w:r>
          </w:p>
        </w:tc>
      </w:tr>
      <w:tr w:rsidR="00342074" w:rsidRPr="00342074" w:rsidTr="002C5CF8">
        <w:trPr>
          <w:cantSplit/>
          <w:trHeight w:val="22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132 693,73</w:t>
            </w:r>
          </w:p>
        </w:tc>
      </w:tr>
      <w:tr w:rsidR="00342074" w:rsidRPr="00342074" w:rsidTr="002C5CF8">
        <w:trPr>
          <w:cantSplit/>
          <w:trHeight w:val="291"/>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sz w:val="24"/>
                <w:szCs w:val="24"/>
                <w:lang w:eastAsia="ru-RU"/>
              </w:rPr>
              <w:t>02 4 01 21020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132 693,73</w:t>
            </w:r>
          </w:p>
        </w:tc>
      </w:tr>
      <w:tr w:rsidR="00342074" w:rsidRPr="00342074" w:rsidTr="002C5CF8">
        <w:trPr>
          <w:cantSplit/>
          <w:trHeight w:val="184"/>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спортивных мероприятий</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rPr>
          <w:cantSplit/>
          <w:trHeight w:val="184"/>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02"/>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02"/>
              <w:rPr>
                <w:rFonts w:ascii="Times New Roman" w:eastAsia="Times New Roman" w:hAnsi="Times New Roman" w:cs="Times New Roman"/>
                <w:sz w:val="24"/>
                <w:szCs w:val="24"/>
                <w:lang w:eastAsia="ru-RU"/>
              </w:rPr>
            </w:pPr>
          </w:p>
          <w:p w:rsidR="00342074" w:rsidRPr="00342074" w:rsidRDefault="00342074" w:rsidP="00342074">
            <w:pPr>
              <w:tabs>
                <w:tab w:val="left" w:pos="-108"/>
              </w:tabs>
              <w:spacing w:after="0" w:line="240" w:lineRule="auto"/>
              <w:ind w:hanging="108"/>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rPr>
          <w:cantSplit/>
          <w:trHeight w:val="184"/>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sz w:val="24"/>
                <w:szCs w:val="24"/>
                <w:lang w:eastAsia="ru-RU"/>
              </w:rPr>
              <w:t>02 4 01 21030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rPr>
          <w:cantSplit/>
          <w:trHeight w:val="271"/>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r w:rsidR="00342074" w:rsidRPr="00342074" w:rsidTr="002C5CF8">
        <w:trPr>
          <w:cantSplit/>
          <w:trHeight w:val="149"/>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sz w:val="24"/>
                <w:szCs w:val="24"/>
                <w:lang w:eastAsia="ru-RU"/>
              </w:rPr>
              <w:t>02 4 01 21030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highlight w:val="lightGray"/>
                <w:lang w:eastAsia="ru-RU"/>
              </w:rPr>
            </w:pPr>
            <w:r w:rsidRPr="00342074">
              <w:rPr>
                <w:rFonts w:ascii="Times New Roman" w:eastAsia="Times New Roman" w:hAnsi="Times New Roman" w:cs="Times New Roman"/>
                <w:b/>
                <w:bCs/>
                <w:sz w:val="24"/>
                <w:szCs w:val="24"/>
                <w:lang w:eastAsia="ru-RU"/>
              </w:rPr>
              <w:t>Осуществление первичного воинского учета на территориях, где отсутствуют военные комиссариаты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02 4 01 51180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rPr>
          <w:cantSplit/>
          <w:trHeight w:val="44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02 4 01 71010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rPr>
          <w:cantSplit/>
          <w:trHeight w:val="27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Социальное обеспечение и иные выплаты населению</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rPr>
          <w:cantSplit/>
          <w:trHeight w:val="228"/>
        </w:trPr>
        <w:tc>
          <w:tcPr>
            <w:tcW w:w="2910" w:type="pct"/>
            <w:tcBorders>
              <w:top w:val="single" w:sz="4" w:space="0" w:color="auto"/>
              <w:left w:val="single" w:sz="4" w:space="0" w:color="auto"/>
              <w:bottom w:val="single" w:sz="4" w:space="0" w:color="auto"/>
              <w:right w:val="single" w:sz="4" w:space="0" w:color="auto"/>
            </w:tcBorders>
            <w:shd w:val="clear" w:color="000000" w:fill="auto"/>
            <w:vAlign w:val="center"/>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Публичные нормативные социальные выплаты гражданам</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310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rPr>
          <w:cantSplit/>
          <w:trHeight w:val="228"/>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предоставление социальных выплат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02 4 01 </w:t>
            </w:r>
            <w:r w:rsidRPr="00342074">
              <w:rPr>
                <w:rFonts w:ascii="Times New Roman" w:eastAsia="Times New Roman" w:hAnsi="Times New Roman" w:cs="Times New Roman"/>
                <w:b/>
                <w:sz w:val="24"/>
                <w:szCs w:val="24"/>
                <w:lang w:val="en-US" w:eastAsia="ru-RU"/>
              </w:rPr>
              <w:t>L4970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rPr>
          <w:cantSplit/>
          <w:trHeight w:val="228"/>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rPr>
          <w:cantSplit/>
          <w:trHeight w:val="228"/>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b/>
                <w:sz w:val="24"/>
                <w:szCs w:val="24"/>
                <w:lang w:eastAsia="ru-RU"/>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b/>
                <w:sz w:val="24"/>
                <w:szCs w:val="24"/>
                <w:lang w:eastAsia="ru-RU"/>
              </w:rPr>
              <w:t>03 0 00 00000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59 346 721,00</w:t>
            </w:r>
          </w:p>
        </w:tc>
      </w:tr>
      <w:tr w:rsidR="00342074" w:rsidRPr="00342074" w:rsidTr="002C5CF8">
        <w:trPr>
          <w:cantSplit/>
          <w:trHeight w:val="291"/>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Региональный проект «Чистая вода»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w:t>
            </w:r>
            <w:r w:rsidRPr="00342074">
              <w:rPr>
                <w:rFonts w:ascii="Times New Roman" w:eastAsia="Times New Roman" w:hAnsi="Times New Roman" w:cs="Times New Roman"/>
                <w:b/>
                <w:sz w:val="24"/>
                <w:szCs w:val="24"/>
                <w:lang w:eastAsia="ru-RU"/>
              </w:rPr>
              <w:t>5 00000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Строительство и реконструкция (модернизация) объектов питьевого водоснабжения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 52430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45 454 210,00</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45 454 210,00</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Ведомственный проект «Комплексное развитие сельских территорий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sz w:val="24"/>
                <w:szCs w:val="24"/>
                <w:lang w:eastAsia="ru-RU"/>
              </w:rPr>
              <w:t xml:space="preserve">Расходы на обеспечение </w:t>
            </w:r>
            <w:proofErr w:type="gramStart"/>
            <w:r w:rsidRPr="00342074">
              <w:rPr>
                <w:rFonts w:ascii="Times New Roman" w:eastAsia="Times New Roman" w:hAnsi="Times New Roman" w:cs="Times New Roman"/>
                <w:b/>
                <w:sz w:val="24"/>
                <w:szCs w:val="24"/>
                <w:lang w:eastAsia="ru-RU"/>
              </w:rPr>
              <w:t>комплексного</w:t>
            </w:r>
            <w:proofErr w:type="gramEnd"/>
            <w:r w:rsidRPr="00342074">
              <w:rPr>
                <w:rFonts w:ascii="Times New Roman" w:eastAsia="Times New Roman" w:hAnsi="Times New Roman" w:cs="Times New Roman"/>
                <w:b/>
                <w:sz w:val="24"/>
                <w:szCs w:val="24"/>
                <w:lang w:eastAsia="ru-RU"/>
              </w:rPr>
              <w:t xml:space="preserve"> развитие сельских территорий  (реализация мероприятий по благоустройству)</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03 3 01</w:t>
            </w:r>
            <w:r w:rsidRPr="00342074">
              <w:rPr>
                <w:rFonts w:ascii="Times New Roman" w:eastAsia="Times New Roman" w:hAnsi="Times New Roman" w:cs="Times New Roman"/>
                <w:b/>
                <w:sz w:val="24"/>
                <w:szCs w:val="24"/>
                <w:lang w:val="en-US" w:eastAsia="ru-RU"/>
              </w:rPr>
              <w:t xml:space="preserve"> L5767</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Ведомственный проект </w:t>
            </w:r>
          </w:p>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«Модернизация объектов жилищно-коммунального хозяйства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03 3 02 00000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 xml:space="preserve">Строительство, реконструкция, капитальный ремонт шахтных колодцев </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03 3 02 </w:t>
            </w:r>
            <w:r w:rsidRPr="00342074">
              <w:rPr>
                <w:rFonts w:ascii="Times New Roman" w:eastAsia="Times New Roman" w:hAnsi="Times New Roman" w:cs="Times New Roman"/>
                <w:b/>
                <w:sz w:val="24"/>
                <w:szCs w:val="24"/>
                <w:lang w:val="en-US" w:eastAsia="ru-RU"/>
              </w:rPr>
              <w:t>S1980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rPr>
          <w:cantSplit/>
          <w:trHeight w:val="21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rPr>
          <w:cantSplit/>
          <w:trHeight w:val="209"/>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iCs/>
                <w:sz w:val="24"/>
                <w:szCs w:val="24"/>
                <w:lang w:eastAsia="ru-RU"/>
              </w:rPr>
              <w:t>«С</w:t>
            </w:r>
            <w:proofErr w:type="gramEnd"/>
            <w:r w:rsidRPr="00342074">
              <w:rPr>
                <w:rFonts w:ascii="Times New Roman" w:eastAsia="Times New Roman" w:hAnsi="Times New Roman" w:cs="Times New Roman"/>
                <w:b/>
                <w:bCs/>
                <w:iCs/>
                <w:sz w:val="24"/>
                <w:szCs w:val="24"/>
                <w:lang w:eastAsia="ru-RU"/>
              </w:rPr>
              <w:t>одержание</w:t>
            </w:r>
            <w:proofErr w:type="spellEnd"/>
            <w:r w:rsidRPr="00342074">
              <w:rPr>
                <w:rFonts w:ascii="Times New Roman" w:eastAsia="Times New Roman" w:hAnsi="Times New Roman" w:cs="Times New Roman"/>
                <w:b/>
                <w:bCs/>
                <w:iCs/>
                <w:sz w:val="24"/>
                <w:szCs w:val="24"/>
                <w:lang w:eastAsia="ru-RU"/>
              </w:rPr>
              <w:t xml:space="preserve"> дворовых территорий, автомобильных дорог и инженерных сооружений на них в границах поселения»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rPr>
          <w:cantSplit/>
          <w:trHeight w:val="209"/>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ремонту </w:t>
            </w:r>
            <w:r w:rsidRPr="00342074">
              <w:rPr>
                <w:rFonts w:ascii="Times New Roman" w:eastAsia="Times New Roman" w:hAnsi="Times New Roman" w:cs="Times New Roman"/>
                <w:b/>
                <w:bCs/>
                <w:iCs/>
                <w:sz w:val="24"/>
                <w:szCs w:val="24"/>
                <w:lang w:eastAsia="ru-RU"/>
              </w:rPr>
              <w:t>автомобильных дорог в рамках дорожного фонда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1 464 880,00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color w:val="000000"/>
                <w:sz w:val="24"/>
                <w:szCs w:val="24"/>
                <w:lang w:eastAsia="ru-RU"/>
              </w:rPr>
            </w:pPr>
            <w:r w:rsidRPr="00342074">
              <w:rPr>
                <w:rFonts w:ascii="Times New Roman" w:eastAsia="Times New Roman" w:hAnsi="Times New Roman" w:cs="Times New Roman"/>
                <w:bCs/>
                <w:color w:val="000000"/>
                <w:sz w:val="24"/>
                <w:szCs w:val="24"/>
                <w:lang w:eastAsia="ru-RU"/>
              </w:rPr>
              <w:t xml:space="preserve">Закупка товаров, работ и услуг для </w:t>
            </w:r>
            <w:r w:rsidRPr="00342074">
              <w:rPr>
                <w:rFonts w:ascii="Times New Roman" w:eastAsia="Times New Roman" w:hAnsi="Times New Roman" w:cs="Times New Roman"/>
                <w:bCs/>
                <w:sz w:val="24"/>
                <w:szCs w:val="24"/>
                <w:lang w:eastAsia="ru-RU"/>
              </w:rPr>
              <w:t xml:space="preserve">обеспечения </w:t>
            </w:r>
            <w:r w:rsidRPr="00342074">
              <w:rPr>
                <w:rFonts w:ascii="Times New Roman" w:eastAsia="Times New Roman" w:hAnsi="Times New Roman" w:cs="Times New Roman"/>
                <w:bCs/>
                <w:color w:val="000000"/>
                <w:sz w:val="24"/>
                <w:szCs w:val="24"/>
                <w:lang w:eastAsia="ru-RU"/>
              </w:rPr>
              <w:t>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color w:val="000000"/>
                <w:sz w:val="24"/>
                <w:szCs w:val="24"/>
                <w:lang w:eastAsia="ru-RU"/>
              </w:rPr>
            </w:pPr>
            <w:r w:rsidRPr="00342074">
              <w:rPr>
                <w:rFonts w:ascii="Times New Roman" w:eastAsia="Times New Roman" w:hAnsi="Times New Roman" w:cs="Times New Roman"/>
                <w:bCs/>
                <w:i/>
                <w:color w:val="000000"/>
                <w:sz w:val="24"/>
                <w:szCs w:val="24"/>
                <w:lang w:eastAsia="ru-RU"/>
              </w:rPr>
              <w:t>Иные закупки товаров, работ и услуг для</w:t>
            </w:r>
            <w:r w:rsidRPr="00342074">
              <w:rPr>
                <w:rFonts w:ascii="Times New Roman" w:eastAsia="Times New Roman" w:hAnsi="Times New Roman" w:cs="Times New Roman"/>
                <w:bCs/>
                <w:i/>
                <w:sz w:val="24"/>
                <w:szCs w:val="24"/>
                <w:lang w:eastAsia="ru-RU"/>
              </w:rPr>
              <w:t xml:space="preserve"> обеспечения</w:t>
            </w:r>
            <w:r w:rsidRPr="00342074">
              <w:rPr>
                <w:rFonts w:ascii="Times New Roman" w:eastAsia="Times New Roman" w:hAnsi="Times New Roman" w:cs="Times New Roman"/>
                <w:bCs/>
                <w:i/>
                <w:color w:val="000000"/>
                <w:sz w:val="24"/>
                <w:szCs w:val="24"/>
                <w:lang w:eastAsia="ru-RU"/>
              </w:rPr>
              <w:t xml:space="preserve">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очистке, отсыпке, </w:t>
            </w:r>
            <w:proofErr w:type="spellStart"/>
            <w:r w:rsidRPr="00342074">
              <w:rPr>
                <w:rFonts w:ascii="Times New Roman" w:eastAsia="Times New Roman" w:hAnsi="Times New Roman" w:cs="Times New Roman"/>
                <w:b/>
                <w:bCs/>
                <w:sz w:val="24"/>
                <w:szCs w:val="24"/>
                <w:lang w:eastAsia="ru-RU"/>
              </w:rPr>
              <w:t>грейдерованию</w:t>
            </w:r>
            <w:proofErr w:type="spellEnd"/>
            <w:r w:rsidRPr="00342074">
              <w:rPr>
                <w:rFonts w:ascii="Times New Roman" w:eastAsia="Times New Roman" w:hAnsi="Times New Roman" w:cs="Times New Roman"/>
                <w:b/>
                <w:bCs/>
                <w:sz w:val="24"/>
                <w:szCs w:val="24"/>
                <w:lang w:eastAsia="ru-RU"/>
              </w:rPr>
              <w:t xml:space="preserve">  и ямочному ремонту дорог</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2 226 960,00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2 226 960,00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2 226 960,00 </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оформлению дорог в собственность и изготовлению проектно-сметной документации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 xml:space="preserve">Расходы на реализацию мероприятий по текущему и </w:t>
            </w:r>
            <w:r w:rsidRPr="00342074">
              <w:rPr>
                <w:rFonts w:ascii="Times New Roman" w:eastAsia="Times New Roman" w:hAnsi="Times New Roman" w:cs="Times New Roman"/>
                <w:b/>
                <w:bCs/>
                <w:iCs/>
                <w:sz w:val="24"/>
                <w:szCs w:val="24"/>
                <w:lang w:eastAsia="ru-RU"/>
              </w:rPr>
              <w:t>капитальному ремонту дворовых территорий, тротуаров, пешеходных дорожек, проездов к дворовым территориям многоквартирных домов</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рганизация</w:t>
            </w:r>
            <w:proofErr w:type="spellEnd"/>
            <w:r w:rsidRPr="00342074">
              <w:rPr>
                <w:rFonts w:ascii="Times New Roman" w:eastAsia="Times New Roman" w:hAnsi="Times New Roman" w:cs="Times New Roman"/>
                <w:b/>
                <w:bCs/>
                <w:sz w:val="24"/>
                <w:szCs w:val="24"/>
                <w:lang w:eastAsia="ru-RU"/>
              </w:rPr>
              <w:t xml:space="preserve"> и проведение работ по капитальному и текущему ремонту муниципального жилого фонда»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03 4 02 00000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484 800,00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w:t>
            </w:r>
            <w:r w:rsidRPr="00342074">
              <w:rPr>
                <w:rFonts w:ascii="Times New Roman" w:eastAsia="Times New Roman" w:hAnsi="Times New Roman" w:cs="Times New Roman"/>
                <w:b/>
                <w:sz w:val="24"/>
                <w:szCs w:val="24"/>
                <w:lang w:eastAsia="ru-RU"/>
              </w:rPr>
              <w:t>уплате взносов на капитальный ремонт муниципального жилищного фонда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114 200,00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sz w:val="24"/>
                <w:szCs w:val="24"/>
                <w:lang w:eastAsia="ru-RU"/>
              </w:rPr>
              <w:t>Расходы на реализацию мероприятий по содержанию муниципального жилого фонда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sz w:val="24"/>
                <w:szCs w:val="24"/>
                <w:lang w:eastAsia="ru-RU"/>
              </w:rPr>
              <w:t>Расходы на организацию мероприятий по газификации муниципального жилищного фонда сельского поселения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rPr>
          <w:cantSplit/>
          <w:trHeight w:val="46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«Комплексное развитие коммунального хозяйства»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1 374 131,00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03 4 03 21300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574 131,00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rPr>
          <w:cantSplit/>
          <w:trHeight w:val="26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w:t>
            </w:r>
            <w:proofErr w:type="spellStart"/>
            <w:r w:rsidRPr="00342074">
              <w:rPr>
                <w:rFonts w:ascii="Times New Roman" w:eastAsia="Times New Roman" w:hAnsi="Times New Roman" w:cs="Times New Roman"/>
                <w:b/>
                <w:sz w:val="24"/>
                <w:szCs w:val="24"/>
                <w:lang w:eastAsia="ru-RU"/>
              </w:rPr>
              <w:t>поселенияКардымовского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342074">
              <w:rPr>
                <w:rFonts w:ascii="Times New Roman" w:eastAsia="Times New Roman" w:hAnsi="Times New Roman" w:cs="Times New Roman"/>
                <w:b/>
                <w:sz w:val="24"/>
                <w:szCs w:val="24"/>
                <w:lang w:eastAsia="ru-RU"/>
              </w:rPr>
              <w:t>о-</w:t>
            </w:r>
            <w:proofErr w:type="gramEnd"/>
            <w:r w:rsidRPr="00342074">
              <w:rPr>
                <w:rFonts w:ascii="Times New Roman" w:eastAsia="Times New Roman" w:hAnsi="Times New Roman" w:cs="Times New Roman"/>
                <w:b/>
                <w:sz w:val="24"/>
                <w:szCs w:val="24"/>
                <w:lang w:eastAsia="ru-RU"/>
              </w:rPr>
              <w:t>, газо- и водоснабжения населения)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П1132</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800000,00</w:t>
            </w:r>
          </w:p>
        </w:tc>
      </w:tr>
      <w:tr w:rsidR="00342074" w:rsidRPr="00342074" w:rsidTr="002C5CF8">
        <w:trPr>
          <w:cantSplit/>
          <w:trHeight w:val="26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rPr>
          <w:cantSplit/>
          <w:trHeight w:val="26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rPr>
          <w:cantSplit/>
          <w:trHeight w:val="252"/>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«Благоустройство»</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3 494 092,48</w:t>
            </w:r>
          </w:p>
        </w:tc>
      </w:tr>
      <w:tr w:rsidR="00342074" w:rsidRPr="00342074" w:rsidTr="002C5CF8">
        <w:trPr>
          <w:cantSplit/>
          <w:trHeight w:val="171"/>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уличного освещения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2 000 000,00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rPr>
          <w:cantSplit/>
          <w:trHeight w:val="208"/>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и содержанию мест захоронения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350000,00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350000,00</w:t>
            </w:r>
          </w:p>
        </w:tc>
      </w:tr>
      <w:tr w:rsidR="00342074" w:rsidRPr="00342074" w:rsidTr="002C5CF8">
        <w:trPr>
          <w:cantSplit/>
          <w:trHeight w:val="227"/>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работ по уборке территории и вывозу мусора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rPr>
          <w:cantSplit/>
          <w:trHeight w:val="278"/>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прочим расходам по благоустройству поселений</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844 092,48</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w:t>
            </w:r>
          </w:p>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«Оформление объектов муниципальной собственности»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регистрации прав на объекты муниципальной  собственности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03 4 05 21500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«Оказание поддержки субъектам малого и среднего предпринимательства на территории Каменского сельского поселения»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оказанию поддержки субъектам малого и среднего предпринимательства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04 4 01 21800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34000,00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первичных мер пожарной безопасности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обеспечению первичных мер пожарной безопасности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05 4 01 21600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color w:val="FF0000"/>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«Обеспечение профилактики терроризма и экстремизма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профилактике терроризма и экстремизма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06 4 01 21700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color w:val="FF0000"/>
                <w:sz w:val="24"/>
                <w:szCs w:val="24"/>
                <w:lang w:eastAsia="ru-RU"/>
              </w:rPr>
            </w:pPr>
            <w:r w:rsidRPr="00342074">
              <w:rPr>
                <w:rFonts w:ascii="Times New Roman" w:eastAsia="Times New Roman" w:hAnsi="Times New Roman" w:cs="Times New Roman"/>
                <w:b/>
                <w:bCs/>
                <w:sz w:val="24"/>
                <w:szCs w:val="24"/>
                <w:lang w:eastAsia="ru-RU"/>
              </w:rPr>
              <w:t xml:space="preserve">Муниципальная </w:t>
            </w:r>
            <w:proofErr w:type="spellStart"/>
            <w:r w:rsidRPr="00342074">
              <w:rPr>
                <w:rFonts w:ascii="Times New Roman" w:eastAsia="Times New Roman" w:hAnsi="Times New Roman" w:cs="Times New Roman"/>
                <w:b/>
                <w:bCs/>
                <w:sz w:val="24"/>
                <w:szCs w:val="24"/>
                <w:lang w:eastAsia="ru-RU"/>
              </w:rPr>
              <w:t>программа</w:t>
            </w:r>
            <w:proofErr w:type="gramStart"/>
            <w:r w:rsidRPr="00342074">
              <w:rPr>
                <w:rFonts w:ascii="Times New Roman" w:eastAsia="Times New Roman" w:hAnsi="Times New Roman" w:cs="Times New Roman"/>
                <w:b/>
                <w:bCs/>
                <w:sz w:val="24"/>
                <w:szCs w:val="24"/>
                <w:lang w:eastAsia="ar-SA"/>
              </w:rPr>
              <w:t>«О</w:t>
            </w:r>
            <w:proofErr w:type="gramEnd"/>
            <w:r w:rsidRPr="00342074">
              <w:rPr>
                <w:rFonts w:ascii="Times New Roman" w:eastAsia="Times New Roman" w:hAnsi="Times New Roman" w:cs="Times New Roman"/>
                <w:b/>
                <w:bCs/>
                <w:sz w:val="24"/>
                <w:szCs w:val="24"/>
                <w:lang w:eastAsia="ar-SA"/>
              </w:rPr>
              <w:t>храна</w:t>
            </w:r>
            <w:proofErr w:type="spellEnd"/>
            <w:r w:rsidRPr="00342074">
              <w:rPr>
                <w:rFonts w:ascii="Times New Roman" w:eastAsia="Times New Roman" w:hAnsi="Times New Roman" w:cs="Times New Roman"/>
                <w:b/>
                <w:bCs/>
                <w:sz w:val="24"/>
                <w:szCs w:val="24"/>
                <w:lang w:eastAsia="ar-SA"/>
              </w:rPr>
              <w:t xml:space="preserve"> земель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ar-SA"/>
              </w:rPr>
              <w:t>Кардымовского</w:t>
            </w:r>
            <w:proofErr w:type="spellEnd"/>
            <w:r w:rsidRPr="00342074">
              <w:rPr>
                <w:rFonts w:ascii="Times New Roman" w:eastAsia="Times New Roman" w:hAnsi="Times New Roman" w:cs="Times New Roman"/>
                <w:b/>
                <w:bCs/>
                <w:sz w:val="24"/>
                <w:szCs w:val="24"/>
                <w:lang w:eastAsia="ar-SA"/>
              </w:rPr>
              <w:t xml:space="preserve"> района Смоленской области»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w:t>
            </w:r>
            <w:r w:rsidRPr="00342074">
              <w:rPr>
                <w:rFonts w:ascii="Times New Roman" w:eastAsia="Times New Roman" w:hAnsi="Times New Roman" w:cs="Times New Roman"/>
                <w:b/>
                <w:color w:val="000000"/>
                <w:sz w:val="24"/>
                <w:szCs w:val="24"/>
                <w:lang w:eastAsia="ru-RU"/>
              </w:rPr>
              <w:t>«Повышение эффективности охраны земель на территории сельского поселения»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autoSpaceDE w:val="0"/>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lastRenderedPageBreak/>
              <w:t>Реализация мероприятий, направленных на повышение эффективности охраны земель на территории сельского поселения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08 4 01 22010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rPr>
          <w:cantSplit/>
          <w:trHeight w:val="405"/>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органов местного самоуправления муниципального образования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rPr>
          <w:cantSplit/>
          <w:trHeight w:val="160"/>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Глава муниципального образования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обеспечение </w:t>
            </w:r>
            <w:r w:rsidRPr="00342074">
              <w:rPr>
                <w:rFonts w:ascii="Times New Roman" w:eastAsia="Times New Roman" w:hAnsi="Times New Roman" w:cs="Times New Roman"/>
                <w:b/>
                <w:bCs/>
                <w:iCs/>
                <w:sz w:val="24"/>
                <w:szCs w:val="24"/>
                <w:lang w:eastAsia="ru-RU"/>
              </w:rPr>
              <w:t>деятельности</w:t>
            </w:r>
            <w:r w:rsidRPr="00342074">
              <w:rPr>
                <w:rFonts w:ascii="Times New Roman" w:eastAsia="Times New Roman" w:hAnsi="Times New Roman" w:cs="Times New Roman"/>
                <w:b/>
                <w:bCs/>
                <w:sz w:val="24"/>
                <w:szCs w:val="24"/>
                <w:lang w:eastAsia="ru-RU"/>
              </w:rPr>
              <w:t xml:space="preserve"> органов местного самоуправления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контрольно-ревизионной комиссии муниципального образования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аппарата контрольно-ревизионной комиссии муниципального образования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переданные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(контрольно-ревизионная комиссия)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П1102</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rPr>
          <w:cantSplit/>
          <w:trHeight w:val="226"/>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78 0 01 П1102</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rPr>
          <w:cantSplit/>
          <w:trHeight w:val="215"/>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78 0 01 П1102</w:t>
            </w:r>
          </w:p>
        </w:tc>
        <w:tc>
          <w:tcPr>
            <w:tcW w:w="348"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rPr>
          <w:cantSplit/>
          <w:trHeight w:val="208"/>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 xml:space="preserve">Резервный фонд </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rPr>
          <w:cantSplit/>
          <w:trHeight w:val="208"/>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iCs/>
                <w:sz w:val="24"/>
                <w:szCs w:val="24"/>
                <w:lang w:eastAsia="ru-RU"/>
              </w:rPr>
              <w:t xml:space="preserve"> Резервный фонд Администрации муниципального образования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rPr>
          <w:cantSplit/>
          <w:trHeight w:val="3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 xml:space="preserve">Расходы за счет средств резервного фонда  Администрации сельского поселения </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84 0 01 28880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rPr>
          <w:cantSplit/>
          <w:trHeight w:val="254"/>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800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rPr>
          <w:cantSplit/>
          <w:trHeight w:val="257"/>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Резервные средства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870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rPr>
          <w:cantSplit/>
          <w:trHeight w:val="25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97 0 00 00000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rPr>
          <w:cantSplit/>
          <w:trHeight w:val="399"/>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Прочие направления деятельности, не включенные в муниципальные программы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97 0 01 00000</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rPr>
          <w:cantSplit/>
          <w:trHeight w:val="245"/>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proofErr w:type="spellStart"/>
            <w:r w:rsidRPr="00342074">
              <w:rPr>
                <w:rFonts w:ascii="Times New Roman" w:eastAsia="Times New Roman" w:hAnsi="Times New Roman" w:cs="Times New Roman"/>
                <w:b/>
                <w:bCs/>
                <w:sz w:val="24"/>
                <w:szCs w:val="24"/>
                <w:lang w:eastAsia="ru-RU"/>
              </w:rPr>
              <w:lastRenderedPageBreak/>
              <w:t>Расходы</w:t>
            </w:r>
            <w:proofErr w:type="gramStart"/>
            <w:r w:rsidRPr="00342074">
              <w:rPr>
                <w:rFonts w:ascii="Times New Roman" w:eastAsia="Times New Roman" w:hAnsi="Times New Roman" w:cs="Times New Roman"/>
                <w:b/>
                <w:bCs/>
                <w:sz w:val="24"/>
                <w:szCs w:val="24"/>
                <w:lang w:eastAsia="ru-RU"/>
              </w:rPr>
              <w:t>,п</w:t>
            </w:r>
            <w:proofErr w:type="gramEnd"/>
            <w:r w:rsidRPr="00342074">
              <w:rPr>
                <w:rFonts w:ascii="Times New Roman" w:eastAsia="Times New Roman" w:hAnsi="Times New Roman" w:cs="Times New Roman"/>
                <w:b/>
                <w:bCs/>
                <w:sz w:val="24"/>
                <w:szCs w:val="24"/>
                <w:lang w:eastAsia="ru-RU"/>
              </w:rPr>
              <w:t>ереданные</w:t>
            </w:r>
            <w:proofErr w:type="spellEnd"/>
            <w:r w:rsidRPr="00342074">
              <w:rPr>
                <w:rFonts w:ascii="Times New Roman" w:eastAsia="Times New Roman" w:hAnsi="Times New Roman" w:cs="Times New Roman"/>
                <w:b/>
                <w:bCs/>
                <w:sz w:val="24"/>
                <w:szCs w:val="24"/>
                <w:lang w:eastAsia="ru-RU"/>
              </w:rPr>
              <w:t xml:space="preserve">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01П1112</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rPr>
          <w:cantSplit/>
          <w:trHeight w:val="2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01П1112</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500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r w:rsidR="00342074" w:rsidRPr="00342074" w:rsidTr="002C5CF8">
        <w:trPr>
          <w:cantSplit/>
          <w:trHeight w:val="273"/>
        </w:trPr>
        <w:tc>
          <w:tcPr>
            <w:tcW w:w="2910" w:type="pct"/>
            <w:tcBorders>
              <w:top w:val="single" w:sz="4" w:space="0" w:color="auto"/>
              <w:left w:val="single" w:sz="4" w:space="0" w:color="auto"/>
              <w:bottom w:val="single" w:sz="4" w:space="0" w:color="auto"/>
              <w:right w:val="single" w:sz="4" w:space="0" w:color="auto"/>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906"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01П1112</w:t>
            </w:r>
          </w:p>
        </w:tc>
        <w:tc>
          <w:tcPr>
            <w:tcW w:w="348" w:type="pct"/>
            <w:tcBorders>
              <w:top w:val="single" w:sz="4" w:space="0" w:color="auto"/>
              <w:left w:val="single" w:sz="4" w:space="0" w:color="auto"/>
              <w:bottom w:val="single" w:sz="4" w:space="0" w:color="auto"/>
              <w:right w:val="single" w:sz="4" w:space="0" w:color="auto"/>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540</w:t>
            </w:r>
          </w:p>
        </w:tc>
        <w:tc>
          <w:tcPr>
            <w:tcW w:w="836" w:type="pct"/>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bl>
    <w:p w:rsidR="00342074" w:rsidRPr="00342074" w:rsidRDefault="00342074" w:rsidP="00342074">
      <w:pPr>
        <w:tabs>
          <w:tab w:val="left" w:pos="1234"/>
        </w:tabs>
        <w:spacing w:after="0" w:line="240" w:lineRule="auto"/>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8"/>
          <w:szCs w:val="28"/>
          <w:lang w:eastAsia="ru-RU"/>
        </w:rPr>
        <w:br w:type="page"/>
      </w:r>
      <w:r w:rsidRPr="00342074">
        <w:rPr>
          <w:rFonts w:ascii="Times New Roman" w:eastAsia="Times New Roman" w:hAnsi="Times New Roman" w:cs="Times New Roman"/>
          <w:sz w:val="20"/>
          <w:szCs w:val="20"/>
          <w:lang w:eastAsia="ru-RU"/>
        </w:rPr>
        <w:lastRenderedPageBreak/>
        <w:t>Приложение №12</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 решению Совета депутатов </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Каменского сельского поселения </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proofErr w:type="spellStart"/>
      <w:r w:rsidRPr="00342074">
        <w:rPr>
          <w:rFonts w:ascii="Times New Roman" w:eastAsia="Times New Roman" w:hAnsi="Times New Roman" w:cs="Times New Roman"/>
          <w:sz w:val="20"/>
          <w:szCs w:val="20"/>
          <w:lang w:eastAsia="ru-RU"/>
        </w:rPr>
        <w:t>Кардымовского</w:t>
      </w:r>
      <w:proofErr w:type="spellEnd"/>
      <w:r w:rsidRPr="00342074">
        <w:rPr>
          <w:rFonts w:ascii="Times New Roman" w:eastAsia="Times New Roman" w:hAnsi="Times New Roman" w:cs="Times New Roman"/>
          <w:sz w:val="20"/>
          <w:szCs w:val="20"/>
          <w:lang w:eastAsia="ru-RU"/>
        </w:rPr>
        <w:t xml:space="preserve"> района </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Смоленской области </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u w:val="single"/>
          <w:lang w:eastAsia="ru-RU"/>
        </w:rPr>
      </w:pPr>
      <w:r w:rsidRPr="00342074">
        <w:rPr>
          <w:rFonts w:ascii="Times New Roman" w:eastAsia="Times New Roman" w:hAnsi="Times New Roman" w:cs="Times New Roman"/>
          <w:sz w:val="20"/>
          <w:szCs w:val="20"/>
          <w:u w:val="single"/>
          <w:lang w:eastAsia="ru-RU"/>
        </w:rPr>
        <w:t>от «22» декабря 2022г. №42,</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u w:val="single"/>
          <w:lang w:eastAsia="ru-RU"/>
        </w:rPr>
      </w:pPr>
      <w:proofErr w:type="gramStart"/>
      <w:r w:rsidRPr="00342074">
        <w:rPr>
          <w:rFonts w:ascii="Times New Roman" w:eastAsia="Times New Roman" w:hAnsi="Times New Roman" w:cs="Times New Roman"/>
          <w:sz w:val="20"/>
          <w:szCs w:val="20"/>
          <w:lang w:eastAsia="ru-RU"/>
        </w:rPr>
        <w:t>(</w:t>
      </w:r>
      <w:r w:rsidRPr="00342074">
        <w:rPr>
          <w:rFonts w:ascii="Times New Roman" w:eastAsia="Times New Roman" w:hAnsi="Times New Roman" w:cs="Times New Roman"/>
          <w:sz w:val="20"/>
          <w:szCs w:val="20"/>
          <w:u w:val="single"/>
          <w:lang w:eastAsia="ru-RU"/>
        </w:rPr>
        <w:t xml:space="preserve">в редакции решений от 20.02.2023г. №10, </w:t>
      </w:r>
      <w:proofErr w:type="gramEnd"/>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u w:val="single"/>
          <w:lang w:eastAsia="ru-RU"/>
        </w:rPr>
        <w:t>от 22.03.2023г. №13</w:t>
      </w:r>
      <w:r w:rsidRPr="00342074">
        <w:rPr>
          <w:rFonts w:ascii="Times New Roman" w:eastAsia="Times New Roman" w:hAnsi="Times New Roman" w:cs="Times New Roman"/>
          <w:sz w:val="20"/>
          <w:szCs w:val="20"/>
          <w:lang w:eastAsia="ru-RU"/>
        </w:rPr>
        <w:t>)</w:t>
      </w:r>
    </w:p>
    <w:p w:rsidR="00342074" w:rsidRPr="00342074" w:rsidRDefault="00342074" w:rsidP="00342074">
      <w:pPr>
        <w:spacing w:after="0" w:line="240" w:lineRule="auto"/>
        <w:ind w:right="424"/>
        <w:jc w:val="right"/>
        <w:rPr>
          <w:rFonts w:ascii="Times New Roman" w:eastAsia="Times New Roman" w:hAnsi="Times New Roman" w:cs="Times New Roman"/>
          <w:sz w:val="20"/>
          <w:szCs w:val="20"/>
          <w:lang w:eastAsia="ru-RU"/>
        </w:rPr>
      </w:pPr>
    </w:p>
    <w:p w:rsidR="00342074" w:rsidRPr="00342074" w:rsidRDefault="00342074" w:rsidP="00342074">
      <w:pPr>
        <w:tabs>
          <w:tab w:val="left" w:pos="645"/>
          <w:tab w:val="left" w:pos="851"/>
        </w:tabs>
        <w:spacing w:after="0" w:line="240" w:lineRule="auto"/>
        <w:ind w:left="34" w:right="142" w:firstLine="708"/>
        <w:jc w:val="center"/>
        <w:rPr>
          <w:rFonts w:ascii="Times New Roman" w:eastAsia="Times New Roman" w:hAnsi="Times New Roman" w:cs="Times New Roman"/>
          <w:b/>
          <w:sz w:val="28"/>
          <w:szCs w:val="28"/>
          <w:lang w:eastAsia="ru-RU"/>
        </w:rPr>
      </w:pPr>
      <w:proofErr w:type="gramStart"/>
      <w:r w:rsidRPr="00342074">
        <w:rPr>
          <w:rFonts w:ascii="Times New Roman" w:eastAsia="Times New Roman" w:hAnsi="Times New Roman" w:cs="Times New Roman"/>
          <w:b/>
          <w:sz w:val="28"/>
          <w:szCs w:val="28"/>
          <w:lang w:eastAsia="ru-RU"/>
        </w:rPr>
        <w:t xml:space="preserve">Ведомственная структура </w:t>
      </w:r>
      <w:proofErr w:type="spellStart"/>
      <w:r w:rsidRPr="00342074">
        <w:rPr>
          <w:rFonts w:ascii="Times New Roman" w:eastAsia="Times New Roman" w:hAnsi="Times New Roman" w:cs="Times New Roman"/>
          <w:b/>
          <w:sz w:val="28"/>
          <w:szCs w:val="28"/>
          <w:lang w:eastAsia="ru-RU"/>
        </w:rPr>
        <w:t>расходовбюджета</w:t>
      </w:r>
      <w:proofErr w:type="spellEnd"/>
      <w:r w:rsidRPr="00342074">
        <w:rPr>
          <w:rFonts w:ascii="Times New Roman" w:eastAsia="Times New Roman" w:hAnsi="Times New Roman" w:cs="Times New Roman"/>
          <w:b/>
          <w:sz w:val="28"/>
          <w:szCs w:val="28"/>
          <w:lang w:eastAsia="ru-RU"/>
        </w:rPr>
        <w:t xml:space="preserve">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proofErr w:type="gramEnd"/>
    </w:p>
    <w:p w:rsidR="00342074" w:rsidRPr="00342074" w:rsidRDefault="00342074" w:rsidP="00342074">
      <w:pPr>
        <w:tabs>
          <w:tab w:val="left" w:pos="645"/>
          <w:tab w:val="left" w:pos="851"/>
        </w:tabs>
        <w:spacing w:after="0" w:line="240" w:lineRule="auto"/>
        <w:ind w:left="34" w:right="142" w:firstLine="708"/>
        <w:jc w:val="center"/>
        <w:rPr>
          <w:rFonts w:ascii="Times New Roman" w:eastAsia="Times New Roman" w:hAnsi="Times New Roman" w:cs="Times New Roman"/>
          <w:b/>
          <w:sz w:val="28"/>
          <w:szCs w:val="28"/>
          <w:lang w:eastAsia="ru-RU"/>
        </w:rPr>
      </w:pPr>
      <w:r w:rsidRPr="00342074">
        <w:rPr>
          <w:rFonts w:ascii="Times New Roman" w:eastAsia="Times New Roman" w:hAnsi="Times New Roman" w:cs="Times New Roman"/>
          <w:b/>
          <w:sz w:val="28"/>
          <w:szCs w:val="28"/>
          <w:lang w:eastAsia="ru-RU"/>
        </w:rPr>
        <w:t>видов расходов классификации расходов бюджетов)</w:t>
      </w:r>
    </w:p>
    <w:p w:rsidR="00342074" w:rsidRPr="00342074" w:rsidRDefault="00342074" w:rsidP="00342074">
      <w:pPr>
        <w:tabs>
          <w:tab w:val="left" w:pos="1450"/>
          <w:tab w:val="left" w:pos="4390"/>
        </w:tabs>
        <w:spacing w:after="0" w:line="240" w:lineRule="auto"/>
        <w:ind w:right="282"/>
        <w:jc w:val="center"/>
        <w:rPr>
          <w:rFonts w:ascii="Times New Roman" w:eastAsia="Times New Roman" w:hAnsi="Times New Roman" w:cs="Times New Roman"/>
          <w:b/>
          <w:sz w:val="28"/>
          <w:szCs w:val="28"/>
          <w:lang w:eastAsia="ru-RU"/>
        </w:rPr>
      </w:pPr>
      <w:r w:rsidRPr="00342074">
        <w:rPr>
          <w:rFonts w:ascii="Times New Roman" w:eastAsia="Times New Roman" w:hAnsi="Times New Roman" w:cs="Times New Roman"/>
          <w:b/>
          <w:sz w:val="28"/>
          <w:szCs w:val="28"/>
          <w:lang w:eastAsia="ru-RU"/>
        </w:rPr>
        <w:t>на 2023 год</w:t>
      </w:r>
    </w:p>
    <w:p w:rsidR="00342074" w:rsidRPr="00342074" w:rsidRDefault="00342074" w:rsidP="00342074">
      <w:pPr>
        <w:spacing w:after="0" w:line="240" w:lineRule="auto"/>
        <w:ind w:right="282"/>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850"/>
        <w:gridCol w:w="567"/>
        <w:gridCol w:w="567"/>
        <w:gridCol w:w="1701"/>
        <w:gridCol w:w="709"/>
        <w:gridCol w:w="1701"/>
      </w:tblGrid>
      <w:tr w:rsidR="00342074" w:rsidRPr="00342074" w:rsidTr="002C5CF8">
        <w:trPr>
          <w:cantSplit/>
          <w:trHeight w:val="3991"/>
        </w:trPr>
        <w:tc>
          <w:tcPr>
            <w:tcW w:w="3970" w:type="dxa"/>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Наименование</w:t>
            </w:r>
          </w:p>
        </w:tc>
        <w:tc>
          <w:tcPr>
            <w:tcW w:w="850" w:type="dxa"/>
            <w:textDirection w:val="btLr"/>
          </w:tcPr>
          <w:p w:rsidR="00342074" w:rsidRPr="00342074" w:rsidRDefault="00342074" w:rsidP="00342074">
            <w:pPr>
              <w:spacing w:after="0" w:line="240" w:lineRule="auto"/>
              <w:ind w:right="113"/>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0"/>
                <w:szCs w:val="20"/>
                <w:lang w:eastAsia="ru-RU"/>
              </w:rPr>
              <w:t>Код главного распорядителя средств бюджета сельского поселения (прямого получателя)</w:t>
            </w:r>
          </w:p>
        </w:tc>
        <w:tc>
          <w:tcPr>
            <w:tcW w:w="567" w:type="dxa"/>
            <w:noWrap/>
            <w:textDirection w:val="btLr"/>
            <w:vAlign w:val="center"/>
          </w:tcPr>
          <w:p w:rsidR="00342074" w:rsidRPr="00342074" w:rsidRDefault="00342074" w:rsidP="00342074">
            <w:pPr>
              <w:spacing w:after="0" w:line="240" w:lineRule="auto"/>
              <w:ind w:left="-399" w:right="113" w:firstLine="399"/>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Раздел</w:t>
            </w:r>
          </w:p>
        </w:tc>
        <w:tc>
          <w:tcPr>
            <w:tcW w:w="567" w:type="dxa"/>
            <w:noWrap/>
            <w:textDirection w:val="btLr"/>
            <w:vAlign w:val="center"/>
          </w:tcPr>
          <w:p w:rsidR="00342074" w:rsidRPr="00342074" w:rsidRDefault="00342074" w:rsidP="00342074">
            <w:pPr>
              <w:spacing w:after="0" w:line="240" w:lineRule="auto"/>
              <w:ind w:left="-399" w:right="113" w:firstLine="399"/>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Подраздел</w:t>
            </w:r>
          </w:p>
        </w:tc>
        <w:tc>
          <w:tcPr>
            <w:tcW w:w="1701" w:type="dxa"/>
            <w:noWrap/>
            <w:textDirection w:val="btLr"/>
            <w:vAlign w:val="center"/>
          </w:tcPr>
          <w:p w:rsidR="00342074" w:rsidRPr="00342074" w:rsidRDefault="00342074" w:rsidP="00342074">
            <w:pPr>
              <w:spacing w:after="0" w:line="240" w:lineRule="auto"/>
              <w:ind w:right="113"/>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Целевая статья расходов</w:t>
            </w:r>
          </w:p>
        </w:tc>
        <w:tc>
          <w:tcPr>
            <w:tcW w:w="709" w:type="dxa"/>
            <w:noWrap/>
            <w:textDirection w:val="btLr"/>
            <w:vAlign w:val="center"/>
          </w:tcPr>
          <w:p w:rsidR="00342074" w:rsidRPr="00342074" w:rsidRDefault="00342074" w:rsidP="00342074">
            <w:pPr>
              <w:spacing w:after="0" w:line="240" w:lineRule="auto"/>
              <w:ind w:right="113"/>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Вид расходов</w:t>
            </w:r>
          </w:p>
        </w:tc>
        <w:tc>
          <w:tcPr>
            <w:tcW w:w="1701" w:type="dxa"/>
            <w:noWrap/>
            <w:vAlign w:val="center"/>
          </w:tcPr>
          <w:p w:rsidR="00342074" w:rsidRPr="00342074" w:rsidRDefault="00342074" w:rsidP="00342074">
            <w:pPr>
              <w:spacing w:after="0" w:line="240" w:lineRule="auto"/>
              <w:ind w:left="318" w:hanging="318"/>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СУММА</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42074" w:rsidRPr="00342074" w:rsidRDefault="00342074" w:rsidP="00342074">
            <w:pPr>
              <w:spacing w:after="0" w:line="240" w:lineRule="auto"/>
              <w:jc w:val="center"/>
              <w:rPr>
                <w:rFonts w:ascii="Times New Roman" w:eastAsia="Times New Roman" w:hAnsi="Times New Roman" w:cs="Times New Roman"/>
                <w:bCs/>
                <w:sz w:val="24"/>
                <w:szCs w:val="24"/>
                <w:lang w:val="en-US" w:eastAsia="ru-RU"/>
              </w:rPr>
            </w:pPr>
            <w:r w:rsidRPr="00342074">
              <w:rPr>
                <w:rFonts w:ascii="Times New Roman" w:eastAsia="Times New Roman" w:hAnsi="Times New Roman" w:cs="Times New Roman"/>
                <w:bCs/>
                <w:sz w:val="24"/>
                <w:szCs w:val="24"/>
                <w:lang w:val="en-US" w:eastAsia="ru-RU"/>
              </w:rPr>
              <w:t>1</w:t>
            </w:r>
          </w:p>
        </w:tc>
        <w:tc>
          <w:tcPr>
            <w:tcW w:w="850" w:type="dxa"/>
            <w:tcBorders>
              <w:top w:val="single" w:sz="4" w:space="0" w:color="auto"/>
              <w:left w:val="nil"/>
              <w:bottom w:val="single" w:sz="4" w:space="0" w:color="auto"/>
              <w:right w:val="single" w:sz="4" w:space="0" w:color="auto"/>
            </w:tcBorders>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w:t>
            </w:r>
          </w:p>
        </w:tc>
        <w:tc>
          <w:tcPr>
            <w:tcW w:w="567" w:type="dxa"/>
            <w:tcBorders>
              <w:top w:val="single" w:sz="4" w:space="0" w:color="auto"/>
              <w:left w:val="nil"/>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w:t>
            </w:r>
          </w:p>
        </w:tc>
        <w:tc>
          <w:tcPr>
            <w:tcW w:w="709" w:type="dxa"/>
            <w:tcBorders>
              <w:top w:val="single" w:sz="4" w:space="0" w:color="auto"/>
              <w:left w:val="nil"/>
              <w:bottom w:val="single" w:sz="4" w:space="0" w:color="auto"/>
              <w:right w:val="nil"/>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66 353 661,00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5 668 400,00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Глава муниципального образования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обеспечение деятельности органов местного самоуправления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обеспечение деятельности органов местного самоуправления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9" w:type="dxa"/>
            <w:tcBorders>
              <w:top w:val="single" w:sz="4" w:space="0" w:color="auto"/>
              <w:left w:val="nil"/>
              <w:bottom w:val="single" w:sz="4" w:space="0" w:color="auto"/>
              <w:right w:val="nil"/>
            </w:tcBorders>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lastRenderedPageBreak/>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color w:val="000000"/>
                <w:sz w:val="24"/>
                <w:szCs w:val="24"/>
                <w:lang w:eastAsia="ru-RU"/>
              </w:rPr>
              <w:t>22 200,00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контрольно-ревизионной комиссии муниципального образования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78 0 00 00000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аппарата контрольно-ревизионной комиссии муниципального образования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78 0 01 00000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Расходы, переданные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(контрольно-ревизионная комиссия)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П1102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78 0 01 П1102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78 0 01 П1102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переданные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П1112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 П1112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 П1112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Резервные фонды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Резервный фонд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lastRenderedPageBreak/>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84 0 01 28880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Резервные средства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Другие общегосударственные вопросы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02 401 21010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«Оказание поддержки субъектам малого и среднего предпринимательства на территории Каменского сельского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оказанию поддержки субъектам малого и среднего предпринимательства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04 4 01 21800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первичных мер пожарной безопасности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05 4 01 21600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«Обеспечение профилактики терроризма и экстремизма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06 4 01 21700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НАЦИОНАЛЬНАЯ ОБОРОНА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highlight w:val="light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highlight w:val="lightGray"/>
                <w:lang w:eastAsia="ru-RU"/>
              </w:rPr>
            </w:pPr>
            <w:r w:rsidRPr="00342074">
              <w:rPr>
                <w:rFonts w:ascii="Times New Roman" w:eastAsia="Times New Roman" w:hAnsi="Times New Roman" w:cs="Times New Roman"/>
                <w:b/>
                <w:bCs/>
                <w:sz w:val="24"/>
                <w:szCs w:val="24"/>
                <w:lang w:eastAsia="ru-RU"/>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02 4 01 51180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highlight w:val="light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1"/>
        </w:trPr>
        <w:tc>
          <w:tcPr>
            <w:tcW w:w="3970" w:type="dxa"/>
            <w:tcBorders>
              <w:top w:val="single" w:sz="4" w:space="0" w:color="auto"/>
              <w:left w:val="single" w:sz="4" w:space="0" w:color="auto"/>
              <w:bottom w:val="single" w:sz="4" w:space="0" w:color="auto"/>
              <w:right w:val="single" w:sz="4" w:space="0" w:color="auto"/>
            </w:tcBorders>
            <w:vAlign w:val="center"/>
          </w:tcPr>
          <w:p w:rsidR="00342074" w:rsidRPr="00342074" w:rsidRDefault="00342074" w:rsidP="00342074">
            <w:pPr>
              <w:spacing w:after="0" w:line="240" w:lineRule="auto"/>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4 294 840,00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sz w:val="24"/>
                <w:szCs w:val="24"/>
                <w:lang w:eastAsia="ru-RU"/>
              </w:rPr>
              <w:lastRenderedPageBreak/>
              <w:t xml:space="preserve">Комплекс процессных мероприятий </w:t>
            </w:r>
            <w:r w:rsidRPr="00342074">
              <w:rPr>
                <w:rFonts w:ascii="Times New Roman" w:eastAsia="Times New Roman" w:hAnsi="Times New Roman" w:cs="Times New Roman"/>
                <w:b/>
                <w:bCs/>
                <w:iCs/>
                <w:sz w:val="24"/>
                <w:szCs w:val="24"/>
                <w:lang w:eastAsia="ru-RU"/>
              </w:rPr>
              <w:t>«Содержание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ремонту </w:t>
            </w:r>
            <w:r w:rsidRPr="00342074">
              <w:rPr>
                <w:rFonts w:ascii="Times New Roman" w:eastAsia="Times New Roman" w:hAnsi="Times New Roman" w:cs="Times New Roman"/>
                <w:b/>
                <w:bCs/>
                <w:iCs/>
                <w:sz w:val="24"/>
                <w:szCs w:val="24"/>
                <w:lang w:eastAsia="ru-RU"/>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1 464 880,00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очистке, отсыпке, </w:t>
            </w:r>
            <w:proofErr w:type="spellStart"/>
            <w:r w:rsidRPr="00342074">
              <w:rPr>
                <w:rFonts w:ascii="Times New Roman" w:eastAsia="Times New Roman" w:hAnsi="Times New Roman" w:cs="Times New Roman"/>
                <w:b/>
                <w:bCs/>
                <w:sz w:val="24"/>
                <w:szCs w:val="24"/>
                <w:lang w:eastAsia="ru-RU"/>
              </w:rPr>
              <w:t>грейдерованию</w:t>
            </w:r>
            <w:proofErr w:type="spellEnd"/>
            <w:r w:rsidRPr="00342074">
              <w:rPr>
                <w:rFonts w:ascii="Times New Roman" w:eastAsia="Times New Roman" w:hAnsi="Times New Roman" w:cs="Times New Roman"/>
                <w:b/>
                <w:bCs/>
                <w:sz w:val="24"/>
                <w:szCs w:val="24"/>
                <w:lang w:eastAsia="ru-RU"/>
              </w:rPr>
              <w:t xml:space="preserve">  и ямочному ремонту дорог</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2 226 960,00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2 226 960,00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2 226 960,00 </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оформлению дорог в собственность и изготовлению проектно-сметной документации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04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текущему и </w:t>
            </w:r>
            <w:r w:rsidRPr="00342074">
              <w:rPr>
                <w:rFonts w:ascii="Times New Roman" w:eastAsia="Times New Roman" w:hAnsi="Times New Roman" w:cs="Times New Roman"/>
                <w:b/>
                <w:bCs/>
                <w:iCs/>
                <w:sz w:val="24"/>
                <w:szCs w:val="24"/>
                <w:lang w:eastAsia="ru-RU"/>
              </w:rPr>
              <w:t>капитальному ремонту дворовых территорий, тротуаров, пешеходных дорожек, проездов к дворовым территориям многоквартирных домов</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sz w:val="24"/>
                <w:szCs w:val="24"/>
                <w:lang w:eastAsia="ru-RU"/>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«Оформление объектов муниципальной собственности»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регистрации прав на объекты муниципальной  собственности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03 4 05 21500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color w:val="FF0000"/>
                <w:sz w:val="24"/>
                <w:szCs w:val="24"/>
                <w:lang w:eastAsia="ru-RU"/>
              </w:rPr>
            </w:pPr>
            <w:r w:rsidRPr="00342074">
              <w:rPr>
                <w:rFonts w:ascii="Times New Roman" w:eastAsia="Times New Roman" w:hAnsi="Times New Roman" w:cs="Times New Roman"/>
                <w:b/>
                <w:bCs/>
                <w:sz w:val="24"/>
                <w:szCs w:val="24"/>
                <w:lang w:eastAsia="ru-RU"/>
              </w:rPr>
              <w:t xml:space="preserve">Муниципальная </w:t>
            </w:r>
            <w:proofErr w:type="spellStart"/>
            <w:r w:rsidRPr="00342074">
              <w:rPr>
                <w:rFonts w:ascii="Times New Roman" w:eastAsia="Times New Roman" w:hAnsi="Times New Roman" w:cs="Times New Roman"/>
                <w:b/>
                <w:bCs/>
                <w:sz w:val="24"/>
                <w:szCs w:val="24"/>
                <w:lang w:eastAsia="ru-RU"/>
              </w:rPr>
              <w:t>программа</w:t>
            </w:r>
            <w:proofErr w:type="gramStart"/>
            <w:r w:rsidRPr="00342074">
              <w:rPr>
                <w:rFonts w:ascii="Times New Roman" w:eastAsia="Times New Roman" w:hAnsi="Times New Roman" w:cs="Times New Roman"/>
                <w:b/>
                <w:bCs/>
                <w:sz w:val="24"/>
                <w:szCs w:val="24"/>
                <w:lang w:eastAsia="ar-SA"/>
              </w:rPr>
              <w:t>«О</w:t>
            </w:r>
            <w:proofErr w:type="gramEnd"/>
            <w:r w:rsidRPr="00342074">
              <w:rPr>
                <w:rFonts w:ascii="Times New Roman" w:eastAsia="Times New Roman" w:hAnsi="Times New Roman" w:cs="Times New Roman"/>
                <w:b/>
                <w:bCs/>
                <w:sz w:val="24"/>
                <w:szCs w:val="24"/>
                <w:lang w:eastAsia="ar-SA"/>
              </w:rPr>
              <w:t>храна</w:t>
            </w:r>
            <w:proofErr w:type="spellEnd"/>
            <w:r w:rsidRPr="00342074">
              <w:rPr>
                <w:rFonts w:ascii="Times New Roman" w:eastAsia="Times New Roman" w:hAnsi="Times New Roman" w:cs="Times New Roman"/>
                <w:b/>
                <w:bCs/>
                <w:sz w:val="24"/>
                <w:szCs w:val="24"/>
                <w:lang w:eastAsia="ar-SA"/>
              </w:rPr>
              <w:t xml:space="preserve"> земель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ar-SA"/>
              </w:rPr>
              <w:t>Кардымовского</w:t>
            </w:r>
            <w:proofErr w:type="spellEnd"/>
            <w:r w:rsidRPr="00342074">
              <w:rPr>
                <w:rFonts w:ascii="Times New Roman" w:eastAsia="Times New Roman" w:hAnsi="Times New Roman" w:cs="Times New Roman"/>
                <w:b/>
                <w:bCs/>
                <w:sz w:val="24"/>
                <w:szCs w:val="24"/>
                <w:lang w:eastAsia="ar-SA"/>
              </w:rPr>
              <w:t xml:space="preserve"> района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w:t>
            </w:r>
            <w:r w:rsidRPr="00342074">
              <w:rPr>
                <w:rFonts w:ascii="Times New Roman" w:eastAsia="Times New Roman" w:hAnsi="Times New Roman" w:cs="Times New Roman"/>
                <w:b/>
                <w:color w:val="000000"/>
                <w:sz w:val="24"/>
                <w:szCs w:val="24"/>
                <w:lang w:eastAsia="ru-RU"/>
              </w:rPr>
              <w:t>«Повышение эффективности охраны земель на территории сельского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autoSpaceDE w:val="0"/>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Реализация мероприятий, направленных на повышение эффективности охраны земель на территории сельского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08 4 01 22010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55 054 881,00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Жилищное хозяйство</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«Организация и проведение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484 800,00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w:t>
            </w:r>
            <w:r w:rsidRPr="00342074">
              <w:rPr>
                <w:rFonts w:ascii="Times New Roman" w:eastAsia="Times New Roman" w:hAnsi="Times New Roman" w:cs="Times New Roman"/>
                <w:b/>
                <w:sz w:val="24"/>
                <w:szCs w:val="24"/>
                <w:lang w:eastAsia="ru-RU"/>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114 200,00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sz w:val="24"/>
                <w:szCs w:val="24"/>
                <w:lang w:eastAsia="ru-RU"/>
              </w:rPr>
              <w:t>Расходы на реализацию мероприятий по содержанию муниципального жилого фонда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1 000</w:t>
            </w:r>
            <w:r w:rsidRPr="00342074">
              <w:rPr>
                <w:rFonts w:ascii="Times New Roman" w:eastAsia="Times New Roman" w:hAnsi="Times New Roman" w:cs="Times New Roman"/>
                <w:b/>
                <w:sz w:val="24"/>
                <w:szCs w:val="24"/>
                <w:lang w:eastAsia="ru-RU"/>
              </w:rPr>
              <w:t>,</w:t>
            </w:r>
            <w:r w:rsidRPr="00342074">
              <w:rPr>
                <w:rFonts w:ascii="Times New Roman" w:eastAsia="Times New Roman" w:hAnsi="Times New Roman" w:cs="Times New Roman"/>
                <w:b/>
                <w:sz w:val="24"/>
                <w:szCs w:val="24"/>
                <w:lang w:val="en-US" w:eastAsia="ru-RU"/>
              </w:rPr>
              <w:t>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sz w:val="24"/>
                <w:szCs w:val="24"/>
                <w:lang w:eastAsia="ru-RU"/>
              </w:rPr>
              <w:t>Расходы на организацию мероприятий по газификации муниципального жилищного фонда сельского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Коммунальное хозяйство</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46 944 881,00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color w:val="FF0000"/>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03 0 00 00000 </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FF0000"/>
                <w:sz w:val="24"/>
                <w:szCs w:val="24"/>
                <w:lang w:eastAsia="ru-RU"/>
              </w:rPr>
            </w:pPr>
            <w:r w:rsidRPr="00342074">
              <w:rPr>
                <w:rFonts w:ascii="Times New Roman" w:eastAsia="Times New Roman" w:hAnsi="Times New Roman" w:cs="Times New Roman"/>
                <w:b/>
                <w:sz w:val="24"/>
                <w:szCs w:val="24"/>
                <w:lang w:eastAsia="ru-RU"/>
              </w:rPr>
              <w:t>46 944 881,00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Региональный проект «Чистая вода»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w:t>
            </w:r>
            <w:r w:rsidRPr="00342074">
              <w:rPr>
                <w:rFonts w:ascii="Times New Roman" w:eastAsia="Times New Roman" w:hAnsi="Times New Roman" w:cs="Times New Roman"/>
                <w:b/>
                <w:sz w:val="24"/>
                <w:szCs w:val="24"/>
                <w:lang w:eastAsia="ru-RU"/>
              </w:rPr>
              <w:t xml:space="preserve">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Строительство и реконструкция (модернизация) объектов питьевого водоснабжения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 52430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Ведомственный проект </w:t>
            </w:r>
          </w:p>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«Модернизация объектов жилищно-коммунального хозяйства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03 3 02 00000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 xml:space="preserve">Строительство, реконструкция, капитальный ремонт шахтных колодцев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03 3 02 </w:t>
            </w:r>
            <w:r w:rsidRPr="00342074">
              <w:rPr>
                <w:rFonts w:ascii="Times New Roman" w:eastAsia="Times New Roman" w:hAnsi="Times New Roman" w:cs="Times New Roman"/>
                <w:b/>
                <w:sz w:val="24"/>
                <w:szCs w:val="24"/>
                <w:lang w:val="en-US" w:eastAsia="ru-RU"/>
              </w:rPr>
              <w:t>S1980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FF0000"/>
                <w:sz w:val="24"/>
                <w:szCs w:val="24"/>
                <w:lang w:eastAsia="ru-RU"/>
              </w:rPr>
            </w:pPr>
            <w:r w:rsidRPr="00342074">
              <w:rPr>
                <w:rFonts w:ascii="Times New Roman" w:eastAsia="Times New Roman" w:hAnsi="Times New Roman" w:cs="Times New Roman"/>
                <w:b/>
                <w:sz w:val="24"/>
                <w:szCs w:val="24"/>
                <w:lang w:eastAsia="ru-RU"/>
              </w:rPr>
              <w:t>1 374 131,00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03 4 03 21300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342074">
              <w:rPr>
                <w:rFonts w:ascii="Times New Roman" w:eastAsia="Times New Roman" w:hAnsi="Times New Roman" w:cs="Times New Roman"/>
                <w:b/>
                <w:sz w:val="24"/>
                <w:szCs w:val="24"/>
                <w:lang w:eastAsia="ru-RU"/>
              </w:rPr>
              <w:t>о-</w:t>
            </w:r>
            <w:proofErr w:type="gramEnd"/>
            <w:r w:rsidRPr="00342074">
              <w:rPr>
                <w:rFonts w:ascii="Times New Roman" w:eastAsia="Times New Roman" w:hAnsi="Times New Roman" w:cs="Times New Roman"/>
                <w:b/>
                <w:sz w:val="24"/>
                <w:szCs w:val="24"/>
                <w:lang w:eastAsia="ru-RU"/>
              </w:rPr>
              <w:t>, газо- и водоснабжения населения)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П1132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Благоустройство</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7 3</w:t>
            </w:r>
            <w:r w:rsidRPr="00342074">
              <w:rPr>
                <w:rFonts w:ascii="Times New Roman" w:eastAsia="Times New Roman" w:hAnsi="Times New Roman" w:cs="Times New Roman"/>
                <w:b/>
                <w:sz w:val="24"/>
                <w:szCs w:val="24"/>
                <w:lang w:eastAsia="ru-RU"/>
              </w:rPr>
              <w:t>10 000,00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7 3</w:t>
            </w:r>
            <w:r w:rsidRPr="00342074">
              <w:rPr>
                <w:rFonts w:ascii="Times New Roman" w:eastAsia="Times New Roman" w:hAnsi="Times New Roman" w:cs="Times New Roman"/>
                <w:b/>
                <w:sz w:val="24"/>
                <w:szCs w:val="24"/>
                <w:lang w:eastAsia="ru-RU"/>
              </w:rPr>
              <w:t>10 000,00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bCs/>
                <w:sz w:val="24"/>
                <w:szCs w:val="24"/>
                <w:lang w:eastAsia="ru-RU"/>
              </w:rPr>
              <w:t>Ведомственный проект «Комплексное развитие сельских территорий Смоленской области»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Расходы на обеспечение </w:t>
            </w:r>
            <w:proofErr w:type="gramStart"/>
            <w:r w:rsidRPr="00342074">
              <w:rPr>
                <w:rFonts w:ascii="Times New Roman" w:eastAsia="Times New Roman" w:hAnsi="Times New Roman" w:cs="Times New Roman"/>
                <w:b/>
                <w:sz w:val="24"/>
                <w:szCs w:val="24"/>
                <w:lang w:eastAsia="ru-RU"/>
              </w:rPr>
              <w:t>комплексного</w:t>
            </w:r>
            <w:proofErr w:type="gramEnd"/>
            <w:r w:rsidRPr="00342074">
              <w:rPr>
                <w:rFonts w:ascii="Times New Roman" w:eastAsia="Times New Roman" w:hAnsi="Times New Roman" w:cs="Times New Roman"/>
                <w:b/>
                <w:sz w:val="24"/>
                <w:szCs w:val="24"/>
                <w:lang w:eastAsia="ru-RU"/>
              </w:rPr>
              <w:t xml:space="preserve"> развитие сельских территорий  (реализация мероприятий по благоустройству)</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03 3 01</w:t>
            </w:r>
            <w:r w:rsidRPr="00342074">
              <w:rPr>
                <w:rFonts w:ascii="Times New Roman" w:eastAsia="Times New Roman" w:hAnsi="Times New Roman" w:cs="Times New Roman"/>
                <w:b/>
                <w:sz w:val="24"/>
                <w:szCs w:val="24"/>
                <w:lang w:val="en-US" w:eastAsia="ru-RU"/>
              </w:rPr>
              <w:t xml:space="preserve"> L5767</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«Благоустройство»</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3 4</w:t>
            </w:r>
            <w:r w:rsidRPr="00342074">
              <w:rPr>
                <w:rFonts w:ascii="Times New Roman" w:eastAsia="Times New Roman" w:hAnsi="Times New Roman" w:cs="Times New Roman"/>
                <w:b/>
                <w:sz w:val="24"/>
                <w:szCs w:val="24"/>
                <w:lang w:eastAsia="ru-RU"/>
              </w:rPr>
              <w:t>94 092,48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2 000 000,00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350000,00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КУЛЬТУРА, КИНЕМАТОГРАФИЯ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1</w:t>
            </w:r>
            <w:r w:rsidRPr="00342074">
              <w:rPr>
                <w:rFonts w:ascii="Times New Roman" w:eastAsia="Times New Roman" w:hAnsi="Times New Roman" w:cs="Times New Roman"/>
                <w:b/>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1</w:t>
            </w:r>
            <w:r w:rsidRPr="00342074">
              <w:rPr>
                <w:rFonts w:ascii="Times New Roman" w:eastAsia="Times New Roman" w:hAnsi="Times New Roman" w:cs="Times New Roman"/>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02 4 01 21020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1</w:t>
            </w:r>
            <w:r w:rsidRPr="00342074">
              <w:rPr>
                <w:rFonts w:ascii="Times New Roman" w:eastAsia="Times New Roman" w:hAnsi="Times New Roman" w:cs="Times New Roman"/>
                <w:sz w:val="24"/>
                <w:szCs w:val="24"/>
                <w:lang w:eastAsia="ru-RU"/>
              </w:rPr>
              <w:t>32 693,73</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СОЦИАЛЬНАЯ ПОЛИТИКА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1 031 246,27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sz w:val="24"/>
                <w:szCs w:val="24"/>
                <w:lang w:eastAsia="ru-RU"/>
              </w:rPr>
              <w:t>Пенсионное обеспечение</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9" w:type="dxa"/>
            <w:tcBorders>
              <w:top w:val="single" w:sz="4" w:space="0" w:color="auto"/>
              <w:left w:val="nil"/>
              <w:bottom w:val="single" w:sz="4" w:space="0" w:color="auto"/>
              <w:right w:val="nil"/>
            </w:tcBorders>
            <w:noWrap/>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02 4 01 71010</w:t>
            </w:r>
          </w:p>
        </w:tc>
        <w:tc>
          <w:tcPr>
            <w:tcW w:w="709" w:type="dxa"/>
            <w:tcBorders>
              <w:top w:val="single" w:sz="4" w:space="0" w:color="auto"/>
              <w:left w:val="nil"/>
              <w:bottom w:val="single" w:sz="4" w:space="0" w:color="auto"/>
              <w:right w:val="nil"/>
            </w:tcBorders>
            <w:noWrap/>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i/>
                <w:sz w:val="24"/>
                <w:szCs w:val="24"/>
                <w:lang w:eastAsia="ru-RU"/>
              </w:rPr>
              <w:t>Охрана семьи и детства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предоставление социальных выплат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02 4 01 </w:t>
            </w:r>
            <w:r w:rsidRPr="00342074">
              <w:rPr>
                <w:rFonts w:ascii="Times New Roman" w:eastAsia="Times New Roman" w:hAnsi="Times New Roman" w:cs="Times New Roman"/>
                <w:b/>
                <w:sz w:val="24"/>
                <w:szCs w:val="24"/>
                <w:lang w:val="en-US" w:eastAsia="ru-RU"/>
              </w:rPr>
              <w:t>L4970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ФИЗИЧЕСКАЯ КУЛЬТУРА И СПОРТ</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sz w:val="24"/>
                <w:szCs w:val="24"/>
                <w:lang w:eastAsia="ru-RU"/>
              </w:rPr>
              <w:t>Физическая культура</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02"/>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r w:rsidR="00342074" w:rsidRPr="00342074" w:rsidTr="002C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970" w:type="dxa"/>
            <w:tcBorders>
              <w:top w:val="single" w:sz="4" w:space="0" w:color="auto"/>
              <w:left w:val="single" w:sz="4" w:space="0" w:color="auto"/>
              <w:bottom w:val="single" w:sz="4" w:space="0" w:color="auto"/>
              <w:right w:val="single" w:sz="4" w:space="0" w:color="auto"/>
            </w:tcBorders>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342074" w:rsidRPr="00342074" w:rsidRDefault="00342074" w:rsidP="00342074">
            <w:pPr>
              <w:spacing w:after="0" w:line="240" w:lineRule="auto"/>
              <w:jc w:val="center"/>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single" w:sz="4" w:space="0" w:color="auto"/>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1701" w:type="dxa"/>
            <w:tcBorders>
              <w:top w:val="single" w:sz="4" w:space="0" w:color="auto"/>
              <w:left w:val="nil"/>
              <w:bottom w:val="single" w:sz="4" w:space="0" w:color="auto"/>
              <w:right w:val="single" w:sz="4" w:space="0" w:color="auto"/>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709" w:type="dxa"/>
            <w:tcBorders>
              <w:top w:val="single" w:sz="4" w:space="0" w:color="auto"/>
              <w:left w:val="nil"/>
              <w:bottom w:val="single" w:sz="4" w:space="0" w:color="auto"/>
              <w:right w:val="nil"/>
            </w:tcBorders>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bl>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342074" w:rsidRPr="00342074" w:rsidRDefault="00342074" w:rsidP="00342074">
      <w:pPr>
        <w:tabs>
          <w:tab w:val="left" w:pos="9498"/>
        </w:tabs>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8"/>
          <w:szCs w:val="28"/>
          <w:lang w:eastAsia="ru-RU"/>
        </w:rPr>
        <w:br w:type="page"/>
      </w:r>
      <w:r w:rsidRPr="00342074">
        <w:rPr>
          <w:rFonts w:ascii="Times New Roman" w:eastAsia="Times New Roman" w:hAnsi="Times New Roman" w:cs="Times New Roman"/>
          <w:sz w:val="20"/>
          <w:szCs w:val="20"/>
          <w:lang w:eastAsia="ru-RU"/>
        </w:rPr>
        <w:lastRenderedPageBreak/>
        <w:t>Приложение №14</w:t>
      </w:r>
    </w:p>
    <w:p w:rsidR="00342074" w:rsidRPr="00342074" w:rsidRDefault="00342074" w:rsidP="00342074">
      <w:pPr>
        <w:tabs>
          <w:tab w:val="left" w:pos="9498"/>
        </w:tabs>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 решению Совета депутатов </w:t>
      </w:r>
    </w:p>
    <w:p w:rsidR="00342074" w:rsidRPr="00342074" w:rsidRDefault="00342074" w:rsidP="00342074">
      <w:pPr>
        <w:tabs>
          <w:tab w:val="left" w:pos="9498"/>
        </w:tabs>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 xml:space="preserve">Каменского сельского поселения </w:t>
      </w:r>
    </w:p>
    <w:p w:rsidR="00342074" w:rsidRPr="00342074" w:rsidRDefault="00342074" w:rsidP="00342074">
      <w:pPr>
        <w:tabs>
          <w:tab w:val="left" w:pos="9498"/>
        </w:tabs>
        <w:spacing w:after="0" w:line="240" w:lineRule="auto"/>
        <w:ind w:right="282"/>
        <w:jc w:val="right"/>
        <w:rPr>
          <w:rFonts w:ascii="Times New Roman" w:eastAsia="Times New Roman" w:hAnsi="Times New Roman" w:cs="Times New Roman"/>
          <w:sz w:val="20"/>
          <w:szCs w:val="20"/>
          <w:lang w:eastAsia="ru-RU"/>
        </w:rPr>
      </w:pPr>
      <w:proofErr w:type="spellStart"/>
      <w:r w:rsidRPr="00342074">
        <w:rPr>
          <w:rFonts w:ascii="Times New Roman" w:eastAsia="Times New Roman" w:hAnsi="Times New Roman" w:cs="Times New Roman"/>
          <w:sz w:val="20"/>
          <w:szCs w:val="20"/>
          <w:lang w:eastAsia="ru-RU"/>
        </w:rPr>
        <w:t>Кардымовского</w:t>
      </w:r>
      <w:proofErr w:type="spellEnd"/>
      <w:r w:rsidRPr="00342074">
        <w:rPr>
          <w:rFonts w:ascii="Times New Roman" w:eastAsia="Times New Roman" w:hAnsi="Times New Roman" w:cs="Times New Roman"/>
          <w:sz w:val="20"/>
          <w:szCs w:val="20"/>
          <w:lang w:eastAsia="ru-RU"/>
        </w:rPr>
        <w:t xml:space="preserve"> района </w:t>
      </w:r>
    </w:p>
    <w:p w:rsidR="00342074" w:rsidRPr="00342074" w:rsidRDefault="00342074" w:rsidP="00342074">
      <w:pPr>
        <w:tabs>
          <w:tab w:val="left" w:pos="9498"/>
        </w:tabs>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lang w:eastAsia="ru-RU"/>
        </w:rPr>
        <w:t>Смоленской области</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u w:val="single"/>
          <w:lang w:eastAsia="ru-RU"/>
        </w:rPr>
      </w:pPr>
      <w:r w:rsidRPr="00342074">
        <w:rPr>
          <w:rFonts w:ascii="Times New Roman" w:eastAsia="Times New Roman" w:hAnsi="Times New Roman" w:cs="Times New Roman"/>
          <w:sz w:val="20"/>
          <w:szCs w:val="20"/>
          <w:u w:val="single"/>
          <w:lang w:eastAsia="ru-RU"/>
        </w:rPr>
        <w:t>от «22» декабря 2022г. №42,</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u w:val="single"/>
          <w:lang w:eastAsia="ru-RU"/>
        </w:rPr>
      </w:pPr>
      <w:proofErr w:type="gramStart"/>
      <w:r w:rsidRPr="00342074">
        <w:rPr>
          <w:rFonts w:ascii="Times New Roman" w:eastAsia="Times New Roman" w:hAnsi="Times New Roman" w:cs="Times New Roman"/>
          <w:sz w:val="20"/>
          <w:szCs w:val="20"/>
          <w:lang w:eastAsia="ru-RU"/>
        </w:rPr>
        <w:t>(</w:t>
      </w:r>
      <w:r w:rsidRPr="00342074">
        <w:rPr>
          <w:rFonts w:ascii="Times New Roman" w:eastAsia="Times New Roman" w:hAnsi="Times New Roman" w:cs="Times New Roman"/>
          <w:sz w:val="20"/>
          <w:szCs w:val="20"/>
          <w:u w:val="single"/>
          <w:lang w:eastAsia="ru-RU"/>
        </w:rPr>
        <w:t xml:space="preserve">в редакции решений от 20.02.2023г. №10, </w:t>
      </w:r>
      <w:proofErr w:type="gramEnd"/>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0"/>
          <w:szCs w:val="20"/>
          <w:u w:val="single"/>
          <w:lang w:eastAsia="ru-RU"/>
        </w:rPr>
        <w:t>от 22.03.2023г. №13</w:t>
      </w:r>
      <w:r w:rsidRPr="00342074">
        <w:rPr>
          <w:rFonts w:ascii="Times New Roman" w:eastAsia="Times New Roman" w:hAnsi="Times New Roman" w:cs="Times New Roman"/>
          <w:sz w:val="20"/>
          <w:szCs w:val="20"/>
          <w:lang w:eastAsia="ru-RU"/>
        </w:rPr>
        <w:t>)</w:t>
      </w:r>
    </w:p>
    <w:p w:rsidR="00342074" w:rsidRPr="00342074" w:rsidRDefault="00342074" w:rsidP="00342074">
      <w:pPr>
        <w:spacing w:after="0" w:line="240" w:lineRule="auto"/>
        <w:ind w:right="282"/>
        <w:jc w:val="right"/>
        <w:rPr>
          <w:rFonts w:ascii="Times New Roman" w:eastAsia="Times New Roman" w:hAnsi="Times New Roman" w:cs="Times New Roman"/>
          <w:sz w:val="20"/>
          <w:szCs w:val="20"/>
          <w:lang w:eastAsia="ru-RU"/>
        </w:rPr>
      </w:pPr>
    </w:p>
    <w:p w:rsidR="00342074" w:rsidRPr="00342074" w:rsidRDefault="00342074" w:rsidP="00342074">
      <w:pPr>
        <w:tabs>
          <w:tab w:val="left" w:pos="709"/>
        </w:tabs>
        <w:spacing w:after="0" w:line="240" w:lineRule="auto"/>
        <w:ind w:left="-142" w:firstLine="851"/>
        <w:jc w:val="center"/>
        <w:rPr>
          <w:rFonts w:ascii="Times New Roman" w:eastAsia="Times New Roman" w:hAnsi="Times New Roman" w:cs="Times New Roman"/>
          <w:b/>
          <w:bCs/>
          <w:sz w:val="28"/>
          <w:szCs w:val="28"/>
          <w:lang w:val="x-none" w:eastAsia="x-none"/>
        </w:rPr>
      </w:pPr>
      <w:r w:rsidRPr="00342074">
        <w:rPr>
          <w:rFonts w:ascii="Times New Roman" w:eastAsia="Times New Roman" w:hAnsi="Times New Roman" w:cs="Times New Roman"/>
          <w:b/>
          <w:bCs/>
          <w:sz w:val="28"/>
          <w:szCs w:val="28"/>
          <w:lang w:val="x-none" w:eastAsia="x-none"/>
        </w:rPr>
        <w:t>Распределение бюджетных ассигнований по муниципальным</w:t>
      </w:r>
    </w:p>
    <w:p w:rsidR="00342074" w:rsidRPr="00342074" w:rsidRDefault="00342074" w:rsidP="00342074">
      <w:pPr>
        <w:tabs>
          <w:tab w:val="left" w:pos="709"/>
        </w:tabs>
        <w:spacing w:after="0" w:line="240" w:lineRule="auto"/>
        <w:ind w:left="-142" w:firstLine="851"/>
        <w:jc w:val="center"/>
        <w:rPr>
          <w:rFonts w:ascii="Times New Roman" w:eastAsia="Times New Roman" w:hAnsi="Times New Roman" w:cs="Times New Roman"/>
          <w:b/>
          <w:bCs/>
          <w:sz w:val="28"/>
          <w:szCs w:val="28"/>
          <w:lang w:val="x-none" w:eastAsia="x-none"/>
        </w:rPr>
      </w:pPr>
      <w:r w:rsidRPr="00342074">
        <w:rPr>
          <w:rFonts w:ascii="Times New Roman" w:eastAsia="Times New Roman" w:hAnsi="Times New Roman" w:cs="Times New Roman"/>
          <w:b/>
          <w:bCs/>
          <w:sz w:val="28"/>
          <w:szCs w:val="28"/>
          <w:lang w:val="x-none" w:eastAsia="x-none"/>
        </w:rPr>
        <w:t xml:space="preserve"> программам и непрограммным направлениям деятельности </w:t>
      </w:r>
    </w:p>
    <w:p w:rsidR="00342074" w:rsidRPr="00342074" w:rsidRDefault="00342074" w:rsidP="00342074">
      <w:pPr>
        <w:tabs>
          <w:tab w:val="left" w:pos="709"/>
        </w:tabs>
        <w:spacing w:after="0" w:line="240" w:lineRule="auto"/>
        <w:ind w:left="-142" w:firstLine="851"/>
        <w:jc w:val="center"/>
        <w:rPr>
          <w:rFonts w:ascii="Times New Roman" w:eastAsia="Times New Roman" w:hAnsi="Times New Roman" w:cs="Times New Roman"/>
          <w:b/>
          <w:bCs/>
          <w:sz w:val="28"/>
          <w:szCs w:val="28"/>
          <w:lang w:val="x-none" w:eastAsia="x-none"/>
        </w:rPr>
      </w:pPr>
      <w:r w:rsidRPr="00342074">
        <w:rPr>
          <w:rFonts w:ascii="Times New Roman" w:eastAsia="Times New Roman" w:hAnsi="Times New Roman" w:cs="Times New Roman"/>
          <w:b/>
          <w:bCs/>
          <w:sz w:val="28"/>
          <w:szCs w:val="28"/>
          <w:lang w:val="x-none" w:eastAsia="x-none"/>
        </w:rPr>
        <w:t>на 2023 год</w:t>
      </w:r>
    </w:p>
    <w:p w:rsidR="00342074" w:rsidRPr="00342074" w:rsidRDefault="00342074" w:rsidP="00342074">
      <w:pPr>
        <w:tabs>
          <w:tab w:val="left" w:pos="1450"/>
          <w:tab w:val="left" w:pos="8592"/>
          <w:tab w:val="right" w:pos="10065"/>
        </w:tabs>
        <w:spacing w:after="0" w:line="240" w:lineRule="auto"/>
        <w:ind w:right="140"/>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ab/>
      </w:r>
      <w:r w:rsidRPr="00342074">
        <w:rPr>
          <w:rFonts w:ascii="Times New Roman" w:eastAsia="Times New Roman" w:hAnsi="Times New Roman" w:cs="Times New Roman"/>
          <w:sz w:val="24"/>
          <w:szCs w:val="24"/>
          <w:lang w:eastAsia="ru-RU"/>
        </w:rPr>
        <w:tab/>
        <w:t>(рублей)</w:t>
      </w:r>
    </w:p>
    <w:tbl>
      <w:tblPr>
        <w:tblW w:w="10065" w:type="dxa"/>
        <w:tblInd w:w="-34" w:type="dxa"/>
        <w:tblLayout w:type="fixed"/>
        <w:tblLook w:val="0000" w:firstRow="0" w:lastRow="0" w:firstColumn="0" w:lastColumn="0" w:noHBand="0" w:noVBand="0"/>
      </w:tblPr>
      <w:tblGrid>
        <w:gridCol w:w="3686"/>
        <w:gridCol w:w="1701"/>
        <w:gridCol w:w="1134"/>
        <w:gridCol w:w="567"/>
        <w:gridCol w:w="567"/>
        <w:gridCol w:w="709"/>
        <w:gridCol w:w="1701"/>
      </w:tblGrid>
      <w:tr w:rsidR="00342074" w:rsidRPr="00342074" w:rsidTr="002C5CF8">
        <w:trPr>
          <w:cantSplit/>
          <w:trHeight w:val="3889"/>
        </w:trPr>
        <w:tc>
          <w:tcPr>
            <w:tcW w:w="3686" w:type="dxa"/>
            <w:tcBorders>
              <w:top w:val="single" w:sz="4" w:space="0" w:color="auto"/>
              <w:left w:val="single" w:sz="4" w:space="0" w:color="auto"/>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Целевая статья</w:t>
            </w:r>
          </w:p>
        </w:tc>
        <w:tc>
          <w:tcPr>
            <w:tcW w:w="1134" w:type="dxa"/>
            <w:tcBorders>
              <w:top w:val="single" w:sz="4" w:space="0" w:color="auto"/>
              <w:left w:val="nil"/>
              <w:bottom w:val="single" w:sz="4" w:space="0" w:color="auto"/>
              <w:right w:val="single" w:sz="4" w:space="0" w:color="auto"/>
            </w:tcBorders>
            <w:textDirection w:val="btLr"/>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Вид расходов</w:t>
            </w:r>
          </w:p>
        </w:tc>
        <w:tc>
          <w:tcPr>
            <w:tcW w:w="1701" w:type="dxa"/>
            <w:tcBorders>
              <w:top w:val="single" w:sz="4" w:space="0" w:color="auto"/>
              <w:left w:val="nil"/>
              <w:bottom w:val="single" w:sz="4" w:space="0" w:color="auto"/>
              <w:right w:val="single" w:sz="4" w:space="0" w:color="auto"/>
            </w:tcBorders>
            <w:noWrap/>
            <w:vAlign w:val="center"/>
          </w:tcPr>
          <w:p w:rsidR="00342074" w:rsidRPr="00342074" w:rsidRDefault="00342074" w:rsidP="00342074">
            <w:pPr>
              <w:spacing w:after="0" w:line="240" w:lineRule="auto"/>
              <w:jc w:val="center"/>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СУММА</w:t>
            </w:r>
          </w:p>
        </w:tc>
      </w:tr>
      <w:tr w:rsidR="00342074" w:rsidRPr="00342074" w:rsidTr="002C5CF8">
        <w:trPr>
          <w:cantSplit/>
        </w:trPr>
        <w:tc>
          <w:tcPr>
            <w:tcW w:w="3686" w:type="dxa"/>
            <w:tcBorders>
              <w:top w:val="single" w:sz="4" w:space="0" w:color="auto"/>
              <w:left w:val="single" w:sz="4" w:space="0" w:color="auto"/>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1</w:t>
            </w:r>
          </w:p>
        </w:tc>
        <w:tc>
          <w:tcPr>
            <w:tcW w:w="1701" w:type="dxa"/>
            <w:tcBorders>
              <w:top w:val="single" w:sz="4" w:space="0" w:color="auto"/>
              <w:left w:val="nil"/>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w:t>
            </w:r>
          </w:p>
        </w:tc>
        <w:tc>
          <w:tcPr>
            <w:tcW w:w="1134" w:type="dxa"/>
            <w:tcBorders>
              <w:top w:val="single" w:sz="4" w:space="0" w:color="auto"/>
              <w:left w:val="nil"/>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3</w:t>
            </w:r>
          </w:p>
        </w:tc>
        <w:tc>
          <w:tcPr>
            <w:tcW w:w="567" w:type="dxa"/>
            <w:tcBorders>
              <w:top w:val="single" w:sz="4" w:space="0" w:color="auto"/>
              <w:left w:val="nil"/>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4</w:t>
            </w:r>
          </w:p>
        </w:tc>
        <w:tc>
          <w:tcPr>
            <w:tcW w:w="567" w:type="dxa"/>
            <w:tcBorders>
              <w:top w:val="single" w:sz="4" w:space="0" w:color="auto"/>
              <w:left w:val="nil"/>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5</w:t>
            </w:r>
          </w:p>
        </w:tc>
        <w:tc>
          <w:tcPr>
            <w:tcW w:w="709" w:type="dxa"/>
            <w:tcBorders>
              <w:top w:val="single" w:sz="4" w:space="0" w:color="auto"/>
              <w:left w:val="nil"/>
              <w:bottom w:val="single" w:sz="4" w:space="0" w:color="auto"/>
              <w:right w:val="single" w:sz="4" w:space="0" w:color="auto"/>
            </w:tcBorders>
            <w:vAlign w:val="center"/>
          </w:tcPr>
          <w:p w:rsidR="00342074" w:rsidRPr="00342074" w:rsidRDefault="00342074" w:rsidP="00342074">
            <w:pPr>
              <w:spacing w:after="0" w:line="240" w:lineRule="auto"/>
              <w:jc w:val="center"/>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6</w:t>
            </w:r>
          </w:p>
        </w:tc>
        <w:tc>
          <w:tcPr>
            <w:tcW w:w="1701" w:type="dxa"/>
            <w:tcBorders>
              <w:top w:val="single" w:sz="4" w:space="0" w:color="auto"/>
              <w:left w:val="nil"/>
              <w:bottom w:val="single" w:sz="4" w:space="0" w:color="auto"/>
              <w:right w:val="single" w:sz="4" w:space="0" w:color="auto"/>
            </w:tcBorders>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«Обеспечение деятельности Администрации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ind w:left="70" w:hanging="70"/>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6 255 540,00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6 255 540,00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обеспечение деятельности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02 4 01 00140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i/>
                <w:i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4 820 000,00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3 919 600,00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775 400,00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02 4 01 00140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850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125 000,00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02 4 01 21010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02 4 01 21010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bCs/>
                <w:i/>
                <w:iCs/>
                <w:sz w:val="24"/>
                <w:szCs w:val="24"/>
                <w:lang w:eastAsia="ru-RU"/>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color w:val="FF0000"/>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02 4 01 21010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13</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240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lastRenderedPageBreak/>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02 4 01 21020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132 693,73</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132 693,73</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02 4 01 21020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132 693,73</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i/>
                <w:sz w:val="24"/>
                <w:szCs w:val="24"/>
                <w:lang w:eastAsia="ru-RU"/>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132 693,73</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132 693,73</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132 693,73</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02 4 01 21030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02 4 01 21030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02 4 01 21030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i/>
                <w:sz w:val="24"/>
                <w:szCs w:val="24"/>
                <w:lang w:eastAsia="ru-RU"/>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02 4 01 21030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02"/>
              <w:rPr>
                <w:rFonts w:ascii="Times New Roman" w:eastAsia="Times New Roman" w:hAnsi="Times New Roman" w:cs="Times New Roman"/>
                <w:sz w:val="24"/>
                <w:szCs w:val="24"/>
                <w:lang w:eastAsia="ru-RU"/>
              </w:rPr>
            </w:pPr>
          </w:p>
          <w:p w:rsidR="00342074" w:rsidRPr="00342074" w:rsidRDefault="00342074" w:rsidP="00342074">
            <w:pPr>
              <w:spacing w:after="0" w:line="240" w:lineRule="auto"/>
              <w:ind w:right="-102"/>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sz w:val="24"/>
                <w:szCs w:val="24"/>
                <w:lang w:eastAsia="ru-RU"/>
              </w:rPr>
              <w:t>02 4 01 21030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120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25 000,00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02 4 01 21030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15 000,00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02 4 01 51180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02 4 01 51180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02 4 01 51180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i/>
                <w:iCs/>
                <w:sz w:val="24"/>
                <w:szCs w:val="24"/>
                <w:lang w:eastAsia="ru-RU"/>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02 4 01 51180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131 600,00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88 328,00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02 4 01 51180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43 272,00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02 4 01 71010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02 4 01 71010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02 4 01 71010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i/>
                <w:sz w:val="24"/>
                <w:szCs w:val="24"/>
                <w:lang w:eastAsia="ru-RU"/>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02 4 01 71010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498 600,00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02 4 01 71010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310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498 600,00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предоставление социальных выплат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02 4 01 </w:t>
            </w:r>
            <w:r w:rsidRPr="00342074">
              <w:rPr>
                <w:rFonts w:ascii="Times New Roman" w:eastAsia="Times New Roman" w:hAnsi="Times New Roman" w:cs="Times New Roman"/>
                <w:b/>
                <w:sz w:val="24"/>
                <w:szCs w:val="24"/>
                <w:lang w:val="en-US" w:eastAsia="ru-RU"/>
              </w:rPr>
              <w:t>L4970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 xml:space="preserve">02 4 01 </w:t>
            </w:r>
            <w:r w:rsidRPr="00342074">
              <w:rPr>
                <w:rFonts w:ascii="Times New Roman" w:eastAsia="Times New Roman" w:hAnsi="Times New Roman" w:cs="Times New Roman"/>
                <w:b/>
                <w:sz w:val="24"/>
                <w:szCs w:val="24"/>
                <w:lang w:val="en-US" w:eastAsia="ru-RU"/>
              </w:rPr>
              <w:t>L4970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 xml:space="preserve">02 4 01 </w:t>
            </w:r>
            <w:r w:rsidRPr="00342074">
              <w:rPr>
                <w:rFonts w:ascii="Times New Roman" w:eastAsia="Times New Roman" w:hAnsi="Times New Roman" w:cs="Times New Roman"/>
                <w:b/>
                <w:sz w:val="24"/>
                <w:szCs w:val="24"/>
                <w:lang w:val="en-US" w:eastAsia="ru-RU"/>
              </w:rPr>
              <w:t>L4970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i/>
                <w:sz w:val="24"/>
                <w:szCs w:val="24"/>
                <w:lang w:eastAsia="ru-RU"/>
              </w:rPr>
              <w:t>Охрана семьи и детства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 xml:space="preserve">02 4 01 </w:t>
            </w:r>
            <w:r w:rsidRPr="00342074">
              <w:rPr>
                <w:rFonts w:ascii="Times New Roman" w:eastAsia="Times New Roman" w:hAnsi="Times New Roman" w:cs="Times New Roman"/>
                <w:b/>
                <w:sz w:val="24"/>
                <w:szCs w:val="24"/>
                <w:lang w:val="en-US" w:eastAsia="ru-RU"/>
              </w:rPr>
              <w:t>L4970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532 646,27</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02 4 01 </w:t>
            </w:r>
            <w:r w:rsidRPr="00342074">
              <w:rPr>
                <w:rFonts w:ascii="Times New Roman" w:eastAsia="Times New Roman" w:hAnsi="Times New Roman" w:cs="Times New Roman"/>
                <w:sz w:val="24"/>
                <w:szCs w:val="24"/>
                <w:lang w:val="en-US" w:eastAsia="ru-RU"/>
              </w:rPr>
              <w:t>L4970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532 646,27</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b/>
                <w:sz w:val="24"/>
                <w:szCs w:val="24"/>
                <w:lang w:eastAsia="ru-RU"/>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b/>
                <w:sz w:val="24"/>
                <w:szCs w:val="24"/>
                <w:lang w:eastAsia="ru-RU"/>
              </w:rPr>
              <w:t>03 0 00 00000</w:t>
            </w:r>
          </w:p>
        </w:tc>
        <w:tc>
          <w:tcPr>
            <w:tcW w:w="1134"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59 346 721,00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Региональный проект «Чистая вода»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w:t>
            </w:r>
            <w:r w:rsidRPr="00342074">
              <w:rPr>
                <w:rFonts w:ascii="Times New Roman" w:eastAsia="Times New Roman" w:hAnsi="Times New Roman" w:cs="Times New Roman"/>
                <w:b/>
                <w:sz w:val="24"/>
                <w:szCs w:val="24"/>
                <w:lang w:eastAsia="ru-RU"/>
              </w:rPr>
              <w:t>5 00000</w:t>
            </w:r>
          </w:p>
        </w:tc>
        <w:tc>
          <w:tcPr>
            <w:tcW w:w="1134"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45 454 210</w:t>
            </w:r>
            <w:r w:rsidRPr="00342074">
              <w:rPr>
                <w:rFonts w:ascii="Times New Roman" w:eastAsia="Times New Roman" w:hAnsi="Times New Roman" w:cs="Times New Roman"/>
                <w:b/>
                <w:color w:val="000000"/>
                <w:sz w:val="24"/>
                <w:szCs w:val="24"/>
                <w:lang w:eastAsia="ru-RU"/>
              </w:rPr>
              <w:t>,00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Строительство и реконструкция (модернизация) объектов питьевого водоснабжения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 52430</w:t>
            </w:r>
          </w:p>
        </w:tc>
        <w:tc>
          <w:tcPr>
            <w:tcW w:w="1134"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 52430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 52430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05 </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i/>
                <w:color w:val="000000"/>
                <w:sz w:val="24"/>
                <w:szCs w:val="24"/>
                <w:lang w:eastAsia="ru-RU"/>
              </w:rPr>
            </w:pPr>
            <w:r w:rsidRPr="00342074">
              <w:rPr>
                <w:rFonts w:ascii="Times New Roman" w:eastAsia="Times New Roman" w:hAnsi="Times New Roman" w:cs="Times New Roman"/>
                <w:b/>
                <w:bCs/>
                <w:i/>
                <w:sz w:val="24"/>
                <w:szCs w:val="24"/>
                <w:lang w:eastAsia="ru-RU"/>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03 1 </w:t>
            </w:r>
            <w:r w:rsidRPr="00342074">
              <w:rPr>
                <w:rFonts w:ascii="Times New Roman" w:eastAsia="Times New Roman" w:hAnsi="Times New Roman" w:cs="Times New Roman"/>
                <w:b/>
                <w:sz w:val="24"/>
                <w:szCs w:val="24"/>
                <w:lang w:val="en-US" w:eastAsia="ru-RU"/>
              </w:rPr>
              <w:t>F5 52430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b/>
                <w:sz w:val="20"/>
                <w:szCs w:val="20"/>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05 </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02 </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45 454 210,00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45 454 210,00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03 1 </w:t>
            </w:r>
            <w:r w:rsidRPr="00342074">
              <w:rPr>
                <w:rFonts w:ascii="Times New Roman" w:eastAsia="Times New Roman" w:hAnsi="Times New Roman" w:cs="Times New Roman"/>
                <w:sz w:val="24"/>
                <w:szCs w:val="24"/>
                <w:lang w:val="en-US" w:eastAsia="ru-RU"/>
              </w:rPr>
              <w:t>F5 52430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sz w:val="20"/>
                <w:szCs w:val="20"/>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05 </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02 </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45 454 210,00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Ведомственный проект «Комплексное развитие сельских территорий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sz w:val="24"/>
                <w:szCs w:val="24"/>
                <w:lang w:eastAsia="ru-RU"/>
              </w:rPr>
              <w:lastRenderedPageBreak/>
              <w:t xml:space="preserve">Расходы на обеспечение </w:t>
            </w:r>
            <w:proofErr w:type="gramStart"/>
            <w:r w:rsidRPr="00342074">
              <w:rPr>
                <w:rFonts w:ascii="Times New Roman" w:eastAsia="Times New Roman" w:hAnsi="Times New Roman" w:cs="Times New Roman"/>
                <w:b/>
                <w:sz w:val="24"/>
                <w:szCs w:val="24"/>
                <w:lang w:eastAsia="ru-RU"/>
              </w:rPr>
              <w:t>комплексного</w:t>
            </w:r>
            <w:proofErr w:type="gramEnd"/>
            <w:r w:rsidRPr="00342074">
              <w:rPr>
                <w:rFonts w:ascii="Times New Roman" w:eastAsia="Times New Roman" w:hAnsi="Times New Roman" w:cs="Times New Roman"/>
                <w:b/>
                <w:sz w:val="24"/>
                <w:szCs w:val="24"/>
                <w:lang w:eastAsia="ru-RU"/>
              </w:rPr>
              <w:t xml:space="preserve"> развитие сельских территорий  (реализация мероприятий по благоустройству)</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03 3 01</w:t>
            </w:r>
            <w:r w:rsidRPr="00342074">
              <w:rPr>
                <w:rFonts w:ascii="Times New Roman" w:eastAsia="Times New Roman" w:hAnsi="Times New Roman" w:cs="Times New Roman"/>
                <w:b/>
                <w:sz w:val="24"/>
                <w:szCs w:val="24"/>
                <w:lang w:val="en-US" w:eastAsia="ru-RU"/>
              </w:rPr>
              <w:t xml:space="preserve"> L5767</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03 3 01</w:t>
            </w:r>
            <w:r w:rsidRPr="00342074">
              <w:rPr>
                <w:rFonts w:ascii="Times New Roman" w:eastAsia="Times New Roman" w:hAnsi="Times New Roman" w:cs="Times New Roman"/>
                <w:b/>
                <w:sz w:val="24"/>
                <w:szCs w:val="24"/>
                <w:lang w:val="en-US" w:eastAsia="ru-RU"/>
              </w:rPr>
              <w:t xml:space="preserve"> L5767</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03 3 01</w:t>
            </w:r>
            <w:r w:rsidRPr="00342074">
              <w:rPr>
                <w:rFonts w:ascii="Times New Roman" w:eastAsia="Times New Roman" w:hAnsi="Times New Roman" w:cs="Times New Roman"/>
                <w:b/>
                <w:sz w:val="24"/>
                <w:szCs w:val="24"/>
                <w:lang w:val="en-US" w:eastAsia="ru-RU"/>
              </w:rPr>
              <w:t xml:space="preserve"> L5767</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bCs/>
                <w:sz w:val="24"/>
                <w:szCs w:val="24"/>
                <w:lang w:eastAsia="ru-RU"/>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03 3 01</w:t>
            </w:r>
            <w:r w:rsidRPr="00342074">
              <w:rPr>
                <w:rFonts w:ascii="Times New Roman" w:eastAsia="Times New Roman" w:hAnsi="Times New Roman" w:cs="Times New Roman"/>
                <w:b/>
                <w:sz w:val="24"/>
                <w:szCs w:val="24"/>
                <w:lang w:val="en-US" w:eastAsia="ru-RU"/>
              </w:rPr>
              <w:t xml:space="preserve"> L5767</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val="en-US" w:eastAsia="ru-RU"/>
              </w:rPr>
              <w:t>3 815</w:t>
            </w:r>
            <w:r w:rsidRPr="00342074">
              <w:rPr>
                <w:rFonts w:ascii="Times New Roman" w:eastAsia="Times New Roman" w:hAnsi="Times New Roman" w:cs="Times New Roman"/>
                <w:b/>
                <w:sz w:val="24"/>
                <w:szCs w:val="24"/>
                <w:lang w:eastAsia="ru-RU"/>
              </w:rPr>
              <w:t> 907,52</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03 3 01</w:t>
            </w:r>
            <w:r w:rsidRPr="00342074">
              <w:rPr>
                <w:rFonts w:ascii="Times New Roman" w:eastAsia="Times New Roman" w:hAnsi="Times New Roman" w:cs="Times New Roman"/>
                <w:sz w:val="24"/>
                <w:szCs w:val="24"/>
                <w:lang w:val="en-US" w:eastAsia="ru-RU"/>
              </w:rPr>
              <w:t xml:space="preserve"> L5767</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both"/>
              <w:rPr>
                <w:rFonts w:ascii="Times New Roman" w:eastAsia="Times New Roman" w:hAnsi="Times New Roman" w:cs="Times New Roman"/>
                <w:sz w:val="24"/>
                <w:szCs w:val="24"/>
                <w:lang w:val="en-US" w:eastAsia="ru-RU"/>
              </w:rPr>
            </w:pPr>
            <w:r w:rsidRPr="00342074">
              <w:rPr>
                <w:rFonts w:ascii="Times New Roman" w:eastAsia="Times New Roman" w:hAnsi="Times New Roman" w:cs="Times New Roman"/>
                <w:sz w:val="24"/>
                <w:szCs w:val="24"/>
                <w:lang w:val="en-US"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val="en-US" w:eastAsia="ru-RU"/>
              </w:rPr>
              <w:t>3 815</w:t>
            </w:r>
            <w:r w:rsidRPr="00342074">
              <w:rPr>
                <w:rFonts w:ascii="Times New Roman" w:eastAsia="Times New Roman" w:hAnsi="Times New Roman" w:cs="Times New Roman"/>
                <w:sz w:val="24"/>
                <w:szCs w:val="24"/>
                <w:lang w:eastAsia="ru-RU"/>
              </w:rPr>
              <w:t> 907,52</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Ведомственный проект </w:t>
            </w:r>
          </w:p>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«Модернизация объектов жилищно-коммунального хозяйства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03 3 02 00000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sz w:val="24"/>
                <w:szCs w:val="24"/>
                <w:lang w:eastAsia="ru-RU"/>
              </w:rPr>
              <w:t xml:space="preserve">Строительство, реконструкция, капитальный ремонт шахтных колодцев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val="en-US" w:eastAsia="ru-RU"/>
              </w:rPr>
            </w:pPr>
            <w:r w:rsidRPr="00342074">
              <w:rPr>
                <w:rFonts w:ascii="Times New Roman" w:eastAsia="Times New Roman" w:hAnsi="Times New Roman" w:cs="Times New Roman"/>
                <w:b/>
                <w:sz w:val="24"/>
                <w:szCs w:val="24"/>
                <w:lang w:eastAsia="ru-RU"/>
              </w:rPr>
              <w:t xml:space="preserve">03 3 02 </w:t>
            </w:r>
            <w:r w:rsidRPr="00342074">
              <w:rPr>
                <w:rFonts w:ascii="Times New Roman" w:eastAsia="Times New Roman" w:hAnsi="Times New Roman" w:cs="Times New Roman"/>
                <w:b/>
                <w:sz w:val="24"/>
                <w:szCs w:val="24"/>
                <w:lang w:val="en-US" w:eastAsia="ru-RU"/>
              </w:rPr>
              <w:t>S1980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03 3 02 </w:t>
            </w:r>
            <w:r w:rsidRPr="00342074">
              <w:rPr>
                <w:rFonts w:ascii="Times New Roman" w:eastAsia="Times New Roman" w:hAnsi="Times New Roman" w:cs="Times New Roman"/>
                <w:b/>
                <w:sz w:val="24"/>
                <w:szCs w:val="24"/>
                <w:lang w:val="en-US" w:eastAsia="ru-RU"/>
              </w:rPr>
              <w:t>S1980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03 3 02 </w:t>
            </w:r>
            <w:r w:rsidRPr="00342074">
              <w:rPr>
                <w:rFonts w:ascii="Times New Roman" w:eastAsia="Times New Roman" w:hAnsi="Times New Roman" w:cs="Times New Roman"/>
                <w:b/>
                <w:sz w:val="24"/>
                <w:szCs w:val="24"/>
                <w:lang w:val="en-US" w:eastAsia="ru-RU"/>
              </w:rPr>
              <w:t>S1980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bCs/>
                <w:i/>
                <w:sz w:val="24"/>
                <w:szCs w:val="24"/>
                <w:lang w:eastAsia="ru-RU"/>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 xml:space="preserve">03 3 02 </w:t>
            </w:r>
            <w:r w:rsidRPr="00342074">
              <w:rPr>
                <w:rFonts w:ascii="Times New Roman" w:eastAsia="Times New Roman" w:hAnsi="Times New Roman" w:cs="Times New Roman"/>
                <w:b/>
                <w:sz w:val="24"/>
                <w:szCs w:val="24"/>
                <w:lang w:val="en-US" w:eastAsia="ru-RU"/>
              </w:rPr>
              <w:t>S1980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116 540,00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Бюджетные инвестиции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03 3 02 </w:t>
            </w:r>
            <w:r w:rsidRPr="00342074">
              <w:rPr>
                <w:rFonts w:ascii="Times New Roman" w:eastAsia="Times New Roman" w:hAnsi="Times New Roman" w:cs="Times New Roman"/>
                <w:sz w:val="24"/>
                <w:szCs w:val="24"/>
                <w:lang w:val="en-US" w:eastAsia="ru-RU"/>
              </w:rPr>
              <w:t>S1980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410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116 540,00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iCs/>
                <w:sz w:val="24"/>
                <w:szCs w:val="24"/>
                <w:lang w:eastAsia="ru-RU"/>
              </w:rPr>
              <w:t>«С</w:t>
            </w:r>
            <w:proofErr w:type="gramEnd"/>
            <w:r w:rsidRPr="00342074">
              <w:rPr>
                <w:rFonts w:ascii="Times New Roman" w:eastAsia="Times New Roman" w:hAnsi="Times New Roman" w:cs="Times New Roman"/>
                <w:b/>
                <w:bCs/>
                <w:iCs/>
                <w:sz w:val="24"/>
                <w:szCs w:val="24"/>
                <w:lang w:eastAsia="ru-RU"/>
              </w:rPr>
              <w:t>одержание</w:t>
            </w:r>
            <w:proofErr w:type="spellEnd"/>
            <w:r w:rsidRPr="00342074">
              <w:rPr>
                <w:rFonts w:ascii="Times New Roman" w:eastAsia="Times New Roman" w:hAnsi="Times New Roman" w:cs="Times New Roman"/>
                <w:b/>
                <w:bCs/>
                <w:iCs/>
                <w:sz w:val="24"/>
                <w:szCs w:val="24"/>
                <w:lang w:eastAsia="ru-RU"/>
              </w:rPr>
              <w:t xml:space="preserve">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03 4 01 00000</w:t>
            </w:r>
          </w:p>
        </w:tc>
        <w:tc>
          <w:tcPr>
            <w:tcW w:w="1134"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4 091 840,00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ремонту </w:t>
            </w:r>
            <w:r w:rsidRPr="00342074">
              <w:rPr>
                <w:rFonts w:ascii="Times New Roman" w:eastAsia="Times New Roman" w:hAnsi="Times New Roman" w:cs="Times New Roman"/>
                <w:b/>
                <w:bCs/>
                <w:iCs/>
                <w:sz w:val="24"/>
                <w:szCs w:val="24"/>
                <w:lang w:eastAsia="ru-RU"/>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03 4 01 21100</w:t>
            </w:r>
          </w:p>
        </w:tc>
        <w:tc>
          <w:tcPr>
            <w:tcW w:w="1134"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1 464 880,00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1 464 880,00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1 464 880,00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i/>
                <w:sz w:val="24"/>
                <w:szCs w:val="24"/>
                <w:lang w:eastAsia="ru-RU"/>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09</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1 464 880,00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color w:val="000000"/>
                <w:sz w:val="24"/>
                <w:szCs w:val="24"/>
                <w:lang w:eastAsia="ru-RU"/>
              </w:rPr>
            </w:pPr>
            <w:r w:rsidRPr="00342074">
              <w:rPr>
                <w:rFonts w:ascii="Times New Roman" w:eastAsia="Times New Roman" w:hAnsi="Times New Roman" w:cs="Times New Roman"/>
                <w:bCs/>
                <w:color w:val="000000"/>
                <w:sz w:val="24"/>
                <w:szCs w:val="24"/>
                <w:lang w:eastAsia="ru-RU"/>
              </w:rPr>
              <w:t xml:space="preserve">Закупка товаров, работ и услуг для </w:t>
            </w:r>
            <w:r w:rsidRPr="00342074">
              <w:rPr>
                <w:rFonts w:ascii="Times New Roman" w:eastAsia="Times New Roman" w:hAnsi="Times New Roman" w:cs="Times New Roman"/>
                <w:bCs/>
                <w:sz w:val="24"/>
                <w:szCs w:val="24"/>
                <w:lang w:eastAsia="ru-RU"/>
              </w:rPr>
              <w:t xml:space="preserve">обеспечения </w:t>
            </w:r>
            <w:r w:rsidRPr="00342074">
              <w:rPr>
                <w:rFonts w:ascii="Times New Roman" w:eastAsia="Times New Roman" w:hAnsi="Times New Roman" w:cs="Times New Roman"/>
                <w:bCs/>
                <w:color w:val="000000"/>
                <w:sz w:val="24"/>
                <w:szCs w:val="24"/>
                <w:lang w:eastAsia="ru-RU"/>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color w:val="000000"/>
                <w:sz w:val="24"/>
                <w:szCs w:val="24"/>
                <w:lang w:eastAsia="ru-RU"/>
              </w:rPr>
            </w:pPr>
            <w:r w:rsidRPr="00342074">
              <w:rPr>
                <w:rFonts w:ascii="Times New Roman" w:eastAsia="Times New Roman" w:hAnsi="Times New Roman" w:cs="Times New Roman"/>
                <w:bCs/>
                <w:i/>
                <w:color w:val="000000"/>
                <w:sz w:val="24"/>
                <w:szCs w:val="24"/>
                <w:lang w:eastAsia="ru-RU"/>
              </w:rPr>
              <w:t xml:space="preserve">Иные закупки товаров, работ и услуг для </w:t>
            </w:r>
            <w:r w:rsidRPr="00342074">
              <w:rPr>
                <w:rFonts w:ascii="Times New Roman" w:eastAsia="Times New Roman" w:hAnsi="Times New Roman" w:cs="Times New Roman"/>
                <w:bCs/>
                <w:i/>
                <w:sz w:val="24"/>
                <w:szCs w:val="24"/>
                <w:lang w:eastAsia="ru-RU"/>
              </w:rPr>
              <w:t xml:space="preserve">обеспечения </w:t>
            </w:r>
            <w:r w:rsidRPr="00342074">
              <w:rPr>
                <w:rFonts w:ascii="Times New Roman" w:eastAsia="Times New Roman" w:hAnsi="Times New Roman" w:cs="Times New Roman"/>
                <w:bCs/>
                <w:i/>
                <w:color w:val="000000"/>
                <w:sz w:val="24"/>
                <w:szCs w:val="24"/>
                <w:lang w:eastAsia="ru-RU"/>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03 4 01 21100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1 464 880,00</w:t>
            </w:r>
          </w:p>
        </w:tc>
      </w:tr>
      <w:tr w:rsidR="00342074" w:rsidRPr="00342074" w:rsidTr="002C5CF8">
        <w:tblPrEx>
          <w:tblLook w:val="00A0" w:firstRow="1" w:lastRow="0" w:firstColumn="1" w:lastColumn="0" w:noHBand="0" w:noVBand="0"/>
        </w:tblPrEx>
        <w:trPr>
          <w:cantSplit/>
          <w:trHeight w:val="849"/>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очистке, отсыпке, </w:t>
            </w:r>
            <w:proofErr w:type="spellStart"/>
            <w:r w:rsidRPr="00342074">
              <w:rPr>
                <w:rFonts w:ascii="Times New Roman" w:eastAsia="Times New Roman" w:hAnsi="Times New Roman" w:cs="Times New Roman"/>
                <w:b/>
                <w:bCs/>
                <w:sz w:val="24"/>
                <w:szCs w:val="24"/>
                <w:lang w:eastAsia="ru-RU"/>
              </w:rPr>
              <w:t>грейдерованию</w:t>
            </w:r>
            <w:proofErr w:type="spellEnd"/>
            <w:r w:rsidRPr="00342074">
              <w:rPr>
                <w:rFonts w:ascii="Times New Roman" w:eastAsia="Times New Roman" w:hAnsi="Times New Roman" w:cs="Times New Roman"/>
                <w:b/>
                <w:bCs/>
                <w:sz w:val="24"/>
                <w:szCs w:val="24"/>
                <w:lang w:eastAsia="ru-RU"/>
              </w:rPr>
              <w:t xml:space="preserve">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03 4 01 21110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2 226 960,00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2 226 960,00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2 226 960,00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i/>
                <w:sz w:val="24"/>
                <w:szCs w:val="24"/>
                <w:lang w:eastAsia="ru-RU"/>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2 226 960,00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03 4 01 21110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2 226 960,00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 xml:space="preserve">2 226 960,00 </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i/>
                <w:sz w:val="24"/>
                <w:szCs w:val="24"/>
                <w:lang w:eastAsia="ru-RU"/>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03 4 01 21120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текущему и </w:t>
            </w:r>
            <w:r w:rsidRPr="00342074">
              <w:rPr>
                <w:rFonts w:ascii="Times New Roman" w:eastAsia="Times New Roman" w:hAnsi="Times New Roman" w:cs="Times New Roman"/>
                <w:b/>
                <w:bCs/>
                <w:iCs/>
                <w:sz w:val="24"/>
                <w:szCs w:val="24"/>
                <w:lang w:eastAsia="ru-RU"/>
              </w:rPr>
              <w:t>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i/>
                <w:sz w:val="24"/>
                <w:szCs w:val="24"/>
                <w:lang w:eastAsia="ru-RU"/>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03 4 01 21130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03 4 01 21130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рганизация</w:t>
            </w:r>
            <w:proofErr w:type="spellEnd"/>
            <w:r w:rsidRPr="00342074">
              <w:rPr>
                <w:rFonts w:ascii="Times New Roman" w:eastAsia="Times New Roman" w:hAnsi="Times New Roman" w:cs="Times New Roman"/>
                <w:b/>
                <w:bCs/>
                <w:sz w:val="24"/>
                <w:szCs w:val="24"/>
                <w:lang w:eastAsia="ru-RU"/>
              </w:rPr>
              <w:t xml:space="preserve"> и проведение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484 800,00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484 800,00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484 800,00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484 800,00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484 800,00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w:t>
            </w:r>
            <w:r w:rsidRPr="00342074">
              <w:rPr>
                <w:rFonts w:ascii="Times New Roman" w:eastAsia="Times New Roman" w:hAnsi="Times New Roman" w:cs="Times New Roman"/>
                <w:b/>
                <w:sz w:val="24"/>
                <w:szCs w:val="24"/>
                <w:lang w:eastAsia="ru-RU"/>
              </w:rPr>
              <w:t>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03 4 02 21210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114 200,00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114 200,00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114 200,00</w:t>
            </w:r>
          </w:p>
        </w:tc>
      </w:tr>
      <w:tr w:rsidR="00342074" w:rsidRPr="00342074" w:rsidTr="002C5CF8">
        <w:tblPrEx>
          <w:tblLook w:val="00A0" w:firstRow="1" w:lastRow="0" w:firstColumn="1" w:lastColumn="0" w:noHBand="0" w:noVBand="0"/>
        </w:tblPrEx>
        <w:trPr>
          <w:cantSplit/>
          <w:trHeight w:val="267"/>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i/>
                <w:sz w:val="24"/>
                <w:szCs w:val="24"/>
                <w:lang w:eastAsia="ru-RU"/>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114 200,00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114 200,00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Расходы на реализацию мероприятий по содержанию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i/>
                <w:sz w:val="24"/>
                <w:szCs w:val="24"/>
                <w:lang w:eastAsia="ru-RU"/>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Расходы на организацию мероприятий по газификации муниципального жилищного фонда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i/>
                <w:sz w:val="24"/>
                <w:szCs w:val="24"/>
                <w:lang w:eastAsia="ru-RU"/>
              </w:rPr>
            </w:pPr>
            <w:r w:rsidRPr="00342074">
              <w:rPr>
                <w:rFonts w:ascii="Times New Roman" w:eastAsia="Times New Roman" w:hAnsi="Times New Roman" w:cs="Times New Roman"/>
                <w:b/>
                <w:i/>
                <w:sz w:val="24"/>
                <w:szCs w:val="24"/>
                <w:lang w:eastAsia="ru-RU"/>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03 4 02 21240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03 4 02 21240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1 374 131,00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03 4 03 21300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574 131,00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03 4 03 21300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574 131,00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03 4 03 21300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574 131,00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i/>
                <w:color w:val="000000"/>
                <w:sz w:val="24"/>
                <w:szCs w:val="24"/>
                <w:lang w:eastAsia="ru-RU"/>
              </w:rPr>
            </w:pPr>
            <w:r w:rsidRPr="00342074">
              <w:rPr>
                <w:rFonts w:ascii="Times New Roman" w:eastAsia="Times New Roman" w:hAnsi="Times New Roman" w:cs="Times New Roman"/>
                <w:b/>
                <w:bCs/>
                <w:i/>
                <w:sz w:val="24"/>
                <w:szCs w:val="24"/>
                <w:lang w:eastAsia="ru-RU"/>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03 4 03 21300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574 131,00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03 4 03 21300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574 131,00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vAlign w:val="bottom"/>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342074">
              <w:rPr>
                <w:rFonts w:ascii="Times New Roman" w:eastAsia="Times New Roman" w:hAnsi="Times New Roman" w:cs="Times New Roman"/>
                <w:b/>
                <w:sz w:val="24"/>
                <w:szCs w:val="24"/>
                <w:lang w:eastAsia="ru-RU"/>
              </w:rPr>
              <w:t xml:space="preserve"> Каменского сельского  поселения </w:t>
            </w:r>
            <w:proofErr w:type="spellStart"/>
            <w:r w:rsidRPr="00342074">
              <w:rPr>
                <w:rFonts w:ascii="Times New Roman" w:eastAsia="Times New Roman" w:hAnsi="Times New Roman" w:cs="Times New Roman"/>
                <w:b/>
                <w:sz w:val="24"/>
                <w:szCs w:val="24"/>
                <w:lang w:eastAsia="ru-RU"/>
              </w:rPr>
              <w:t>Кардымовского</w:t>
            </w:r>
            <w:proofErr w:type="spellEnd"/>
            <w:r w:rsidRPr="00342074">
              <w:rPr>
                <w:rFonts w:ascii="Times New Roman" w:eastAsia="Times New Roman" w:hAnsi="Times New Roman" w:cs="Times New Roman"/>
                <w:b/>
                <w:sz w:val="24"/>
                <w:szCs w:val="24"/>
                <w:lang w:eastAsia="ru-RU"/>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342074">
              <w:rPr>
                <w:rFonts w:ascii="Times New Roman" w:eastAsia="Times New Roman" w:hAnsi="Times New Roman" w:cs="Times New Roman"/>
                <w:b/>
                <w:sz w:val="24"/>
                <w:szCs w:val="24"/>
                <w:lang w:eastAsia="ru-RU"/>
              </w:rPr>
              <w:t>о-</w:t>
            </w:r>
            <w:proofErr w:type="gramEnd"/>
            <w:r w:rsidRPr="00342074">
              <w:rPr>
                <w:rFonts w:ascii="Times New Roman" w:eastAsia="Times New Roman" w:hAnsi="Times New Roman" w:cs="Times New Roman"/>
                <w:b/>
                <w:sz w:val="24"/>
                <w:szCs w:val="24"/>
                <w:lang w:eastAsia="ru-RU"/>
              </w:rPr>
              <w:t>, газо-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П1132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П1132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П1132</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i/>
                <w:color w:val="000000"/>
                <w:sz w:val="24"/>
                <w:szCs w:val="24"/>
                <w:lang w:eastAsia="ru-RU"/>
              </w:rPr>
            </w:pPr>
            <w:r w:rsidRPr="00342074">
              <w:rPr>
                <w:rFonts w:ascii="Times New Roman" w:eastAsia="Times New Roman" w:hAnsi="Times New Roman" w:cs="Times New Roman"/>
                <w:b/>
                <w:bCs/>
                <w:i/>
                <w:sz w:val="24"/>
                <w:szCs w:val="24"/>
                <w:lang w:eastAsia="ru-RU"/>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03 П1132</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800000,00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vAlign w:val="bottom"/>
          </w:tcPr>
          <w:p w:rsidR="00342074" w:rsidRPr="00342074" w:rsidRDefault="00342074" w:rsidP="00342074">
            <w:pPr>
              <w:spacing w:after="0" w:line="240" w:lineRule="auto"/>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vAlign w:val="bottom"/>
          </w:tcPr>
          <w:p w:rsidR="00342074" w:rsidRPr="00342074" w:rsidRDefault="00342074" w:rsidP="00342074">
            <w:pPr>
              <w:spacing w:after="0" w:line="240" w:lineRule="auto"/>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03 П1132</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800000,00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03 4 04 00000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3 494 092,48</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2 000 000,00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2 000 000,00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2 000 000,00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i/>
                <w:sz w:val="24"/>
                <w:szCs w:val="24"/>
                <w:lang w:eastAsia="ru-RU"/>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2 000 000,00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2 000 000,00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lastRenderedPageBreak/>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350000,00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i/>
                <w:sz w:val="24"/>
                <w:szCs w:val="24"/>
                <w:lang w:eastAsia="ru-RU"/>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350000,00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350000,00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03 4 04 21420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i/>
                <w:sz w:val="24"/>
                <w:szCs w:val="24"/>
                <w:lang w:eastAsia="ru-RU"/>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03 4 04 21420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03 4 04 21420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300000,00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03 4 04 21430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844 092,48</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844 092,48</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844 092,48</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vAlign w:val="bottom"/>
          </w:tcPr>
          <w:p w:rsidR="00342074" w:rsidRPr="00342074" w:rsidRDefault="00342074" w:rsidP="00342074">
            <w:pPr>
              <w:spacing w:after="0" w:line="240" w:lineRule="auto"/>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i/>
                <w:sz w:val="24"/>
                <w:szCs w:val="24"/>
                <w:lang w:eastAsia="ru-RU"/>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03 4 04 21430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w:t>
            </w: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844 092,48</w:t>
            </w:r>
          </w:p>
        </w:tc>
      </w:tr>
      <w:tr w:rsidR="00342074" w:rsidRPr="00342074" w:rsidTr="002C5CF8">
        <w:tblPrEx>
          <w:tblLook w:val="00A0" w:firstRow="1" w:lastRow="0" w:firstColumn="1" w:lastColumn="0" w:noHBand="0" w:noVBand="0"/>
        </w:tblPrEx>
        <w:trPr>
          <w:cantSplit/>
          <w:trHeight w:val="545"/>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03 4 04 21430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844 092,48</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w:t>
            </w:r>
          </w:p>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«Оформление объектов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реализацию мероприятий по регистрации прав на объекты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03 4 05 21500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03 4 05 21500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03 4 05 21500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Look w:val="00A0" w:firstRow="1" w:lastRow="0" w:firstColumn="1" w:lastColumn="0" w:noHBand="0" w:noVBand="0"/>
        </w:tblPrEx>
        <w:trPr>
          <w:cantSplit/>
          <w:trHeight w:val="481"/>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Другие вопросы в области </w:t>
            </w:r>
            <w:r w:rsidRPr="00342074">
              <w:rPr>
                <w:rFonts w:ascii="Times New Roman" w:eastAsia="Times New Roman" w:hAnsi="Times New Roman" w:cs="Times New Roman"/>
                <w:b/>
                <w:sz w:val="24"/>
                <w:szCs w:val="24"/>
                <w:lang w:eastAsia="ru-RU"/>
              </w:rPr>
              <w:t>национальной экономики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03 4 05 21500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03 4 05 21500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«Развитие малого и среднего предпринимательства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Комплекс процессных мероприятий «Оказание поддержки субъектам малого и среднего предпринимательства на территории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оказанию поддержки субъектам малого и среднего предпринимательства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04 4 01 21800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lastRenderedPageBreak/>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04 4 01 21800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04 4 01 21800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bCs/>
                <w:i/>
                <w:iCs/>
                <w:sz w:val="24"/>
                <w:szCs w:val="24"/>
                <w:lang w:eastAsia="ru-RU"/>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04 4 01 21800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color w:val="FF0000"/>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04 4 01 21800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w:t>
            </w:r>
            <w:proofErr w:type="spellStart"/>
            <w:r w:rsidRPr="00342074">
              <w:rPr>
                <w:rFonts w:ascii="Times New Roman" w:eastAsia="Times New Roman" w:hAnsi="Times New Roman" w:cs="Times New Roman"/>
                <w:b/>
                <w:bCs/>
                <w:sz w:val="24"/>
                <w:szCs w:val="24"/>
                <w:lang w:eastAsia="ru-RU"/>
              </w:rPr>
              <w:t>мероприятий</w:t>
            </w:r>
            <w:proofErr w:type="gramStart"/>
            <w:r w:rsidRPr="00342074">
              <w:rPr>
                <w:rFonts w:ascii="Times New Roman" w:eastAsia="Times New Roman" w:hAnsi="Times New Roman" w:cs="Times New Roman"/>
                <w:b/>
                <w:bCs/>
                <w:sz w:val="24"/>
                <w:szCs w:val="24"/>
                <w:lang w:eastAsia="ru-RU"/>
              </w:rPr>
              <w:t>«О</w:t>
            </w:r>
            <w:proofErr w:type="gramEnd"/>
            <w:r w:rsidRPr="00342074">
              <w:rPr>
                <w:rFonts w:ascii="Times New Roman" w:eastAsia="Times New Roman" w:hAnsi="Times New Roman" w:cs="Times New Roman"/>
                <w:b/>
                <w:bCs/>
                <w:sz w:val="24"/>
                <w:szCs w:val="24"/>
                <w:lang w:eastAsia="ru-RU"/>
              </w:rPr>
              <w:t>беспечение</w:t>
            </w:r>
            <w:proofErr w:type="spellEnd"/>
            <w:r w:rsidRPr="00342074">
              <w:rPr>
                <w:rFonts w:ascii="Times New Roman" w:eastAsia="Times New Roman" w:hAnsi="Times New Roman" w:cs="Times New Roman"/>
                <w:b/>
                <w:bCs/>
                <w:sz w:val="24"/>
                <w:szCs w:val="24"/>
                <w:lang w:eastAsia="ru-RU"/>
              </w:rPr>
              <w:t xml:space="preserve"> первичных мер пожарной безопасности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05 4 01 21600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05 4 01 21600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05 4 01 21600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bCs/>
                <w:i/>
                <w:iCs/>
                <w:sz w:val="24"/>
                <w:szCs w:val="24"/>
                <w:lang w:eastAsia="ru-RU"/>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05 4 01 21600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color w:val="FF0000"/>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05 4 01 21600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34 000,00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lastRenderedPageBreak/>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«Обеспечение профилактики терроризма и экстремизма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Расходы на проведение мероприятий по профилактике терроризма и экстремизма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06 4 01 21700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06 4 01 21700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06 4 01 21700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bCs/>
                <w:i/>
                <w:iCs/>
                <w:sz w:val="24"/>
                <w:szCs w:val="24"/>
                <w:lang w:eastAsia="ru-RU"/>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06 4 01 21700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06 4 01 21700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color w:val="FF0000"/>
                <w:sz w:val="24"/>
                <w:szCs w:val="24"/>
                <w:lang w:eastAsia="ru-RU"/>
              </w:rPr>
            </w:pPr>
            <w:r w:rsidRPr="00342074">
              <w:rPr>
                <w:rFonts w:ascii="Times New Roman" w:eastAsia="Times New Roman" w:hAnsi="Times New Roman" w:cs="Times New Roman"/>
                <w:b/>
                <w:bCs/>
                <w:sz w:val="24"/>
                <w:szCs w:val="24"/>
                <w:lang w:eastAsia="ru-RU"/>
              </w:rPr>
              <w:t xml:space="preserve">Муниципальная </w:t>
            </w:r>
            <w:proofErr w:type="spellStart"/>
            <w:r w:rsidRPr="00342074">
              <w:rPr>
                <w:rFonts w:ascii="Times New Roman" w:eastAsia="Times New Roman" w:hAnsi="Times New Roman" w:cs="Times New Roman"/>
                <w:b/>
                <w:bCs/>
                <w:sz w:val="24"/>
                <w:szCs w:val="24"/>
                <w:lang w:eastAsia="ru-RU"/>
              </w:rPr>
              <w:t>программа</w:t>
            </w:r>
            <w:proofErr w:type="gramStart"/>
            <w:r w:rsidRPr="00342074">
              <w:rPr>
                <w:rFonts w:ascii="Times New Roman" w:eastAsia="Times New Roman" w:hAnsi="Times New Roman" w:cs="Times New Roman"/>
                <w:b/>
                <w:bCs/>
                <w:sz w:val="24"/>
                <w:szCs w:val="24"/>
                <w:lang w:eastAsia="ar-SA"/>
              </w:rPr>
              <w:t>«О</w:t>
            </w:r>
            <w:proofErr w:type="gramEnd"/>
            <w:r w:rsidRPr="00342074">
              <w:rPr>
                <w:rFonts w:ascii="Times New Roman" w:eastAsia="Times New Roman" w:hAnsi="Times New Roman" w:cs="Times New Roman"/>
                <w:b/>
                <w:bCs/>
                <w:sz w:val="24"/>
                <w:szCs w:val="24"/>
                <w:lang w:eastAsia="ar-SA"/>
              </w:rPr>
              <w:t>храна</w:t>
            </w:r>
            <w:proofErr w:type="spellEnd"/>
            <w:r w:rsidRPr="00342074">
              <w:rPr>
                <w:rFonts w:ascii="Times New Roman" w:eastAsia="Times New Roman" w:hAnsi="Times New Roman" w:cs="Times New Roman"/>
                <w:b/>
                <w:bCs/>
                <w:sz w:val="24"/>
                <w:szCs w:val="24"/>
                <w:lang w:eastAsia="ar-SA"/>
              </w:rPr>
              <w:t xml:space="preserve"> земель на территории Каменского сельского поселения </w:t>
            </w:r>
            <w:proofErr w:type="spellStart"/>
            <w:r w:rsidRPr="00342074">
              <w:rPr>
                <w:rFonts w:ascii="Times New Roman" w:eastAsia="Times New Roman" w:hAnsi="Times New Roman" w:cs="Times New Roman"/>
                <w:b/>
                <w:bCs/>
                <w:sz w:val="24"/>
                <w:szCs w:val="24"/>
                <w:lang w:eastAsia="ar-SA"/>
              </w:rPr>
              <w:t>Кардымовского</w:t>
            </w:r>
            <w:proofErr w:type="spellEnd"/>
            <w:r w:rsidRPr="00342074">
              <w:rPr>
                <w:rFonts w:ascii="Times New Roman" w:eastAsia="Times New Roman" w:hAnsi="Times New Roman" w:cs="Times New Roman"/>
                <w:b/>
                <w:bCs/>
                <w:sz w:val="24"/>
                <w:szCs w:val="24"/>
                <w:lang w:eastAsia="ar-SA"/>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sz w:val="24"/>
                <w:szCs w:val="24"/>
                <w:lang w:eastAsia="ru-RU"/>
              </w:rPr>
            </w:pPr>
            <w:r w:rsidRPr="00342074">
              <w:rPr>
                <w:rFonts w:ascii="Times New Roman" w:eastAsia="Times New Roman" w:hAnsi="Times New Roman" w:cs="Times New Roman"/>
                <w:b/>
                <w:bCs/>
                <w:sz w:val="24"/>
                <w:szCs w:val="24"/>
                <w:lang w:eastAsia="ru-RU"/>
              </w:rPr>
              <w:t xml:space="preserve">Комплекс процессных мероприятий </w:t>
            </w:r>
            <w:r w:rsidRPr="00342074">
              <w:rPr>
                <w:rFonts w:ascii="Times New Roman" w:eastAsia="Times New Roman" w:hAnsi="Times New Roman" w:cs="Times New Roman"/>
                <w:b/>
                <w:color w:val="000000"/>
                <w:sz w:val="24"/>
                <w:szCs w:val="24"/>
                <w:lang w:eastAsia="ru-RU"/>
              </w:rPr>
              <w:t>«Повышение эффективности охраны земель на территории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autoSpaceDE w:val="0"/>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Реализация мероприятий, направленных на повышение эффективности охраны земель на территории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08 4 01 22010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bCs/>
                <w:sz w:val="24"/>
                <w:szCs w:val="24"/>
                <w:lang w:eastAsia="ru-RU"/>
              </w:rPr>
              <w:lastRenderedPageBreak/>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08 4 01 22010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sz w:val="24"/>
                <w:szCs w:val="24"/>
                <w:lang w:eastAsia="ru-RU"/>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08 4 01 22010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
                <w:sz w:val="24"/>
                <w:szCs w:val="24"/>
                <w:lang w:eastAsia="ru-RU"/>
              </w:rPr>
              <w:t>Другие вопросы в области национальной экономики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08 4 01 22010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08 4 01 22010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3 000,00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sz w:val="24"/>
                <w:szCs w:val="24"/>
                <w:lang w:eastAsia="ru-RU"/>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76 0 01 00000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 xml:space="preserve">Расходы на обеспечение </w:t>
            </w:r>
            <w:r w:rsidRPr="00342074">
              <w:rPr>
                <w:rFonts w:ascii="Times New Roman" w:eastAsia="Times New Roman" w:hAnsi="Times New Roman" w:cs="Times New Roman"/>
                <w:b/>
                <w:bCs/>
                <w:iCs/>
                <w:sz w:val="24"/>
                <w:szCs w:val="24"/>
                <w:lang w:eastAsia="ru-RU"/>
              </w:rPr>
              <w:t>деятельности</w:t>
            </w:r>
            <w:r w:rsidRPr="00342074">
              <w:rPr>
                <w:rFonts w:ascii="Times New Roman" w:eastAsia="Times New Roman" w:hAnsi="Times New Roman" w:cs="Times New Roman"/>
                <w:b/>
                <w:bCs/>
                <w:sz w:val="24"/>
                <w:szCs w:val="24"/>
                <w:lang w:eastAsia="ru-RU"/>
              </w:rPr>
              <w:t xml:space="preserve">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76 0 01 00140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color w:val="000000"/>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76 0 01 00140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76 0 01 00140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76 0 01 00140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120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636 200,00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Обеспечение деятельности контрольно-ревизионной комиссии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lastRenderedPageBreak/>
              <w:t>Обеспечение деятельности аппарата контрольно-ревизионной комиссии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t>Расходы, переданные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(контрольно-ревизионная комиссия)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П1102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П1102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color w:val="000000"/>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П1102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78 0 01 П1102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vAlign w:val="bottom"/>
          </w:tcPr>
          <w:p w:rsidR="00342074" w:rsidRPr="00342074" w:rsidRDefault="00342074" w:rsidP="00342074">
            <w:pPr>
              <w:spacing w:after="0" w:line="240" w:lineRule="auto"/>
              <w:jc w:val="both"/>
              <w:rPr>
                <w:rFonts w:ascii="Times New Roman" w:eastAsia="Times New Roman" w:hAnsi="Times New Roman" w:cs="Times New Roman"/>
                <w:color w:val="FF0000"/>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78 0 01 П1102</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709"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vAlign w:val="bottom"/>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sz w:val="24"/>
                <w:szCs w:val="24"/>
                <w:lang w:eastAsia="ru-RU"/>
              </w:rPr>
              <w:t>78 0 01 П1102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21 300,00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Cs/>
                <w:sz w:val="24"/>
                <w:szCs w:val="24"/>
                <w:lang w:eastAsia="ru-RU"/>
              </w:rPr>
              <w:t xml:space="preserve">Резервный фонд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sz w:val="24"/>
                <w:szCs w:val="24"/>
                <w:lang w:eastAsia="ru-RU"/>
              </w:rPr>
            </w:pPr>
            <w:r w:rsidRPr="00342074">
              <w:rPr>
                <w:rFonts w:ascii="Times New Roman" w:eastAsia="Times New Roman" w:hAnsi="Times New Roman" w:cs="Times New Roman"/>
                <w:b/>
                <w:bCs/>
                <w:iCs/>
                <w:sz w:val="24"/>
                <w:szCs w:val="24"/>
                <w:lang w:eastAsia="ru-RU"/>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Cs/>
                <w:sz w:val="24"/>
                <w:szCs w:val="24"/>
                <w:lang w:eastAsia="ru-RU"/>
              </w:rPr>
            </w:pPr>
            <w:r w:rsidRPr="00342074">
              <w:rPr>
                <w:rFonts w:ascii="Times New Roman" w:eastAsia="Times New Roman" w:hAnsi="Times New Roman" w:cs="Times New Roman"/>
                <w:b/>
                <w:bCs/>
                <w:iCs/>
                <w:sz w:val="24"/>
                <w:szCs w:val="24"/>
                <w:lang w:eastAsia="ru-RU"/>
              </w:rPr>
              <w:t>Расходы за счет средств резервного фонда  Администрации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84 0 01 28880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84 0 01 28880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color w:val="000000"/>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84 0 01 28880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Cs/>
                <w:sz w:val="24"/>
                <w:szCs w:val="24"/>
                <w:lang w:eastAsia="ru-RU"/>
              </w:rPr>
            </w:pPr>
            <w:r w:rsidRPr="00342074">
              <w:rPr>
                <w:rFonts w:ascii="Times New Roman" w:eastAsia="Times New Roman" w:hAnsi="Times New Roman" w:cs="Times New Roman"/>
                <w:b/>
                <w:bCs/>
                <w:i/>
                <w:iCs/>
                <w:sz w:val="24"/>
                <w:szCs w:val="24"/>
                <w:lang w:eastAsia="ru-RU"/>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84 0 01 28880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11</w:t>
            </w: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84 0 01 28880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870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50 000,00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97 0 00 00000</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97 0 01 00000</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
                <w:bCs/>
                <w:sz w:val="24"/>
                <w:szCs w:val="24"/>
                <w:lang w:eastAsia="ru-RU"/>
              </w:rPr>
              <w:lastRenderedPageBreak/>
              <w:t>Расходы, переданные бюджету муниципального образования «</w:t>
            </w:r>
            <w:proofErr w:type="spellStart"/>
            <w:r w:rsidRPr="00342074">
              <w:rPr>
                <w:rFonts w:ascii="Times New Roman" w:eastAsia="Times New Roman" w:hAnsi="Times New Roman" w:cs="Times New Roman"/>
                <w:b/>
                <w:bCs/>
                <w:sz w:val="24"/>
                <w:szCs w:val="24"/>
                <w:lang w:eastAsia="ru-RU"/>
              </w:rPr>
              <w:t>Кардымовский</w:t>
            </w:r>
            <w:proofErr w:type="spellEnd"/>
            <w:r w:rsidRPr="00342074">
              <w:rPr>
                <w:rFonts w:ascii="Times New Roman" w:eastAsia="Times New Roman" w:hAnsi="Times New Roman" w:cs="Times New Roman"/>
                <w:b/>
                <w:bCs/>
                <w:sz w:val="24"/>
                <w:szCs w:val="24"/>
                <w:lang w:eastAsia="ru-RU"/>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П1112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sz w:val="24"/>
                <w:szCs w:val="24"/>
                <w:lang w:eastAsia="ru-RU"/>
              </w:rPr>
            </w:pPr>
            <w:r w:rsidRPr="00342074">
              <w:rPr>
                <w:rFonts w:ascii="Times New Roman" w:eastAsia="Times New Roman" w:hAnsi="Times New Roman" w:cs="Times New Roman"/>
                <w:b/>
                <w:bCs/>
                <w:sz w:val="24"/>
                <w:szCs w:val="24"/>
                <w:lang w:eastAsia="ru-RU"/>
              </w:rPr>
              <w:t xml:space="preserve">Администрация Каменского сельского поселения </w:t>
            </w:r>
            <w:proofErr w:type="spellStart"/>
            <w:r w:rsidRPr="00342074">
              <w:rPr>
                <w:rFonts w:ascii="Times New Roman" w:eastAsia="Times New Roman" w:hAnsi="Times New Roman" w:cs="Times New Roman"/>
                <w:b/>
                <w:bCs/>
                <w:sz w:val="24"/>
                <w:szCs w:val="24"/>
                <w:lang w:eastAsia="ru-RU"/>
              </w:rPr>
              <w:t>Кардымовского</w:t>
            </w:r>
            <w:proofErr w:type="spellEnd"/>
            <w:r w:rsidRPr="00342074">
              <w:rPr>
                <w:rFonts w:ascii="Times New Roman" w:eastAsia="Times New Roman" w:hAnsi="Times New Roman" w:cs="Times New Roman"/>
                <w:b/>
                <w:bCs/>
                <w:sz w:val="24"/>
                <w:szCs w:val="24"/>
                <w:lang w:eastAsia="ru-RU"/>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97 0 01 П1112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
                <w:bCs/>
                <w:i/>
                <w:iCs/>
                <w:color w:val="000000"/>
                <w:sz w:val="24"/>
                <w:szCs w:val="24"/>
                <w:lang w:eastAsia="ru-RU"/>
              </w:rPr>
            </w:pPr>
            <w:r w:rsidRPr="00342074">
              <w:rPr>
                <w:rFonts w:ascii="Times New Roman" w:eastAsia="Times New Roman" w:hAnsi="Times New Roman" w:cs="Times New Roman"/>
                <w:b/>
                <w:sz w:val="24"/>
                <w:szCs w:val="24"/>
                <w:lang w:eastAsia="ru-RU"/>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sz w:val="24"/>
                <w:szCs w:val="24"/>
                <w:lang w:eastAsia="ru-RU"/>
              </w:rPr>
              <w:t>97 0 01 П1112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Look w:val="00A0" w:firstRow="1" w:lastRow="0" w:firstColumn="1" w:lastColumn="0" w:noHBand="0" w:noVBand="0"/>
        </w:tblPrEx>
        <w:trPr>
          <w:cantSplit/>
        </w:trPr>
        <w:tc>
          <w:tcPr>
            <w:tcW w:w="3686" w:type="dxa"/>
            <w:tcBorders>
              <w:top w:val="nil"/>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sz w:val="24"/>
                <w:szCs w:val="24"/>
                <w:lang w:eastAsia="ru-RU"/>
              </w:rPr>
            </w:pPr>
            <w:r w:rsidRPr="00342074">
              <w:rPr>
                <w:rFonts w:ascii="Times New Roman" w:eastAsia="Times New Roman" w:hAnsi="Times New Roman" w:cs="Times New Roman"/>
                <w:b/>
                <w:bCs/>
                <w:i/>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97 0 01 П1112</w:t>
            </w:r>
          </w:p>
        </w:tc>
        <w:tc>
          <w:tcPr>
            <w:tcW w:w="1134"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930</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01</w:t>
            </w:r>
          </w:p>
        </w:tc>
        <w:tc>
          <w:tcPr>
            <w:tcW w:w="567" w:type="dxa"/>
            <w:tcBorders>
              <w:top w:val="nil"/>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06</w:t>
            </w:r>
          </w:p>
        </w:tc>
        <w:tc>
          <w:tcPr>
            <w:tcW w:w="709" w:type="dxa"/>
            <w:tcBorders>
              <w:top w:val="nil"/>
              <w:left w:val="nil"/>
              <w:bottom w:val="single" w:sz="4" w:space="0" w:color="000000"/>
              <w:right w:val="single" w:sz="4" w:space="0" w:color="000000"/>
            </w:tcBorders>
            <w:shd w:val="clear" w:color="000000" w:fill="auto"/>
            <w:noWrap/>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b/>
                <w:sz w:val="24"/>
                <w:szCs w:val="24"/>
                <w:lang w:eastAsia="ru-RU"/>
              </w:rPr>
            </w:pPr>
            <w:r w:rsidRPr="00342074">
              <w:rPr>
                <w:rFonts w:ascii="Times New Roman" w:eastAsia="Times New Roman" w:hAnsi="Times New Roman" w:cs="Times New Roman"/>
                <w:b/>
                <w:sz w:val="24"/>
                <w:szCs w:val="24"/>
                <w:lang w:eastAsia="ru-RU"/>
              </w:rPr>
              <w:t>900,00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sz w:val="24"/>
                <w:szCs w:val="24"/>
                <w:lang w:eastAsia="ru-RU"/>
              </w:rPr>
            </w:pPr>
            <w:r w:rsidRPr="00342074">
              <w:rPr>
                <w:rFonts w:ascii="Times New Roman" w:eastAsia="Times New Roman" w:hAnsi="Times New Roman" w:cs="Times New Roman"/>
                <w:bCs/>
                <w:sz w:val="24"/>
                <w:szCs w:val="24"/>
                <w:lang w:eastAsia="ru-RU"/>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 П1112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500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r w:rsidR="00342074" w:rsidRPr="00342074" w:rsidTr="002C5CF8">
        <w:tblPrEx>
          <w:tblLook w:val="00A0" w:firstRow="1" w:lastRow="0" w:firstColumn="1" w:lastColumn="0" w:noHBand="0" w:noVBand="0"/>
        </w:tblPrEx>
        <w:trPr>
          <w:cantSplit/>
        </w:trPr>
        <w:tc>
          <w:tcPr>
            <w:tcW w:w="3686" w:type="dxa"/>
            <w:tcBorders>
              <w:top w:val="single" w:sz="4" w:space="0" w:color="auto"/>
              <w:left w:val="single" w:sz="4" w:space="0" w:color="000000"/>
              <w:bottom w:val="single" w:sz="4" w:space="0" w:color="000000"/>
              <w:right w:val="single" w:sz="4" w:space="0" w:color="000000"/>
            </w:tcBorders>
            <w:shd w:val="clear" w:color="000000" w:fill="auto"/>
          </w:tcPr>
          <w:p w:rsidR="00342074" w:rsidRPr="00342074" w:rsidRDefault="00342074" w:rsidP="00342074">
            <w:pPr>
              <w:spacing w:after="0" w:line="240" w:lineRule="auto"/>
              <w:jc w:val="both"/>
              <w:rPr>
                <w:rFonts w:ascii="Times New Roman" w:eastAsia="Times New Roman" w:hAnsi="Times New Roman" w:cs="Times New Roman"/>
                <w:bCs/>
                <w:i/>
                <w:sz w:val="24"/>
                <w:szCs w:val="24"/>
                <w:lang w:eastAsia="ru-RU"/>
              </w:rPr>
            </w:pPr>
            <w:r w:rsidRPr="00342074">
              <w:rPr>
                <w:rFonts w:ascii="Times New Roman" w:eastAsia="Times New Roman" w:hAnsi="Times New Roman" w:cs="Times New Roman"/>
                <w:bCs/>
                <w:i/>
                <w:sz w:val="24"/>
                <w:szCs w:val="24"/>
                <w:lang w:eastAsia="ru-RU"/>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97 0 01 П1112</w:t>
            </w:r>
          </w:p>
        </w:tc>
        <w:tc>
          <w:tcPr>
            <w:tcW w:w="1134"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42074" w:rsidRPr="00342074" w:rsidRDefault="00342074" w:rsidP="00342074">
            <w:pPr>
              <w:spacing w:after="0" w:line="240" w:lineRule="auto"/>
              <w:jc w:val="center"/>
              <w:rPr>
                <w:rFonts w:ascii="Times New Roman" w:eastAsia="Times New Roman" w:hAnsi="Times New Roman" w:cs="Times New Roman"/>
                <w:color w:val="000000"/>
                <w:sz w:val="24"/>
                <w:szCs w:val="24"/>
                <w:lang w:eastAsia="ru-RU"/>
              </w:rPr>
            </w:pPr>
            <w:r w:rsidRPr="00342074">
              <w:rPr>
                <w:rFonts w:ascii="Times New Roman" w:eastAsia="Times New Roman" w:hAnsi="Times New Roman" w:cs="Times New Roman"/>
                <w:color w:val="000000"/>
                <w:sz w:val="24"/>
                <w:szCs w:val="24"/>
                <w:lang w:eastAsia="ru-RU"/>
              </w:rPr>
              <w:t>540</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342074" w:rsidRPr="00342074" w:rsidRDefault="00342074" w:rsidP="00342074">
            <w:pPr>
              <w:spacing w:after="0" w:line="240" w:lineRule="auto"/>
              <w:jc w:val="right"/>
              <w:rPr>
                <w:rFonts w:ascii="Times New Roman" w:eastAsia="Times New Roman" w:hAnsi="Times New Roman" w:cs="Times New Roman"/>
                <w:sz w:val="24"/>
                <w:szCs w:val="24"/>
                <w:lang w:eastAsia="ru-RU"/>
              </w:rPr>
            </w:pPr>
            <w:r w:rsidRPr="00342074">
              <w:rPr>
                <w:rFonts w:ascii="Times New Roman" w:eastAsia="Times New Roman" w:hAnsi="Times New Roman" w:cs="Times New Roman"/>
                <w:sz w:val="24"/>
                <w:szCs w:val="24"/>
                <w:lang w:eastAsia="ru-RU"/>
              </w:rPr>
              <w:t>900,00</w:t>
            </w:r>
          </w:p>
        </w:tc>
      </w:tr>
    </w:tbl>
    <w:p w:rsidR="00342074" w:rsidRPr="00342074" w:rsidRDefault="00342074" w:rsidP="00342074">
      <w:pPr>
        <w:spacing w:after="0" w:line="240" w:lineRule="auto"/>
        <w:rPr>
          <w:rFonts w:ascii="Times New Roman" w:eastAsia="Times New Roman" w:hAnsi="Times New Roman" w:cs="Times New Roman"/>
          <w:sz w:val="24"/>
          <w:szCs w:val="24"/>
          <w:lang w:eastAsia="ru-RU"/>
        </w:rPr>
      </w:pPr>
    </w:p>
    <w:p w:rsidR="00F36FA1" w:rsidRDefault="00F36FA1"/>
    <w:sectPr w:rsidR="00F36FA1" w:rsidSect="0034207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5028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55B33BC"/>
    <w:multiLevelType w:val="hybridMultilevel"/>
    <w:tmpl w:val="04B4DFAC"/>
    <w:lvl w:ilvl="0" w:tplc="C402F9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376"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3">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4">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ED3E22"/>
    <w:multiLevelType w:val="hybridMultilevel"/>
    <w:tmpl w:val="68142F4E"/>
    <w:lvl w:ilvl="0" w:tplc="CE065BE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24FE5"/>
    <w:multiLevelType w:val="hybridMultilevel"/>
    <w:tmpl w:val="C38C54CE"/>
    <w:lvl w:ilvl="0" w:tplc="72A8310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B6794"/>
    <w:multiLevelType w:val="hybridMultilevel"/>
    <w:tmpl w:val="DC30D7DA"/>
    <w:lvl w:ilvl="0" w:tplc="2B9ED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E245AC"/>
    <w:multiLevelType w:val="hybridMultilevel"/>
    <w:tmpl w:val="9740E6D2"/>
    <w:lvl w:ilvl="0" w:tplc="FB9AF6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303F51"/>
    <w:multiLevelType w:val="hybridMultilevel"/>
    <w:tmpl w:val="BAD62CC8"/>
    <w:lvl w:ilvl="0" w:tplc="A042A260">
      <w:start w:val="3"/>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4B960718"/>
    <w:multiLevelType w:val="hybridMultilevel"/>
    <w:tmpl w:val="2A426CFC"/>
    <w:lvl w:ilvl="0" w:tplc="98628EF0">
      <w:start w:val="1"/>
      <w:numFmt w:val="decimal"/>
      <w:lvlText w:val="%1."/>
      <w:lvlJc w:val="left"/>
      <w:pPr>
        <w:ind w:left="1828" w:hanging="12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6BC2AD9"/>
    <w:multiLevelType w:val="hybridMultilevel"/>
    <w:tmpl w:val="8D9AE82A"/>
    <w:lvl w:ilvl="0" w:tplc="43D0FA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AF7E28"/>
    <w:multiLevelType w:val="hybridMultilevel"/>
    <w:tmpl w:val="F42A956C"/>
    <w:lvl w:ilvl="0" w:tplc="0EEA619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060A93"/>
    <w:multiLevelType w:val="hybridMultilevel"/>
    <w:tmpl w:val="E3FE2964"/>
    <w:lvl w:ilvl="0" w:tplc="A042A26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nsid w:val="5D834603"/>
    <w:multiLevelType w:val="hybridMultilevel"/>
    <w:tmpl w:val="E0F240BA"/>
    <w:lvl w:ilvl="0" w:tplc="2A963F26">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DB1BE8"/>
    <w:multiLevelType w:val="hybridMultilevel"/>
    <w:tmpl w:val="E09093FE"/>
    <w:lvl w:ilvl="0" w:tplc="68EA6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6D76CC"/>
    <w:multiLevelType w:val="hybridMultilevel"/>
    <w:tmpl w:val="C38C54CE"/>
    <w:lvl w:ilvl="0" w:tplc="72A8310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350378"/>
    <w:multiLevelType w:val="hybridMultilevel"/>
    <w:tmpl w:val="E3FE2964"/>
    <w:lvl w:ilvl="0" w:tplc="A042A26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nsid w:val="70793035"/>
    <w:multiLevelType w:val="hybridMultilevel"/>
    <w:tmpl w:val="1778ADFA"/>
    <w:lvl w:ilvl="0" w:tplc="2514DCFA">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5A66F8"/>
    <w:multiLevelType w:val="hybridMultilevel"/>
    <w:tmpl w:val="12D26E40"/>
    <w:lvl w:ilvl="0" w:tplc="14788C26">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9"/>
  </w:num>
  <w:num w:numId="3">
    <w:abstractNumId w:val="4"/>
  </w:num>
  <w:num w:numId="4">
    <w:abstractNumId w:val="19"/>
  </w:num>
  <w:num w:numId="5">
    <w:abstractNumId w:val="11"/>
  </w:num>
  <w:num w:numId="6">
    <w:abstractNumId w:val="2"/>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18"/>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9D"/>
    <w:rsid w:val="00342074"/>
    <w:rsid w:val="00E90F9D"/>
    <w:rsid w:val="00F3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2074"/>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342074"/>
    <w:pPr>
      <w:keepNext/>
      <w:spacing w:after="0" w:line="240" w:lineRule="auto"/>
      <w:ind w:firstLine="720"/>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342074"/>
    <w:pPr>
      <w:keepNext/>
      <w:spacing w:after="0" w:line="240" w:lineRule="auto"/>
      <w:jc w:val="center"/>
      <w:outlineLvl w:val="2"/>
    </w:pPr>
    <w:rPr>
      <w:rFonts w:ascii="Times New Roman" w:eastAsia="Times New Roman" w:hAnsi="Times New Roman" w:cs="Times New Roman"/>
      <w:b/>
      <w:sz w:val="44"/>
      <w:szCs w:val="20"/>
      <w:lang w:eastAsia="ru-RU"/>
    </w:rPr>
  </w:style>
  <w:style w:type="paragraph" w:styleId="4">
    <w:name w:val="heading 4"/>
    <w:basedOn w:val="a"/>
    <w:next w:val="a"/>
    <w:link w:val="40"/>
    <w:uiPriority w:val="99"/>
    <w:qFormat/>
    <w:rsid w:val="00342074"/>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342074"/>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qFormat/>
    <w:rsid w:val="00342074"/>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42074"/>
    <w:pPr>
      <w:keepNext/>
      <w:spacing w:after="0" w:line="240" w:lineRule="auto"/>
      <w:outlineLvl w:val="6"/>
    </w:pPr>
    <w:rPr>
      <w:rFonts w:ascii="Times New Roman" w:eastAsia="Times New Roman" w:hAnsi="Times New Roman" w:cs="Times New Roman"/>
      <w:bCs/>
      <w:i/>
      <w:iCs/>
      <w:lang w:eastAsia="ru-RU"/>
    </w:rPr>
  </w:style>
  <w:style w:type="paragraph" w:styleId="8">
    <w:name w:val="heading 8"/>
    <w:basedOn w:val="a"/>
    <w:next w:val="a"/>
    <w:link w:val="80"/>
    <w:qFormat/>
    <w:rsid w:val="00342074"/>
    <w:pPr>
      <w:keepNext/>
      <w:spacing w:after="0" w:line="240" w:lineRule="auto"/>
      <w:outlineLvl w:val="7"/>
    </w:pPr>
    <w:rPr>
      <w:rFonts w:ascii="Times New Roman" w:eastAsia="Times New Roman" w:hAnsi="Times New Roman" w:cs="Times New Roman"/>
      <w:b/>
      <w:bCs/>
      <w:i/>
      <w:sz w:val="24"/>
      <w:szCs w:val="24"/>
      <w:lang w:eastAsia="ru-RU"/>
    </w:rPr>
  </w:style>
  <w:style w:type="paragraph" w:styleId="9">
    <w:name w:val="heading 9"/>
    <w:basedOn w:val="a"/>
    <w:next w:val="a"/>
    <w:link w:val="90"/>
    <w:qFormat/>
    <w:rsid w:val="00342074"/>
    <w:pPr>
      <w:keepNext/>
      <w:spacing w:after="0" w:line="240" w:lineRule="auto"/>
      <w:outlineLvl w:val="8"/>
    </w:pPr>
    <w:rPr>
      <w:rFonts w:ascii="Times New Roman" w:eastAsia="Times New Roman" w:hAnsi="Times New Roman" w:cs="Times New Roman"/>
      <w:i/>
      <w:i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207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4207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34207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34207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4207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34207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42074"/>
    <w:rPr>
      <w:rFonts w:ascii="Times New Roman" w:eastAsia="Times New Roman" w:hAnsi="Times New Roman" w:cs="Times New Roman"/>
      <w:bCs/>
      <w:i/>
      <w:iCs/>
      <w:lang w:eastAsia="ru-RU"/>
    </w:rPr>
  </w:style>
  <w:style w:type="character" w:customStyle="1" w:styleId="80">
    <w:name w:val="Заголовок 8 Знак"/>
    <w:basedOn w:val="a0"/>
    <w:link w:val="8"/>
    <w:rsid w:val="0034207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rsid w:val="00342074"/>
    <w:rPr>
      <w:rFonts w:ascii="Times New Roman" w:eastAsia="Times New Roman" w:hAnsi="Times New Roman" w:cs="Times New Roman"/>
      <w:i/>
      <w:iCs/>
      <w:sz w:val="20"/>
      <w:lang w:eastAsia="ru-RU"/>
    </w:rPr>
  </w:style>
  <w:style w:type="numbering" w:customStyle="1" w:styleId="11">
    <w:name w:val="Нет списка1"/>
    <w:next w:val="a2"/>
    <w:uiPriority w:val="99"/>
    <w:semiHidden/>
    <w:rsid w:val="00342074"/>
  </w:style>
  <w:style w:type="paragraph" w:customStyle="1" w:styleId="ConsPlusNormal">
    <w:name w:val="ConsPlusNormal"/>
    <w:link w:val="ConsPlusNormal0"/>
    <w:qFormat/>
    <w:rsid w:val="003420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420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342074"/>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81">
    <w:name w:val="çàãîëîâîê 8"/>
    <w:basedOn w:val="a"/>
    <w:next w:val="a"/>
    <w:uiPriority w:val="99"/>
    <w:rsid w:val="00342074"/>
    <w:pPr>
      <w:keepNext/>
      <w:spacing w:before="120" w:after="0" w:line="360" w:lineRule="auto"/>
      <w:jc w:val="center"/>
    </w:pPr>
    <w:rPr>
      <w:rFonts w:ascii="Times New Roman" w:eastAsia="Times New Roman" w:hAnsi="Times New Roman" w:cs="Times New Roman"/>
      <w:sz w:val="24"/>
      <w:szCs w:val="20"/>
      <w:lang w:eastAsia="ru-RU"/>
    </w:rPr>
  </w:style>
  <w:style w:type="paragraph" w:customStyle="1" w:styleId="51">
    <w:name w:val="çàãîëîâîê 5"/>
    <w:basedOn w:val="a"/>
    <w:next w:val="a"/>
    <w:uiPriority w:val="99"/>
    <w:rsid w:val="00342074"/>
    <w:pPr>
      <w:keepNext/>
      <w:spacing w:before="120"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34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2074"/>
    <w:rPr>
      <w:rFonts w:ascii="Courier New" w:eastAsia="Times New Roman" w:hAnsi="Courier New" w:cs="Courier New"/>
      <w:sz w:val="20"/>
      <w:szCs w:val="20"/>
      <w:lang w:eastAsia="ru-RU"/>
    </w:rPr>
  </w:style>
  <w:style w:type="paragraph" w:customStyle="1" w:styleId="a3">
    <w:name w:val="Îáû÷íûé"/>
    <w:rsid w:val="00342074"/>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3420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342074"/>
    <w:rPr>
      <w:rFonts w:ascii="Times New Roman" w:eastAsia="Times New Roman" w:hAnsi="Times New Roman" w:cs="Times New Roman"/>
      <w:sz w:val="20"/>
      <w:szCs w:val="20"/>
      <w:lang w:eastAsia="ru-RU"/>
    </w:rPr>
  </w:style>
  <w:style w:type="character" w:styleId="a6">
    <w:name w:val="page number"/>
    <w:basedOn w:val="a0"/>
    <w:uiPriority w:val="99"/>
    <w:rsid w:val="00342074"/>
  </w:style>
  <w:style w:type="paragraph" w:styleId="a7">
    <w:name w:val="Balloon Text"/>
    <w:basedOn w:val="a"/>
    <w:link w:val="a8"/>
    <w:uiPriority w:val="99"/>
    <w:rsid w:val="0034207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342074"/>
    <w:rPr>
      <w:rFonts w:ascii="Tahoma" w:eastAsia="Times New Roman" w:hAnsi="Tahoma" w:cs="Tahoma"/>
      <w:sz w:val="16"/>
      <w:szCs w:val="16"/>
      <w:lang w:eastAsia="ru-RU"/>
    </w:rPr>
  </w:style>
  <w:style w:type="paragraph" w:styleId="a9">
    <w:name w:val="Message Header"/>
    <w:basedOn w:val="aa"/>
    <w:link w:val="ab"/>
    <w:uiPriority w:val="99"/>
    <w:rsid w:val="00342074"/>
    <w:pPr>
      <w:keepLines/>
      <w:spacing w:after="0" w:line="415" w:lineRule="atLeast"/>
      <w:ind w:left="1560" w:hanging="720"/>
    </w:pPr>
    <w:rPr>
      <w:lang w:val="x-none" w:eastAsia="en-US"/>
    </w:rPr>
  </w:style>
  <w:style w:type="character" w:customStyle="1" w:styleId="ab">
    <w:name w:val="Шапка Знак"/>
    <w:basedOn w:val="a0"/>
    <w:link w:val="a9"/>
    <w:uiPriority w:val="99"/>
    <w:rsid w:val="00342074"/>
    <w:rPr>
      <w:rFonts w:ascii="Times New Roman" w:eastAsia="Times New Roman" w:hAnsi="Times New Roman" w:cs="Times New Roman"/>
      <w:sz w:val="20"/>
      <w:szCs w:val="20"/>
      <w:lang w:val="x-none"/>
    </w:rPr>
  </w:style>
  <w:style w:type="paragraph" w:styleId="aa">
    <w:name w:val="Body Text"/>
    <w:aliases w:val=" Знак"/>
    <w:basedOn w:val="a"/>
    <w:link w:val="ac"/>
    <w:uiPriority w:val="99"/>
    <w:rsid w:val="00342074"/>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aliases w:val=" Знак Знак"/>
    <w:basedOn w:val="a0"/>
    <w:link w:val="aa"/>
    <w:uiPriority w:val="99"/>
    <w:rsid w:val="00342074"/>
    <w:rPr>
      <w:rFonts w:ascii="Times New Roman" w:eastAsia="Times New Roman" w:hAnsi="Times New Roman" w:cs="Times New Roman"/>
      <w:sz w:val="20"/>
      <w:szCs w:val="20"/>
      <w:lang w:eastAsia="ru-RU"/>
    </w:rPr>
  </w:style>
  <w:style w:type="paragraph" w:styleId="ad">
    <w:name w:val="Plain Text"/>
    <w:basedOn w:val="a"/>
    <w:link w:val="ae"/>
    <w:uiPriority w:val="99"/>
    <w:rsid w:val="00342074"/>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uiPriority w:val="99"/>
    <w:rsid w:val="00342074"/>
    <w:rPr>
      <w:rFonts w:ascii="Courier New" w:eastAsia="Times New Roman" w:hAnsi="Courier New" w:cs="Times New Roman"/>
      <w:sz w:val="20"/>
      <w:szCs w:val="20"/>
      <w:lang w:val="x-none" w:eastAsia="x-none"/>
    </w:rPr>
  </w:style>
  <w:style w:type="paragraph" w:styleId="af">
    <w:name w:val="Title"/>
    <w:basedOn w:val="a"/>
    <w:link w:val="af0"/>
    <w:qFormat/>
    <w:rsid w:val="0034207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0">
    <w:name w:val="Название Знак"/>
    <w:basedOn w:val="a0"/>
    <w:link w:val="af"/>
    <w:rsid w:val="00342074"/>
    <w:rPr>
      <w:rFonts w:ascii="Times New Roman" w:eastAsia="Times New Roman" w:hAnsi="Times New Roman" w:cs="Times New Roman"/>
      <w:b/>
      <w:bCs/>
      <w:sz w:val="28"/>
      <w:szCs w:val="24"/>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2074"/>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rsid w:val="00342074"/>
    <w:rPr>
      <w:rFonts w:ascii="Arial" w:eastAsia="Times New Roman" w:hAnsi="Arial" w:cs="Arial"/>
      <w:sz w:val="20"/>
      <w:szCs w:val="20"/>
      <w:lang w:eastAsia="ru-RU"/>
    </w:rPr>
  </w:style>
  <w:style w:type="paragraph" w:customStyle="1" w:styleId="ConsPlusCell">
    <w:name w:val="ConsPlusCell"/>
    <w:rsid w:val="00342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er"/>
    <w:basedOn w:val="a"/>
    <w:link w:val="af2"/>
    <w:rsid w:val="003420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342074"/>
    <w:rPr>
      <w:rFonts w:ascii="Times New Roman" w:eastAsia="Times New Roman" w:hAnsi="Times New Roman" w:cs="Times New Roman"/>
      <w:sz w:val="24"/>
      <w:szCs w:val="24"/>
      <w:lang w:eastAsia="ru-RU"/>
    </w:rPr>
  </w:style>
  <w:style w:type="paragraph" w:styleId="af3">
    <w:name w:val="Body Text Indent"/>
    <w:basedOn w:val="a"/>
    <w:next w:val="a"/>
    <w:link w:val="af4"/>
    <w:rsid w:val="0034207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342074"/>
    <w:rPr>
      <w:rFonts w:ascii="Times New Roman" w:eastAsia="Times New Roman" w:hAnsi="Times New Roman" w:cs="Times New Roman"/>
      <w:sz w:val="24"/>
      <w:szCs w:val="24"/>
      <w:lang w:eastAsia="ru-RU"/>
    </w:rPr>
  </w:style>
  <w:style w:type="character" w:customStyle="1" w:styleId="FontStyle17">
    <w:name w:val="Font Style17"/>
    <w:uiPriority w:val="99"/>
    <w:rsid w:val="00342074"/>
    <w:rPr>
      <w:rFonts w:ascii="Times New Roman" w:hAnsi="Times New Roman" w:cs="Times New Roman" w:hint="default"/>
      <w:sz w:val="22"/>
      <w:szCs w:val="22"/>
    </w:rPr>
  </w:style>
  <w:style w:type="character" w:customStyle="1" w:styleId="af5">
    <w:name w:val="Цветовое выделение"/>
    <w:uiPriority w:val="99"/>
    <w:rsid w:val="00342074"/>
    <w:rPr>
      <w:b/>
      <w:bCs/>
      <w:color w:val="000080"/>
    </w:rPr>
  </w:style>
  <w:style w:type="table" w:styleId="af6">
    <w:name w:val="Table Grid"/>
    <w:basedOn w:val="a1"/>
    <w:uiPriority w:val="99"/>
    <w:rsid w:val="003420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342074"/>
    <w:pPr>
      <w:spacing w:after="0" w:line="240" w:lineRule="auto"/>
      <w:ind w:left="708"/>
    </w:pPr>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342074"/>
  </w:style>
  <w:style w:type="paragraph" w:styleId="af9">
    <w:name w:val="No Spacing"/>
    <w:link w:val="afa"/>
    <w:uiPriority w:val="99"/>
    <w:qFormat/>
    <w:rsid w:val="00342074"/>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99"/>
    <w:rsid w:val="00342074"/>
    <w:rPr>
      <w:rFonts w:ascii="Times New Roman" w:eastAsia="Times New Roman" w:hAnsi="Times New Roman" w:cs="Times New Roman"/>
      <w:sz w:val="24"/>
      <w:szCs w:val="24"/>
      <w:lang w:eastAsia="ru-RU"/>
    </w:rPr>
  </w:style>
  <w:style w:type="paragraph" w:styleId="afb">
    <w:name w:val="Subtitle"/>
    <w:basedOn w:val="a"/>
    <w:next w:val="a"/>
    <w:link w:val="afc"/>
    <w:uiPriority w:val="11"/>
    <w:qFormat/>
    <w:rsid w:val="00342074"/>
    <w:pPr>
      <w:spacing w:after="60" w:line="240" w:lineRule="auto"/>
      <w:jc w:val="center"/>
      <w:outlineLvl w:val="1"/>
    </w:pPr>
    <w:rPr>
      <w:rFonts w:ascii="Cambria" w:eastAsia="Times New Roman" w:hAnsi="Cambria" w:cs="Times New Roman"/>
      <w:sz w:val="24"/>
      <w:szCs w:val="24"/>
      <w:lang w:eastAsia="ru-RU"/>
    </w:rPr>
  </w:style>
  <w:style w:type="character" w:customStyle="1" w:styleId="afc">
    <w:name w:val="Подзаголовок Знак"/>
    <w:basedOn w:val="a0"/>
    <w:link w:val="afb"/>
    <w:uiPriority w:val="11"/>
    <w:rsid w:val="00342074"/>
    <w:rPr>
      <w:rFonts w:ascii="Cambria" w:eastAsia="Times New Roman" w:hAnsi="Cambria" w:cs="Times New Roman"/>
      <w:sz w:val="24"/>
      <w:szCs w:val="24"/>
      <w:lang w:eastAsia="ru-RU"/>
    </w:rPr>
  </w:style>
  <w:style w:type="paragraph" w:styleId="afd">
    <w:name w:val="Normal (Web)"/>
    <w:basedOn w:val="a"/>
    <w:uiPriority w:val="99"/>
    <w:rsid w:val="00342074"/>
    <w:pPr>
      <w:spacing w:before="100" w:beforeAutospacing="1" w:after="100" w:afterAutospacing="1" w:line="240" w:lineRule="auto"/>
    </w:pPr>
    <w:rPr>
      <w:rFonts w:ascii="Arial" w:eastAsia="Times New Roman" w:hAnsi="Arial" w:cs="Arial"/>
      <w:color w:val="000000"/>
      <w:sz w:val="18"/>
      <w:szCs w:val="18"/>
      <w:lang w:val="en-US" w:bidi="en-US"/>
    </w:rPr>
  </w:style>
  <w:style w:type="character" w:customStyle="1" w:styleId="blk">
    <w:name w:val="blk"/>
    <w:basedOn w:val="a0"/>
    <w:rsid w:val="00342074"/>
  </w:style>
  <w:style w:type="character" w:styleId="afe">
    <w:name w:val="Strong"/>
    <w:qFormat/>
    <w:rsid w:val="00342074"/>
    <w:rPr>
      <w:b/>
      <w:bCs/>
    </w:rPr>
  </w:style>
  <w:style w:type="paragraph" w:customStyle="1" w:styleId="ConsNonformat">
    <w:name w:val="ConsNonformat"/>
    <w:rsid w:val="00342074"/>
    <w:pPr>
      <w:spacing w:after="0" w:line="240" w:lineRule="auto"/>
    </w:pPr>
    <w:rPr>
      <w:rFonts w:ascii="Courier New" w:eastAsia="Times New Roman" w:hAnsi="Courier New" w:cs="Times New Roman"/>
      <w:snapToGrid w:val="0"/>
      <w:sz w:val="20"/>
      <w:szCs w:val="20"/>
      <w:lang w:eastAsia="ru-RU"/>
    </w:rPr>
  </w:style>
  <w:style w:type="numbering" w:customStyle="1" w:styleId="110">
    <w:name w:val="Нет списка11"/>
    <w:next w:val="a2"/>
    <w:semiHidden/>
    <w:rsid w:val="00342074"/>
  </w:style>
  <w:style w:type="paragraph" w:customStyle="1" w:styleId="aff">
    <w:name w:val="Знак Знак Знак Знак"/>
    <w:basedOn w:val="a"/>
    <w:rsid w:val="00342074"/>
    <w:pPr>
      <w:spacing w:after="160" w:line="240" w:lineRule="exact"/>
    </w:pPr>
    <w:rPr>
      <w:rFonts w:ascii="Verdana" w:eastAsia="Times New Roman" w:hAnsi="Verdana" w:cs="Times New Roman"/>
      <w:sz w:val="20"/>
      <w:szCs w:val="20"/>
      <w:lang w:val="en-US"/>
    </w:rPr>
  </w:style>
  <w:style w:type="numbering" w:customStyle="1" w:styleId="21">
    <w:name w:val="Нет списка2"/>
    <w:next w:val="a2"/>
    <w:uiPriority w:val="99"/>
    <w:semiHidden/>
    <w:rsid w:val="00342074"/>
  </w:style>
  <w:style w:type="character" w:customStyle="1" w:styleId="12">
    <w:name w:val="Шапка Знак1"/>
    <w:rsid w:val="00342074"/>
    <w:rPr>
      <w:rFonts w:ascii="Cambria" w:eastAsia="Times New Roman" w:hAnsi="Cambria" w:cs="Times New Roman"/>
      <w:sz w:val="24"/>
      <w:szCs w:val="24"/>
      <w:shd w:val="pct20" w:color="auto" w:fill="auto"/>
    </w:rPr>
  </w:style>
  <w:style w:type="character" w:styleId="aff0">
    <w:name w:val="Emphasis"/>
    <w:qFormat/>
    <w:rsid w:val="00342074"/>
    <w:rPr>
      <w:i/>
      <w:iCs/>
    </w:rPr>
  </w:style>
  <w:style w:type="paragraph" w:customStyle="1" w:styleId="aff1">
    <w:name w:val="Знак Знак Знак Знак Знак Знак Знак Знак Знак Знак"/>
    <w:basedOn w:val="a"/>
    <w:rsid w:val="00342074"/>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rsid w:val="00342074"/>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342074"/>
    <w:rPr>
      <w:rFonts w:ascii="Times New Roman" w:eastAsia="Times New Roman" w:hAnsi="Times New Roman" w:cs="Times New Roman"/>
      <w:b/>
      <w:sz w:val="28"/>
      <w:szCs w:val="20"/>
      <w:lang w:eastAsia="ru-RU"/>
    </w:rPr>
  </w:style>
  <w:style w:type="paragraph" w:styleId="22">
    <w:name w:val="Body Text Indent 2"/>
    <w:basedOn w:val="a"/>
    <w:link w:val="23"/>
    <w:rsid w:val="00342074"/>
    <w:pPr>
      <w:spacing w:after="0" w:line="240" w:lineRule="auto"/>
      <w:ind w:firstLine="720"/>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342074"/>
    <w:rPr>
      <w:rFonts w:ascii="Times New Roman" w:eastAsia="Times New Roman" w:hAnsi="Times New Roman" w:cs="Times New Roman"/>
      <w:sz w:val="28"/>
      <w:szCs w:val="20"/>
      <w:lang w:eastAsia="ru-RU"/>
    </w:rPr>
  </w:style>
  <w:style w:type="paragraph" w:styleId="33">
    <w:name w:val="Body Text Indent 3"/>
    <w:basedOn w:val="a"/>
    <w:link w:val="34"/>
    <w:rsid w:val="00342074"/>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342074"/>
    <w:rPr>
      <w:rFonts w:ascii="Times New Roman" w:eastAsia="Times New Roman" w:hAnsi="Times New Roman" w:cs="Times New Roman"/>
      <w:sz w:val="24"/>
      <w:szCs w:val="20"/>
      <w:lang w:eastAsia="ru-RU"/>
    </w:rPr>
  </w:style>
  <w:style w:type="paragraph" w:customStyle="1" w:styleId="ConsTitle">
    <w:name w:val="ConsTitle"/>
    <w:rsid w:val="0034207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342074"/>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character" w:styleId="aff2">
    <w:name w:val="Hyperlink"/>
    <w:uiPriority w:val="99"/>
    <w:rsid w:val="00342074"/>
    <w:rPr>
      <w:color w:val="0000FF"/>
      <w:u w:val="single"/>
    </w:rPr>
  </w:style>
  <w:style w:type="character" w:styleId="aff3">
    <w:name w:val="FollowedHyperlink"/>
    <w:rsid w:val="00342074"/>
    <w:rPr>
      <w:color w:val="800080"/>
      <w:u w:val="single"/>
    </w:rPr>
  </w:style>
  <w:style w:type="paragraph" w:customStyle="1" w:styleId="xl24">
    <w:name w:val="xl24"/>
    <w:basedOn w:val="a"/>
    <w:rsid w:val="00342074"/>
    <w:pPr>
      <w:spacing w:before="100" w:beforeAutospacing="1" w:after="100" w:afterAutospacing="1" w:line="240" w:lineRule="auto"/>
    </w:pPr>
    <w:rPr>
      <w:rFonts w:ascii="Arial" w:eastAsia="Times New Roman" w:hAnsi="Arial" w:cs="Arial"/>
      <w:b/>
      <w:bCs/>
      <w:lang w:eastAsia="ru-RU"/>
    </w:rPr>
  </w:style>
  <w:style w:type="paragraph" w:customStyle="1" w:styleId="xl25">
    <w:name w:val="xl25"/>
    <w:basedOn w:val="a"/>
    <w:rsid w:val="0034207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
    <w:rsid w:val="0034207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
    <w:rsid w:val="00342074"/>
    <w:pPr>
      <w:spacing w:before="100" w:beforeAutospacing="1" w:after="100" w:afterAutospacing="1" w:line="240" w:lineRule="auto"/>
    </w:pPr>
    <w:rPr>
      <w:rFonts w:ascii="Arial" w:eastAsia="Times New Roman" w:hAnsi="Arial" w:cs="Arial"/>
      <w:b/>
      <w:bCs/>
      <w:i/>
      <w:iCs/>
      <w:lang w:eastAsia="ru-RU"/>
    </w:rPr>
  </w:style>
  <w:style w:type="paragraph" w:customStyle="1" w:styleId="xl28">
    <w:name w:val="xl28"/>
    <w:basedOn w:val="a"/>
    <w:rsid w:val="00342074"/>
    <w:pPr>
      <w:spacing w:before="100" w:beforeAutospacing="1" w:after="100" w:afterAutospacing="1" w:line="240" w:lineRule="auto"/>
    </w:pPr>
    <w:rPr>
      <w:rFonts w:ascii="Arial" w:eastAsia="Times New Roman" w:hAnsi="Arial" w:cs="Arial"/>
      <w:lang w:eastAsia="ru-RU"/>
    </w:rPr>
  </w:style>
  <w:style w:type="paragraph" w:customStyle="1" w:styleId="xl29">
    <w:name w:val="xl29"/>
    <w:basedOn w:val="a"/>
    <w:rsid w:val="00342074"/>
    <w:pPr>
      <w:spacing w:before="100" w:beforeAutospacing="1" w:after="100" w:afterAutospacing="1" w:line="240" w:lineRule="auto"/>
    </w:pPr>
    <w:rPr>
      <w:rFonts w:ascii="Arial" w:eastAsia="Times New Roman" w:hAnsi="Arial" w:cs="Arial"/>
      <w:i/>
      <w:iCs/>
      <w:lang w:eastAsia="ru-RU"/>
    </w:rPr>
  </w:style>
  <w:style w:type="paragraph" w:customStyle="1" w:styleId="xl30">
    <w:name w:val="xl30"/>
    <w:basedOn w:val="a"/>
    <w:rsid w:val="0034207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w:basedOn w:val="a"/>
    <w:rsid w:val="00342074"/>
    <w:pPr>
      <w:spacing w:before="100" w:beforeAutospacing="1" w:after="100" w:afterAutospacing="1" w:line="240" w:lineRule="auto"/>
    </w:pPr>
    <w:rPr>
      <w:rFonts w:ascii="Tahoma" w:eastAsia="Times New Roman" w:hAnsi="Tahoma" w:cs="Tahoma"/>
      <w:sz w:val="20"/>
      <w:szCs w:val="20"/>
      <w:lang w:val="en-US"/>
    </w:rPr>
  </w:style>
  <w:style w:type="paragraph" w:customStyle="1" w:styleId="aff5">
    <w:name w:val="Знак Знак Знак"/>
    <w:basedOn w:val="a"/>
    <w:rsid w:val="00342074"/>
    <w:pPr>
      <w:spacing w:before="100" w:beforeAutospacing="1" w:after="100" w:afterAutospacing="1" w:line="240" w:lineRule="auto"/>
    </w:pPr>
    <w:rPr>
      <w:rFonts w:ascii="Tahoma" w:eastAsia="Times New Roman" w:hAnsi="Tahoma" w:cs="Tahoma"/>
      <w:sz w:val="20"/>
      <w:szCs w:val="20"/>
      <w:lang w:val="en-US"/>
    </w:rPr>
  </w:style>
  <w:style w:type="numbering" w:customStyle="1" w:styleId="35">
    <w:name w:val="Нет списка3"/>
    <w:next w:val="a2"/>
    <w:semiHidden/>
    <w:rsid w:val="00342074"/>
  </w:style>
  <w:style w:type="paragraph" w:styleId="24">
    <w:name w:val="Body Text 2"/>
    <w:basedOn w:val="a"/>
    <w:link w:val="25"/>
    <w:rsid w:val="00342074"/>
    <w:pPr>
      <w:spacing w:after="120" w:line="480" w:lineRule="auto"/>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342074"/>
    <w:rPr>
      <w:rFonts w:ascii="Times New Roman" w:eastAsia="Times New Roman" w:hAnsi="Times New Roman" w:cs="Times New Roman"/>
      <w:sz w:val="28"/>
      <w:szCs w:val="24"/>
      <w:lang w:eastAsia="ru-RU"/>
    </w:rPr>
  </w:style>
  <w:style w:type="paragraph" w:customStyle="1" w:styleId="CharChar1CharChar1CharChar">
    <w:name w:val="Char Char Знак Знак1 Char Char1 Знак Знак Char Char"/>
    <w:basedOn w:val="a"/>
    <w:rsid w:val="0034207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semiHidden/>
    <w:rsid w:val="00342074"/>
  </w:style>
  <w:style w:type="character" w:customStyle="1" w:styleId="news-title">
    <w:name w:val="news-title"/>
    <w:basedOn w:val="a0"/>
    <w:rsid w:val="00342074"/>
  </w:style>
  <w:style w:type="paragraph" w:customStyle="1" w:styleId="ConsPlusTitle">
    <w:name w:val="ConsPlusTitle"/>
    <w:rsid w:val="00342074"/>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342074"/>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342074"/>
    <w:pPr>
      <w:suppressAutoHyphens/>
      <w:spacing w:after="0" w:line="240" w:lineRule="auto"/>
    </w:pPr>
    <w:rPr>
      <w:rFonts w:ascii="Calibri" w:eastAsia="Times New Roman" w:hAnsi="Calibri" w:cs="Calibri"/>
      <w:lang w:eastAsia="zh-CN"/>
    </w:rPr>
  </w:style>
  <w:style w:type="character" w:customStyle="1" w:styleId="26">
    <w:name w:val="Основной текст (2)_"/>
    <w:link w:val="27"/>
    <w:locked/>
    <w:rsid w:val="00342074"/>
    <w:rPr>
      <w:sz w:val="28"/>
      <w:szCs w:val="28"/>
      <w:shd w:val="clear" w:color="auto" w:fill="FFFFFF"/>
    </w:rPr>
  </w:style>
  <w:style w:type="paragraph" w:customStyle="1" w:styleId="27">
    <w:name w:val="Основной текст (2)"/>
    <w:basedOn w:val="a"/>
    <w:link w:val="26"/>
    <w:rsid w:val="00342074"/>
    <w:pPr>
      <w:widowControl w:val="0"/>
      <w:shd w:val="clear" w:color="auto" w:fill="FFFFFF"/>
      <w:spacing w:before="360" w:after="720" w:line="240" w:lineRule="atLeast"/>
      <w:jc w:val="both"/>
    </w:pPr>
    <w:rPr>
      <w:sz w:val="28"/>
      <w:szCs w:val="28"/>
    </w:rPr>
  </w:style>
  <w:style w:type="character" w:customStyle="1" w:styleId="aff6">
    <w:name w:val="Основной текст_"/>
    <w:link w:val="42"/>
    <w:rsid w:val="00342074"/>
    <w:rPr>
      <w:sz w:val="27"/>
      <w:szCs w:val="27"/>
      <w:shd w:val="clear" w:color="auto" w:fill="FFFFFF"/>
    </w:rPr>
  </w:style>
  <w:style w:type="paragraph" w:customStyle="1" w:styleId="42">
    <w:name w:val="Основной текст4"/>
    <w:basedOn w:val="a"/>
    <w:link w:val="aff6"/>
    <w:rsid w:val="00342074"/>
    <w:pPr>
      <w:shd w:val="clear" w:color="auto" w:fill="FFFFFF"/>
      <w:spacing w:after="120" w:line="485" w:lineRule="exact"/>
      <w:jc w:val="center"/>
    </w:pPr>
    <w:rPr>
      <w:sz w:val="27"/>
      <w:szCs w:val="27"/>
    </w:rPr>
  </w:style>
  <w:style w:type="character" w:customStyle="1" w:styleId="HTML1">
    <w:name w:val="Стандартный HTML Знак1"/>
    <w:semiHidden/>
    <w:locked/>
    <w:rsid w:val="00342074"/>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2074"/>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342074"/>
    <w:pPr>
      <w:keepNext/>
      <w:spacing w:after="0" w:line="240" w:lineRule="auto"/>
      <w:ind w:firstLine="720"/>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342074"/>
    <w:pPr>
      <w:keepNext/>
      <w:spacing w:after="0" w:line="240" w:lineRule="auto"/>
      <w:jc w:val="center"/>
      <w:outlineLvl w:val="2"/>
    </w:pPr>
    <w:rPr>
      <w:rFonts w:ascii="Times New Roman" w:eastAsia="Times New Roman" w:hAnsi="Times New Roman" w:cs="Times New Roman"/>
      <w:b/>
      <w:sz w:val="44"/>
      <w:szCs w:val="20"/>
      <w:lang w:eastAsia="ru-RU"/>
    </w:rPr>
  </w:style>
  <w:style w:type="paragraph" w:styleId="4">
    <w:name w:val="heading 4"/>
    <w:basedOn w:val="a"/>
    <w:next w:val="a"/>
    <w:link w:val="40"/>
    <w:uiPriority w:val="99"/>
    <w:qFormat/>
    <w:rsid w:val="00342074"/>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342074"/>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qFormat/>
    <w:rsid w:val="00342074"/>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42074"/>
    <w:pPr>
      <w:keepNext/>
      <w:spacing w:after="0" w:line="240" w:lineRule="auto"/>
      <w:outlineLvl w:val="6"/>
    </w:pPr>
    <w:rPr>
      <w:rFonts w:ascii="Times New Roman" w:eastAsia="Times New Roman" w:hAnsi="Times New Roman" w:cs="Times New Roman"/>
      <w:bCs/>
      <w:i/>
      <w:iCs/>
      <w:lang w:eastAsia="ru-RU"/>
    </w:rPr>
  </w:style>
  <w:style w:type="paragraph" w:styleId="8">
    <w:name w:val="heading 8"/>
    <w:basedOn w:val="a"/>
    <w:next w:val="a"/>
    <w:link w:val="80"/>
    <w:qFormat/>
    <w:rsid w:val="00342074"/>
    <w:pPr>
      <w:keepNext/>
      <w:spacing w:after="0" w:line="240" w:lineRule="auto"/>
      <w:outlineLvl w:val="7"/>
    </w:pPr>
    <w:rPr>
      <w:rFonts w:ascii="Times New Roman" w:eastAsia="Times New Roman" w:hAnsi="Times New Roman" w:cs="Times New Roman"/>
      <w:b/>
      <w:bCs/>
      <w:i/>
      <w:sz w:val="24"/>
      <w:szCs w:val="24"/>
      <w:lang w:eastAsia="ru-RU"/>
    </w:rPr>
  </w:style>
  <w:style w:type="paragraph" w:styleId="9">
    <w:name w:val="heading 9"/>
    <w:basedOn w:val="a"/>
    <w:next w:val="a"/>
    <w:link w:val="90"/>
    <w:qFormat/>
    <w:rsid w:val="00342074"/>
    <w:pPr>
      <w:keepNext/>
      <w:spacing w:after="0" w:line="240" w:lineRule="auto"/>
      <w:outlineLvl w:val="8"/>
    </w:pPr>
    <w:rPr>
      <w:rFonts w:ascii="Times New Roman" w:eastAsia="Times New Roman" w:hAnsi="Times New Roman" w:cs="Times New Roman"/>
      <w:i/>
      <w:i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207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4207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34207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34207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4207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34207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42074"/>
    <w:rPr>
      <w:rFonts w:ascii="Times New Roman" w:eastAsia="Times New Roman" w:hAnsi="Times New Roman" w:cs="Times New Roman"/>
      <w:bCs/>
      <w:i/>
      <w:iCs/>
      <w:lang w:eastAsia="ru-RU"/>
    </w:rPr>
  </w:style>
  <w:style w:type="character" w:customStyle="1" w:styleId="80">
    <w:name w:val="Заголовок 8 Знак"/>
    <w:basedOn w:val="a0"/>
    <w:link w:val="8"/>
    <w:rsid w:val="0034207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rsid w:val="00342074"/>
    <w:rPr>
      <w:rFonts w:ascii="Times New Roman" w:eastAsia="Times New Roman" w:hAnsi="Times New Roman" w:cs="Times New Roman"/>
      <w:i/>
      <w:iCs/>
      <w:sz w:val="20"/>
      <w:lang w:eastAsia="ru-RU"/>
    </w:rPr>
  </w:style>
  <w:style w:type="numbering" w:customStyle="1" w:styleId="11">
    <w:name w:val="Нет списка1"/>
    <w:next w:val="a2"/>
    <w:uiPriority w:val="99"/>
    <w:semiHidden/>
    <w:rsid w:val="00342074"/>
  </w:style>
  <w:style w:type="paragraph" w:customStyle="1" w:styleId="ConsPlusNormal">
    <w:name w:val="ConsPlusNormal"/>
    <w:link w:val="ConsPlusNormal0"/>
    <w:qFormat/>
    <w:rsid w:val="003420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420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342074"/>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81">
    <w:name w:val="çàãîëîâîê 8"/>
    <w:basedOn w:val="a"/>
    <w:next w:val="a"/>
    <w:uiPriority w:val="99"/>
    <w:rsid w:val="00342074"/>
    <w:pPr>
      <w:keepNext/>
      <w:spacing w:before="120" w:after="0" w:line="360" w:lineRule="auto"/>
      <w:jc w:val="center"/>
    </w:pPr>
    <w:rPr>
      <w:rFonts w:ascii="Times New Roman" w:eastAsia="Times New Roman" w:hAnsi="Times New Roman" w:cs="Times New Roman"/>
      <w:sz w:val="24"/>
      <w:szCs w:val="20"/>
      <w:lang w:eastAsia="ru-RU"/>
    </w:rPr>
  </w:style>
  <w:style w:type="paragraph" w:customStyle="1" w:styleId="51">
    <w:name w:val="çàãîëîâîê 5"/>
    <w:basedOn w:val="a"/>
    <w:next w:val="a"/>
    <w:uiPriority w:val="99"/>
    <w:rsid w:val="00342074"/>
    <w:pPr>
      <w:keepNext/>
      <w:spacing w:before="120"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34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2074"/>
    <w:rPr>
      <w:rFonts w:ascii="Courier New" w:eastAsia="Times New Roman" w:hAnsi="Courier New" w:cs="Courier New"/>
      <w:sz w:val="20"/>
      <w:szCs w:val="20"/>
      <w:lang w:eastAsia="ru-RU"/>
    </w:rPr>
  </w:style>
  <w:style w:type="paragraph" w:customStyle="1" w:styleId="a3">
    <w:name w:val="Îáû÷íûé"/>
    <w:rsid w:val="00342074"/>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3420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342074"/>
    <w:rPr>
      <w:rFonts w:ascii="Times New Roman" w:eastAsia="Times New Roman" w:hAnsi="Times New Roman" w:cs="Times New Roman"/>
      <w:sz w:val="20"/>
      <w:szCs w:val="20"/>
      <w:lang w:eastAsia="ru-RU"/>
    </w:rPr>
  </w:style>
  <w:style w:type="character" w:styleId="a6">
    <w:name w:val="page number"/>
    <w:basedOn w:val="a0"/>
    <w:uiPriority w:val="99"/>
    <w:rsid w:val="00342074"/>
  </w:style>
  <w:style w:type="paragraph" w:styleId="a7">
    <w:name w:val="Balloon Text"/>
    <w:basedOn w:val="a"/>
    <w:link w:val="a8"/>
    <w:uiPriority w:val="99"/>
    <w:rsid w:val="0034207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342074"/>
    <w:rPr>
      <w:rFonts w:ascii="Tahoma" w:eastAsia="Times New Roman" w:hAnsi="Tahoma" w:cs="Tahoma"/>
      <w:sz w:val="16"/>
      <w:szCs w:val="16"/>
      <w:lang w:eastAsia="ru-RU"/>
    </w:rPr>
  </w:style>
  <w:style w:type="paragraph" w:styleId="a9">
    <w:name w:val="Message Header"/>
    <w:basedOn w:val="aa"/>
    <w:link w:val="ab"/>
    <w:uiPriority w:val="99"/>
    <w:rsid w:val="00342074"/>
    <w:pPr>
      <w:keepLines/>
      <w:spacing w:after="0" w:line="415" w:lineRule="atLeast"/>
      <w:ind w:left="1560" w:hanging="720"/>
    </w:pPr>
    <w:rPr>
      <w:lang w:val="x-none" w:eastAsia="en-US"/>
    </w:rPr>
  </w:style>
  <w:style w:type="character" w:customStyle="1" w:styleId="ab">
    <w:name w:val="Шапка Знак"/>
    <w:basedOn w:val="a0"/>
    <w:link w:val="a9"/>
    <w:uiPriority w:val="99"/>
    <w:rsid w:val="00342074"/>
    <w:rPr>
      <w:rFonts w:ascii="Times New Roman" w:eastAsia="Times New Roman" w:hAnsi="Times New Roman" w:cs="Times New Roman"/>
      <w:sz w:val="20"/>
      <w:szCs w:val="20"/>
      <w:lang w:val="x-none"/>
    </w:rPr>
  </w:style>
  <w:style w:type="paragraph" w:styleId="aa">
    <w:name w:val="Body Text"/>
    <w:aliases w:val=" Знак"/>
    <w:basedOn w:val="a"/>
    <w:link w:val="ac"/>
    <w:uiPriority w:val="99"/>
    <w:rsid w:val="00342074"/>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aliases w:val=" Знак Знак"/>
    <w:basedOn w:val="a0"/>
    <w:link w:val="aa"/>
    <w:uiPriority w:val="99"/>
    <w:rsid w:val="00342074"/>
    <w:rPr>
      <w:rFonts w:ascii="Times New Roman" w:eastAsia="Times New Roman" w:hAnsi="Times New Roman" w:cs="Times New Roman"/>
      <w:sz w:val="20"/>
      <w:szCs w:val="20"/>
      <w:lang w:eastAsia="ru-RU"/>
    </w:rPr>
  </w:style>
  <w:style w:type="paragraph" w:styleId="ad">
    <w:name w:val="Plain Text"/>
    <w:basedOn w:val="a"/>
    <w:link w:val="ae"/>
    <w:uiPriority w:val="99"/>
    <w:rsid w:val="00342074"/>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uiPriority w:val="99"/>
    <w:rsid w:val="00342074"/>
    <w:rPr>
      <w:rFonts w:ascii="Courier New" w:eastAsia="Times New Roman" w:hAnsi="Courier New" w:cs="Times New Roman"/>
      <w:sz w:val="20"/>
      <w:szCs w:val="20"/>
      <w:lang w:val="x-none" w:eastAsia="x-none"/>
    </w:rPr>
  </w:style>
  <w:style w:type="paragraph" w:styleId="af">
    <w:name w:val="Title"/>
    <w:basedOn w:val="a"/>
    <w:link w:val="af0"/>
    <w:qFormat/>
    <w:rsid w:val="0034207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0">
    <w:name w:val="Название Знак"/>
    <w:basedOn w:val="a0"/>
    <w:link w:val="af"/>
    <w:rsid w:val="00342074"/>
    <w:rPr>
      <w:rFonts w:ascii="Times New Roman" w:eastAsia="Times New Roman" w:hAnsi="Times New Roman" w:cs="Times New Roman"/>
      <w:b/>
      <w:bCs/>
      <w:sz w:val="28"/>
      <w:szCs w:val="24"/>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2074"/>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rsid w:val="00342074"/>
    <w:rPr>
      <w:rFonts w:ascii="Arial" w:eastAsia="Times New Roman" w:hAnsi="Arial" w:cs="Arial"/>
      <w:sz w:val="20"/>
      <w:szCs w:val="20"/>
      <w:lang w:eastAsia="ru-RU"/>
    </w:rPr>
  </w:style>
  <w:style w:type="paragraph" w:customStyle="1" w:styleId="ConsPlusCell">
    <w:name w:val="ConsPlusCell"/>
    <w:rsid w:val="00342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er"/>
    <w:basedOn w:val="a"/>
    <w:link w:val="af2"/>
    <w:rsid w:val="003420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342074"/>
    <w:rPr>
      <w:rFonts w:ascii="Times New Roman" w:eastAsia="Times New Roman" w:hAnsi="Times New Roman" w:cs="Times New Roman"/>
      <w:sz w:val="24"/>
      <w:szCs w:val="24"/>
      <w:lang w:eastAsia="ru-RU"/>
    </w:rPr>
  </w:style>
  <w:style w:type="paragraph" w:styleId="af3">
    <w:name w:val="Body Text Indent"/>
    <w:basedOn w:val="a"/>
    <w:next w:val="a"/>
    <w:link w:val="af4"/>
    <w:rsid w:val="0034207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342074"/>
    <w:rPr>
      <w:rFonts w:ascii="Times New Roman" w:eastAsia="Times New Roman" w:hAnsi="Times New Roman" w:cs="Times New Roman"/>
      <w:sz w:val="24"/>
      <w:szCs w:val="24"/>
      <w:lang w:eastAsia="ru-RU"/>
    </w:rPr>
  </w:style>
  <w:style w:type="character" w:customStyle="1" w:styleId="FontStyle17">
    <w:name w:val="Font Style17"/>
    <w:uiPriority w:val="99"/>
    <w:rsid w:val="00342074"/>
    <w:rPr>
      <w:rFonts w:ascii="Times New Roman" w:hAnsi="Times New Roman" w:cs="Times New Roman" w:hint="default"/>
      <w:sz w:val="22"/>
      <w:szCs w:val="22"/>
    </w:rPr>
  </w:style>
  <w:style w:type="character" w:customStyle="1" w:styleId="af5">
    <w:name w:val="Цветовое выделение"/>
    <w:uiPriority w:val="99"/>
    <w:rsid w:val="00342074"/>
    <w:rPr>
      <w:b/>
      <w:bCs/>
      <w:color w:val="000080"/>
    </w:rPr>
  </w:style>
  <w:style w:type="table" w:styleId="af6">
    <w:name w:val="Table Grid"/>
    <w:basedOn w:val="a1"/>
    <w:uiPriority w:val="99"/>
    <w:rsid w:val="003420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342074"/>
    <w:pPr>
      <w:spacing w:after="0" w:line="240" w:lineRule="auto"/>
      <w:ind w:left="708"/>
    </w:pPr>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342074"/>
  </w:style>
  <w:style w:type="paragraph" w:styleId="af9">
    <w:name w:val="No Spacing"/>
    <w:link w:val="afa"/>
    <w:uiPriority w:val="99"/>
    <w:qFormat/>
    <w:rsid w:val="00342074"/>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99"/>
    <w:rsid w:val="00342074"/>
    <w:rPr>
      <w:rFonts w:ascii="Times New Roman" w:eastAsia="Times New Roman" w:hAnsi="Times New Roman" w:cs="Times New Roman"/>
      <w:sz w:val="24"/>
      <w:szCs w:val="24"/>
      <w:lang w:eastAsia="ru-RU"/>
    </w:rPr>
  </w:style>
  <w:style w:type="paragraph" w:styleId="afb">
    <w:name w:val="Subtitle"/>
    <w:basedOn w:val="a"/>
    <w:next w:val="a"/>
    <w:link w:val="afc"/>
    <w:uiPriority w:val="11"/>
    <w:qFormat/>
    <w:rsid w:val="00342074"/>
    <w:pPr>
      <w:spacing w:after="60" w:line="240" w:lineRule="auto"/>
      <w:jc w:val="center"/>
      <w:outlineLvl w:val="1"/>
    </w:pPr>
    <w:rPr>
      <w:rFonts w:ascii="Cambria" w:eastAsia="Times New Roman" w:hAnsi="Cambria" w:cs="Times New Roman"/>
      <w:sz w:val="24"/>
      <w:szCs w:val="24"/>
      <w:lang w:eastAsia="ru-RU"/>
    </w:rPr>
  </w:style>
  <w:style w:type="character" w:customStyle="1" w:styleId="afc">
    <w:name w:val="Подзаголовок Знак"/>
    <w:basedOn w:val="a0"/>
    <w:link w:val="afb"/>
    <w:uiPriority w:val="11"/>
    <w:rsid w:val="00342074"/>
    <w:rPr>
      <w:rFonts w:ascii="Cambria" w:eastAsia="Times New Roman" w:hAnsi="Cambria" w:cs="Times New Roman"/>
      <w:sz w:val="24"/>
      <w:szCs w:val="24"/>
      <w:lang w:eastAsia="ru-RU"/>
    </w:rPr>
  </w:style>
  <w:style w:type="paragraph" w:styleId="afd">
    <w:name w:val="Normal (Web)"/>
    <w:basedOn w:val="a"/>
    <w:uiPriority w:val="99"/>
    <w:rsid w:val="00342074"/>
    <w:pPr>
      <w:spacing w:before="100" w:beforeAutospacing="1" w:after="100" w:afterAutospacing="1" w:line="240" w:lineRule="auto"/>
    </w:pPr>
    <w:rPr>
      <w:rFonts w:ascii="Arial" w:eastAsia="Times New Roman" w:hAnsi="Arial" w:cs="Arial"/>
      <w:color w:val="000000"/>
      <w:sz w:val="18"/>
      <w:szCs w:val="18"/>
      <w:lang w:val="en-US" w:bidi="en-US"/>
    </w:rPr>
  </w:style>
  <w:style w:type="character" w:customStyle="1" w:styleId="blk">
    <w:name w:val="blk"/>
    <w:basedOn w:val="a0"/>
    <w:rsid w:val="00342074"/>
  </w:style>
  <w:style w:type="character" w:styleId="afe">
    <w:name w:val="Strong"/>
    <w:qFormat/>
    <w:rsid w:val="00342074"/>
    <w:rPr>
      <w:b/>
      <w:bCs/>
    </w:rPr>
  </w:style>
  <w:style w:type="paragraph" w:customStyle="1" w:styleId="ConsNonformat">
    <w:name w:val="ConsNonformat"/>
    <w:rsid w:val="00342074"/>
    <w:pPr>
      <w:spacing w:after="0" w:line="240" w:lineRule="auto"/>
    </w:pPr>
    <w:rPr>
      <w:rFonts w:ascii="Courier New" w:eastAsia="Times New Roman" w:hAnsi="Courier New" w:cs="Times New Roman"/>
      <w:snapToGrid w:val="0"/>
      <w:sz w:val="20"/>
      <w:szCs w:val="20"/>
      <w:lang w:eastAsia="ru-RU"/>
    </w:rPr>
  </w:style>
  <w:style w:type="numbering" w:customStyle="1" w:styleId="110">
    <w:name w:val="Нет списка11"/>
    <w:next w:val="a2"/>
    <w:semiHidden/>
    <w:rsid w:val="00342074"/>
  </w:style>
  <w:style w:type="paragraph" w:customStyle="1" w:styleId="aff">
    <w:name w:val="Знак Знак Знак Знак"/>
    <w:basedOn w:val="a"/>
    <w:rsid w:val="00342074"/>
    <w:pPr>
      <w:spacing w:after="160" w:line="240" w:lineRule="exact"/>
    </w:pPr>
    <w:rPr>
      <w:rFonts w:ascii="Verdana" w:eastAsia="Times New Roman" w:hAnsi="Verdana" w:cs="Times New Roman"/>
      <w:sz w:val="20"/>
      <w:szCs w:val="20"/>
      <w:lang w:val="en-US"/>
    </w:rPr>
  </w:style>
  <w:style w:type="numbering" w:customStyle="1" w:styleId="21">
    <w:name w:val="Нет списка2"/>
    <w:next w:val="a2"/>
    <w:uiPriority w:val="99"/>
    <w:semiHidden/>
    <w:rsid w:val="00342074"/>
  </w:style>
  <w:style w:type="character" w:customStyle="1" w:styleId="12">
    <w:name w:val="Шапка Знак1"/>
    <w:rsid w:val="00342074"/>
    <w:rPr>
      <w:rFonts w:ascii="Cambria" w:eastAsia="Times New Roman" w:hAnsi="Cambria" w:cs="Times New Roman"/>
      <w:sz w:val="24"/>
      <w:szCs w:val="24"/>
      <w:shd w:val="pct20" w:color="auto" w:fill="auto"/>
    </w:rPr>
  </w:style>
  <w:style w:type="character" w:styleId="aff0">
    <w:name w:val="Emphasis"/>
    <w:qFormat/>
    <w:rsid w:val="00342074"/>
    <w:rPr>
      <w:i/>
      <w:iCs/>
    </w:rPr>
  </w:style>
  <w:style w:type="paragraph" w:customStyle="1" w:styleId="aff1">
    <w:name w:val="Знак Знак Знак Знак Знак Знак Знак Знак Знак Знак"/>
    <w:basedOn w:val="a"/>
    <w:rsid w:val="00342074"/>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rsid w:val="00342074"/>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342074"/>
    <w:rPr>
      <w:rFonts w:ascii="Times New Roman" w:eastAsia="Times New Roman" w:hAnsi="Times New Roman" w:cs="Times New Roman"/>
      <w:b/>
      <w:sz w:val="28"/>
      <w:szCs w:val="20"/>
      <w:lang w:eastAsia="ru-RU"/>
    </w:rPr>
  </w:style>
  <w:style w:type="paragraph" w:styleId="22">
    <w:name w:val="Body Text Indent 2"/>
    <w:basedOn w:val="a"/>
    <w:link w:val="23"/>
    <w:rsid w:val="00342074"/>
    <w:pPr>
      <w:spacing w:after="0" w:line="240" w:lineRule="auto"/>
      <w:ind w:firstLine="720"/>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342074"/>
    <w:rPr>
      <w:rFonts w:ascii="Times New Roman" w:eastAsia="Times New Roman" w:hAnsi="Times New Roman" w:cs="Times New Roman"/>
      <w:sz w:val="28"/>
      <w:szCs w:val="20"/>
      <w:lang w:eastAsia="ru-RU"/>
    </w:rPr>
  </w:style>
  <w:style w:type="paragraph" w:styleId="33">
    <w:name w:val="Body Text Indent 3"/>
    <w:basedOn w:val="a"/>
    <w:link w:val="34"/>
    <w:rsid w:val="00342074"/>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342074"/>
    <w:rPr>
      <w:rFonts w:ascii="Times New Roman" w:eastAsia="Times New Roman" w:hAnsi="Times New Roman" w:cs="Times New Roman"/>
      <w:sz w:val="24"/>
      <w:szCs w:val="20"/>
      <w:lang w:eastAsia="ru-RU"/>
    </w:rPr>
  </w:style>
  <w:style w:type="paragraph" w:customStyle="1" w:styleId="ConsTitle">
    <w:name w:val="ConsTitle"/>
    <w:rsid w:val="0034207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342074"/>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character" w:styleId="aff2">
    <w:name w:val="Hyperlink"/>
    <w:uiPriority w:val="99"/>
    <w:rsid w:val="00342074"/>
    <w:rPr>
      <w:color w:val="0000FF"/>
      <w:u w:val="single"/>
    </w:rPr>
  </w:style>
  <w:style w:type="character" w:styleId="aff3">
    <w:name w:val="FollowedHyperlink"/>
    <w:rsid w:val="00342074"/>
    <w:rPr>
      <w:color w:val="800080"/>
      <w:u w:val="single"/>
    </w:rPr>
  </w:style>
  <w:style w:type="paragraph" w:customStyle="1" w:styleId="xl24">
    <w:name w:val="xl24"/>
    <w:basedOn w:val="a"/>
    <w:rsid w:val="00342074"/>
    <w:pPr>
      <w:spacing w:before="100" w:beforeAutospacing="1" w:after="100" w:afterAutospacing="1" w:line="240" w:lineRule="auto"/>
    </w:pPr>
    <w:rPr>
      <w:rFonts w:ascii="Arial" w:eastAsia="Times New Roman" w:hAnsi="Arial" w:cs="Arial"/>
      <w:b/>
      <w:bCs/>
      <w:lang w:eastAsia="ru-RU"/>
    </w:rPr>
  </w:style>
  <w:style w:type="paragraph" w:customStyle="1" w:styleId="xl25">
    <w:name w:val="xl25"/>
    <w:basedOn w:val="a"/>
    <w:rsid w:val="0034207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
    <w:rsid w:val="0034207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
    <w:rsid w:val="00342074"/>
    <w:pPr>
      <w:spacing w:before="100" w:beforeAutospacing="1" w:after="100" w:afterAutospacing="1" w:line="240" w:lineRule="auto"/>
    </w:pPr>
    <w:rPr>
      <w:rFonts w:ascii="Arial" w:eastAsia="Times New Roman" w:hAnsi="Arial" w:cs="Arial"/>
      <w:b/>
      <w:bCs/>
      <w:i/>
      <w:iCs/>
      <w:lang w:eastAsia="ru-RU"/>
    </w:rPr>
  </w:style>
  <w:style w:type="paragraph" w:customStyle="1" w:styleId="xl28">
    <w:name w:val="xl28"/>
    <w:basedOn w:val="a"/>
    <w:rsid w:val="00342074"/>
    <w:pPr>
      <w:spacing w:before="100" w:beforeAutospacing="1" w:after="100" w:afterAutospacing="1" w:line="240" w:lineRule="auto"/>
    </w:pPr>
    <w:rPr>
      <w:rFonts w:ascii="Arial" w:eastAsia="Times New Roman" w:hAnsi="Arial" w:cs="Arial"/>
      <w:lang w:eastAsia="ru-RU"/>
    </w:rPr>
  </w:style>
  <w:style w:type="paragraph" w:customStyle="1" w:styleId="xl29">
    <w:name w:val="xl29"/>
    <w:basedOn w:val="a"/>
    <w:rsid w:val="00342074"/>
    <w:pPr>
      <w:spacing w:before="100" w:beforeAutospacing="1" w:after="100" w:afterAutospacing="1" w:line="240" w:lineRule="auto"/>
    </w:pPr>
    <w:rPr>
      <w:rFonts w:ascii="Arial" w:eastAsia="Times New Roman" w:hAnsi="Arial" w:cs="Arial"/>
      <w:i/>
      <w:iCs/>
      <w:lang w:eastAsia="ru-RU"/>
    </w:rPr>
  </w:style>
  <w:style w:type="paragraph" w:customStyle="1" w:styleId="xl30">
    <w:name w:val="xl30"/>
    <w:basedOn w:val="a"/>
    <w:rsid w:val="0034207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w:basedOn w:val="a"/>
    <w:rsid w:val="00342074"/>
    <w:pPr>
      <w:spacing w:before="100" w:beforeAutospacing="1" w:after="100" w:afterAutospacing="1" w:line="240" w:lineRule="auto"/>
    </w:pPr>
    <w:rPr>
      <w:rFonts w:ascii="Tahoma" w:eastAsia="Times New Roman" w:hAnsi="Tahoma" w:cs="Tahoma"/>
      <w:sz w:val="20"/>
      <w:szCs w:val="20"/>
      <w:lang w:val="en-US"/>
    </w:rPr>
  </w:style>
  <w:style w:type="paragraph" w:customStyle="1" w:styleId="aff5">
    <w:name w:val="Знак Знак Знак"/>
    <w:basedOn w:val="a"/>
    <w:rsid w:val="00342074"/>
    <w:pPr>
      <w:spacing w:before="100" w:beforeAutospacing="1" w:after="100" w:afterAutospacing="1" w:line="240" w:lineRule="auto"/>
    </w:pPr>
    <w:rPr>
      <w:rFonts w:ascii="Tahoma" w:eastAsia="Times New Roman" w:hAnsi="Tahoma" w:cs="Tahoma"/>
      <w:sz w:val="20"/>
      <w:szCs w:val="20"/>
      <w:lang w:val="en-US"/>
    </w:rPr>
  </w:style>
  <w:style w:type="numbering" w:customStyle="1" w:styleId="35">
    <w:name w:val="Нет списка3"/>
    <w:next w:val="a2"/>
    <w:semiHidden/>
    <w:rsid w:val="00342074"/>
  </w:style>
  <w:style w:type="paragraph" w:styleId="24">
    <w:name w:val="Body Text 2"/>
    <w:basedOn w:val="a"/>
    <w:link w:val="25"/>
    <w:rsid w:val="00342074"/>
    <w:pPr>
      <w:spacing w:after="120" w:line="480" w:lineRule="auto"/>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342074"/>
    <w:rPr>
      <w:rFonts w:ascii="Times New Roman" w:eastAsia="Times New Roman" w:hAnsi="Times New Roman" w:cs="Times New Roman"/>
      <w:sz w:val="28"/>
      <w:szCs w:val="24"/>
      <w:lang w:eastAsia="ru-RU"/>
    </w:rPr>
  </w:style>
  <w:style w:type="paragraph" w:customStyle="1" w:styleId="CharChar1CharChar1CharChar">
    <w:name w:val="Char Char Знак Знак1 Char Char1 Знак Знак Char Char"/>
    <w:basedOn w:val="a"/>
    <w:rsid w:val="0034207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semiHidden/>
    <w:rsid w:val="00342074"/>
  </w:style>
  <w:style w:type="character" w:customStyle="1" w:styleId="news-title">
    <w:name w:val="news-title"/>
    <w:basedOn w:val="a0"/>
    <w:rsid w:val="00342074"/>
  </w:style>
  <w:style w:type="paragraph" w:customStyle="1" w:styleId="ConsPlusTitle">
    <w:name w:val="ConsPlusTitle"/>
    <w:rsid w:val="00342074"/>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342074"/>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342074"/>
    <w:pPr>
      <w:suppressAutoHyphens/>
      <w:spacing w:after="0" w:line="240" w:lineRule="auto"/>
    </w:pPr>
    <w:rPr>
      <w:rFonts w:ascii="Calibri" w:eastAsia="Times New Roman" w:hAnsi="Calibri" w:cs="Calibri"/>
      <w:lang w:eastAsia="zh-CN"/>
    </w:rPr>
  </w:style>
  <w:style w:type="character" w:customStyle="1" w:styleId="26">
    <w:name w:val="Основной текст (2)_"/>
    <w:link w:val="27"/>
    <w:locked/>
    <w:rsid w:val="00342074"/>
    <w:rPr>
      <w:sz w:val="28"/>
      <w:szCs w:val="28"/>
      <w:shd w:val="clear" w:color="auto" w:fill="FFFFFF"/>
    </w:rPr>
  </w:style>
  <w:style w:type="paragraph" w:customStyle="1" w:styleId="27">
    <w:name w:val="Основной текст (2)"/>
    <w:basedOn w:val="a"/>
    <w:link w:val="26"/>
    <w:rsid w:val="00342074"/>
    <w:pPr>
      <w:widowControl w:val="0"/>
      <w:shd w:val="clear" w:color="auto" w:fill="FFFFFF"/>
      <w:spacing w:before="360" w:after="720" w:line="240" w:lineRule="atLeast"/>
      <w:jc w:val="both"/>
    </w:pPr>
    <w:rPr>
      <w:sz w:val="28"/>
      <w:szCs w:val="28"/>
    </w:rPr>
  </w:style>
  <w:style w:type="character" w:customStyle="1" w:styleId="aff6">
    <w:name w:val="Основной текст_"/>
    <w:link w:val="42"/>
    <w:rsid w:val="00342074"/>
    <w:rPr>
      <w:sz w:val="27"/>
      <w:szCs w:val="27"/>
      <w:shd w:val="clear" w:color="auto" w:fill="FFFFFF"/>
    </w:rPr>
  </w:style>
  <w:style w:type="paragraph" w:customStyle="1" w:styleId="42">
    <w:name w:val="Основной текст4"/>
    <w:basedOn w:val="a"/>
    <w:link w:val="aff6"/>
    <w:rsid w:val="00342074"/>
    <w:pPr>
      <w:shd w:val="clear" w:color="auto" w:fill="FFFFFF"/>
      <w:spacing w:after="120" w:line="485" w:lineRule="exact"/>
      <w:jc w:val="center"/>
    </w:pPr>
    <w:rPr>
      <w:sz w:val="27"/>
      <w:szCs w:val="27"/>
    </w:rPr>
  </w:style>
  <w:style w:type="character" w:customStyle="1" w:styleId="HTML1">
    <w:name w:val="Стандартный HTML Знак1"/>
    <w:semiHidden/>
    <w:locked/>
    <w:rsid w:val="00342074"/>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376;n=47127;fld=134;dst=100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14123</Words>
  <Characters>80505</Characters>
  <Application>Microsoft Office Word</Application>
  <DocSecurity>0</DocSecurity>
  <Lines>670</Lines>
  <Paragraphs>188</Paragraphs>
  <ScaleCrop>false</ScaleCrop>
  <Company>*</Company>
  <LinksUpToDate>false</LinksUpToDate>
  <CharactersWithSpaces>94440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2023-04-11T09:41:00Z</dcterms:created>
  <dcterms:modified xsi:type="dcterms:W3CDTF">2023-04-11T09:42:00Z</dcterms:modified>
</cp:coreProperties>
</file>